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A" w:rsidRPr="007B3E7A" w:rsidRDefault="007B3E7A" w:rsidP="007B3E7A">
      <w:pPr>
        <w:jc w:val="center"/>
        <w:rPr>
          <w:caps/>
          <w:sz w:val="28"/>
          <w:szCs w:val="28"/>
        </w:rPr>
      </w:pPr>
      <w:r w:rsidRPr="007B3E7A">
        <w:rPr>
          <w:caps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  <w:r w:rsidRPr="007B3E7A">
        <w:rPr>
          <w:b/>
          <w:caps/>
          <w:sz w:val="28"/>
          <w:szCs w:val="28"/>
        </w:rPr>
        <w:t xml:space="preserve">«Московский Государственный медико-стоматологический университет им. а.и. Евдокимова» </w:t>
      </w:r>
    </w:p>
    <w:p w:rsidR="007B3E7A" w:rsidRPr="007B3E7A" w:rsidRDefault="007B3E7A" w:rsidP="007B3E7A">
      <w:pPr>
        <w:jc w:val="right"/>
        <w:rPr>
          <w:caps/>
          <w:sz w:val="28"/>
          <w:szCs w:val="28"/>
        </w:rPr>
      </w:pP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  <w:r w:rsidRPr="007B3E7A">
        <w:rPr>
          <w:caps/>
          <w:sz w:val="28"/>
          <w:szCs w:val="28"/>
        </w:rPr>
        <w:t>министерства здравоохранения российской федерации</w:t>
      </w:r>
    </w:p>
    <w:p w:rsidR="007B3E7A" w:rsidRPr="007B3E7A" w:rsidRDefault="007B3E7A" w:rsidP="007B3E7A">
      <w:pPr>
        <w:jc w:val="right"/>
        <w:rPr>
          <w:caps/>
          <w:sz w:val="28"/>
          <w:szCs w:val="28"/>
        </w:rPr>
      </w:pPr>
    </w:p>
    <w:p w:rsidR="007B3E7A" w:rsidRPr="007B3E7A" w:rsidRDefault="007B3E7A" w:rsidP="007B3E7A">
      <w:pPr>
        <w:jc w:val="right"/>
        <w:rPr>
          <w:caps/>
          <w:sz w:val="28"/>
          <w:szCs w:val="28"/>
        </w:rPr>
      </w:pPr>
    </w:p>
    <w:p w:rsidR="007B3E7A" w:rsidRPr="007B3E7A" w:rsidRDefault="007B3E7A" w:rsidP="007B3E7A">
      <w:pPr>
        <w:jc w:val="right"/>
        <w:rPr>
          <w:caps/>
          <w:sz w:val="28"/>
          <w:szCs w:val="28"/>
        </w:rPr>
      </w:pPr>
    </w:p>
    <w:p w:rsidR="007B3E7A" w:rsidRPr="007B3E7A" w:rsidRDefault="007B3E7A" w:rsidP="007B3E7A">
      <w:pPr>
        <w:jc w:val="center"/>
        <w:rPr>
          <w:rFonts w:ascii="Arial" w:hAnsi="Arial" w:cs="Arial"/>
          <w:b/>
          <w:sz w:val="36"/>
          <w:szCs w:val="36"/>
        </w:rPr>
      </w:pPr>
      <w:r w:rsidRPr="007B3E7A">
        <w:rPr>
          <w:rFonts w:ascii="Arial" w:hAnsi="Arial" w:cs="Arial"/>
          <w:b/>
          <w:sz w:val="36"/>
          <w:szCs w:val="36"/>
        </w:rPr>
        <w:t>Кафедра общей и биоорганической химии</w:t>
      </w: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b/>
          <w:sz w:val="36"/>
          <w:szCs w:val="36"/>
        </w:rPr>
      </w:pPr>
      <w:r w:rsidRPr="007B3E7A">
        <w:rPr>
          <w:b/>
          <w:sz w:val="36"/>
          <w:szCs w:val="36"/>
        </w:rPr>
        <w:t xml:space="preserve">М.И. Антонова, А.С. </w:t>
      </w:r>
      <w:proofErr w:type="spellStart"/>
      <w:r w:rsidRPr="007B3E7A">
        <w:rPr>
          <w:b/>
          <w:sz w:val="36"/>
          <w:szCs w:val="36"/>
        </w:rPr>
        <w:t>Берлянд</w:t>
      </w:r>
      <w:proofErr w:type="spellEnd"/>
      <w:r w:rsidRPr="007B3E7A">
        <w:rPr>
          <w:b/>
          <w:sz w:val="36"/>
          <w:szCs w:val="36"/>
        </w:rPr>
        <w:t xml:space="preserve">, М.Б. </w:t>
      </w:r>
      <w:proofErr w:type="spellStart"/>
      <w:r w:rsidRPr="007B3E7A">
        <w:rPr>
          <w:b/>
          <w:sz w:val="36"/>
          <w:szCs w:val="36"/>
        </w:rPr>
        <w:t>Гокжаев</w:t>
      </w:r>
      <w:proofErr w:type="spellEnd"/>
      <w:r w:rsidRPr="007B3E7A">
        <w:rPr>
          <w:b/>
          <w:sz w:val="36"/>
          <w:szCs w:val="36"/>
        </w:rPr>
        <w:t xml:space="preserve">, </w:t>
      </w:r>
    </w:p>
    <w:p w:rsidR="007B3E7A" w:rsidRPr="007B3E7A" w:rsidRDefault="007B3E7A" w:rsidP="007B3E7A">
      <w:pPr>
        <w:spacing w:line="360" w:lineRule="auto"/>
        <w:jc w:val="center"/>
        <w:rPr>
          <w:b/>
          <w:sz w:val="36"/>
          <w:szCs w:val="36"/>
        </w:rPr>
      </w:pPr>
      <w:r w:rsidRPr="007B3E7A">
        <w:rPr>
          <w:b/>
          <w:sz w:val="36"/>
          <w:szCs w:val="36"/>
        </w:rPr>
        <w:t xml:space="preserve">А.А. Прокопов, В.Д. </w:t>
      </w:r>
      <w:proofErr w:type="spellStart"/>
      <w:r w:rsidRPr="007B3E7A">
        <w:rPr>
          <w:b/>
          <w:sz w:val="36"/>
          <w:szCs w:val="36"/>
        </w:rPr>
        <w:t>Скопинцев</w:t>
      </w:r>
      <w:proofErr w:type="spellEnd"/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spacing w:line="480" w:lineRule="auto"/>
        <w:jc w:val="center"/>
        <w:rPr>
          <w:b/>
          <w:caps/>
          <w:sz w:val="32"/>
          <w:szCs w:val="32"/>
        </w:rPr>
      </w:pPr>
      <w:r w:rsidRPr="007B3E7A">
        <w:rPr>
          <w:b/>
          <w:caps/>
          <w:sz w:val="32"/>
          <w:szCs w:val="32"/>
        </w:rPr>
        <w:t>Общая химия</w:t>
      </w:r>
    </w:p>
    <w:p w:rsidR="007B3E7A" w:rsidRPr="007B3E7A" w:rsidRDefault="007B3E7A" w:rsidP="007B3E7A">
      <w:pPr>
        <w:spacing w:line="360" w:lineRule="auto"/>
        <w:jc w:val="center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sz w:val="36"/>
          <w:szCs w:val="36"/>
        </w:rPr>
      </w:pPr>
      <w:r w:rsidRPr="007B3E7A">
        <w:rPr>
          <w:sz w:val="36"/>
          <w:szCs w:val="36"/>
        </w:rPr>
        <w:t xml:space="preserve">Часть </w:t>
      </w:r>
      <w:r w:rsidRPr="007B3E7A">
        <w:rPr>
          <w:sz w:val="36"/>
          <w:szCs w:val="36"/>
          <w:lang w:val="en-US"/>
        </w:rPr>
        <w:t>I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 xml:space="preserve">Учебное пособие по общей химии </w:t>
      </w: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 xml:space="preserve">для самостоятельной работы студентов </w:t>
      </w: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медицинских вузов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Москва 2016</w:t>
      </w: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  <w:r w:rsidRPr="007B3E7A">
        <w:rPr>
          <w:caps/>
          <w:sz w:val="28"/>
          <w:szCs w:val="28"/>
        </w:rPr>
        <w:lastRenderedPageBreak/>
        <w:t>Государственное бюджетное образовательное учреждение высшего профессионального образования</w:t>
      </w: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  <w:r w:rsidRPr="007B3E7A">
        <w:rPr>
          <w:b/>
          <w:caps/>
          <w:sz w:val="28"/>
          <w:szCs w:val="28"/>
        </w:rPr>
        <w:t>«Московский Государственный медико-стоматологический университет им. а.и. Евдокимова»</w:t>
      </w:r>
    </w:p>
    <w:p w:rsidR="007B3E7A" w:rsidRPr="007B3E7A" w:rsidRDefault="007B3E7A" w:rsidP="007B3E7A">
      <w:pPr>
        <w:jc w:val="center"/>
        <w:rPr>
          <w:caps/>
          <w:sz w:val="28"/>
          <w:szCs w:val="28"/>
        </w:rPr>
      </w:pPr>
    </w:p>
    <w:p w:rsidR="007B3E7A" w:rsidRPr="007B3E7A" w:rsidRDefault="007B3E7A" w:rsidP="007B3E7A">
      <w:pPr>
        <w:jc w:val="right"/>
        <w:rPr>
          <w:caps/>
          <w:sz w:val="32"/>
          <w:szCs w:val="32"/>
        </w:rPr>
      </w:pPr>
    </w:p>
    <w:p w:rsidR="007B3E7A" w:rsidRPr="007B3E7A" w:rsidRDefault="007B3E7A" w:rsidP="007B3E7A">
      <w:pPr>
        <w:jc w:val="center"/>
        <w:rPr>
          <w:caps/>
          <w:sz w:val="32"/>
          <w:szCs w:val="32"/>
        </w:rPr>
      </w:pPr>
      <w:r w:rsidRPr="007B3E7A">
        <w:rPr>
          <w:caps/>
          <w:sz w:val="28"/>
          <w:szCs w:val="28"/>
        </w:rPr>
        <w:t>министерства здравоохранения российской федерации</w:t>
      </w:r>
    </w:p>
    <w:p w:rsidR="007B3E7A" w:rsidRPr="007B3E7A" w:rsidRDefault="007B3E7A" w:rsidP="007B3E7A">
      <w:pPr>
        <w:jc w:val="right"/>
        <w:rPr>
          <w:caps/>
          <w:sz w:val="32"/>
          <w:szCs w:val="32"/>
        </w:rPr>
      </w:pPr>
    </w:p>
    <w:p w:rsidR="007B3E7A" w:rsidRPr="007B3E7A" w:rsidRDefault="007B3E7A" w:rsidP="007B3E7A">
      <w:pPr>
        <w:jc w:val="right"/>
        <w:rPr>
          <w:caps/>
          <w:sz w:val="32"/>
          <w:szCs w:val="32"/>
        </w:rPr>
      </w:pPr>
    </w:p>
    <w:p w:rsidR="007B3E7A" w:rsidRPr="007B3E7A" w:rsidRDefault="007B3E7A" w:rsidP="007B3E7A">
      <w:pPr>
        <w:jc w:val="center"/>
        <w:rPr>
          <w:rFonts w:ascii="Monotype Corsiva" w:hAnsi="Monotype Corsiva"/>
          <w:sz w:val="36"/>
          <w:szCs w:val="36"/>
        </w:rPr>
      </w:pPr>
      <w:r w:rsidRPr="007B3E7A">
        <w:rPr>
          <w:rFonts w:ascii="Arial" w:hAnsi="Arial" w:cs="Arial"/>
          <w:b/>
          <w:sz w:val="36"/>
          <w:szCs w:val="36"/>
        </w:rPr>
        <w:t>Кафедра общей и биоорганической химии</w:t>
      </w: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b/>
          <w:sz w:val="32"/>
          <w:szCs w:val="32"/>
        </w:rPr>
      </w:pPr>
      <w:r w:rsidRPr="007B3E7A">
        <w:rPr>
          <w:b/>
          <w:sz w:val="32"/>
          <w:szCs w:val="32"/>
        </w:rPr>
        <w:t xml:space="preserve">М.И. Антонова, А.С. </w:t>
      </w:r>
      <w:proofErr w:type="spellStart"/>
      <w:r w:rsidRPr="007B3E7A">
        <w:rPr>
          <w:b/>
          <w:sz w:val="32"/>
          <w:szCs w:val="32"/>
        </w:rPr>
        <w:t>Берлянд</w:t>
      </w:r>
      <w:proofErr w:type="spellEnd"/>
      <w:r w:rsidRPr="007B3E7A">
        <w:rPr>
          <w:b/>
          <w:sz w:val="32"/>
          <w:szCs w:val="32"/>
        </w:rPr>
        <w:t xml:space="preserve">, М.Б. </w:t>
      </w:r>
      <w:proofErr w:type="spellStart"/>
      <w:r w:rsidRPr="007B3E7A">
        <w:rPr>
          <w:b/>
          <w:sz w:val="32"/>
          <w:szCs w:val="32"/>
        </w:rPr>
        <w:t>Гокжаев</w:t>
      </w:r>
      <w:proofErr w:type="spellEnd"/>
      <w:r w:rsidRPr="007B3E7A">
        <w:rPr>
          <w:b/>
          <w:sz w:val="32"/>
          <w:szCs w:val="32"/>
        </w:rPr>
        <w:t xml:space="preserve">, </w:t>
      </w:r>
    </w:p>
    <w:p w:rsidR="007B3E7A" w:rsidRPr="007B3E7A" w:rsidRDefault="007B3E7A" w:rsidP="007B3E7A">
      <w:pPr>
        <w:spacing w:line="360" w:lineRule="auto"/>
        <w:jc w:val="center"/>
        <w:rPr>
          <w:b/>
          <w:sz w:val="32"/>
          <w:szCs w:val="32"/>
        </w:rPr>
      </w:pPr>
      <w:r w:rsidRPr="007B3E7A">
        <w:rPr>
          <w:b/>
          <w:sz w:val="32"/>
          <w:szCs w:val="32"/>
        </w:rPr>
        <w:t xml:space="preserve">А.А. Прокопов, В.Д. </w:t>
      </w:r>
      <w:proofErr w:type="spellStart"/>
      <w:r w:rsidRPr="007B3E7A">
        <w:rPr>
          <w:b/>
          <w:sz w:val="32"/>
          <w:szCs w:val="32"/>
        </w:rPr>
        <w:t>Скопинцев</w:t>
      </w:r>
      <w:proofErr w:type="spellEnd"/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jc w:val="right"/>
        <w:rPr>
          <w:sz w:val="32"/>
          <w:szCs w:val="32"/>
        </w:rPr>
      </w:pPr>
    </w:p>
    <w:p w:rsidR="007B3E7A" w:rsidRPr="007B3E7A" w:rsidRDefault="007B3E7A" w:rsidP="007B3E7A">
      <w:pPr>
        <w:spacing w:line="480" w:lineRule="auto"/>
        <w:jc w:val="center"/>
        <w:rPr>
          <w:b/>
          <w:caps/>
          <w:sz w:val="32"/>
          <w:szCs w:val="32"/>
        </w:rPr>
      </w:pPr>
      <w:r w:rsidRPr="007B3E7A">
        <w:rPr>
          <w:b/>
          <w:caps/>
          <w:sz w:val="32"/>
          <w:szCs w:val="32"/>
        </w:rPr>
        <w:t>Общая химия</w:t>
      </w:r>
    </w:p>
    <w:p w:rsidR="007B3E7A" w:rsidRPr="007B3E7A" w:rsidRDefault="007B3E7A" w:rsidP="007B3E7A">
      <w:pPr>
        <w:spacing w:line="360" w:lineRule="auto"/>
        <w:jc w:val="center"/>
        <w:rPr>
          <w:b/>
          <w:caps/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sz w:val="32"/>
          <w:szCs w:val="32"/>
        </w:rPr>
      </w:pPr>
      <w:r w:rsidRPr="007B3E7A">
        <w:rPr>
          <w:sz w:val="32"/>
          <w:szCs w:val="32"/>
        </w:rPr>
        <w:t xml:space="preserve">Часть </w:t>
      </w:r>
      <w:r w:rsidRPr="007B3E7A">
        <w:rPr>
          <w:sz w:val="32"/>
          <w:szCs w:val="32"/>
          <w:lang w:val="en-US"/>
        </w:rPr>
        <w:t>I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 xml:space="preserve">Учебное пособие по общей химии </w:t>
      </w: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 xml:space="preserve">для самостоятельной работы студентов </w:t>
      </w: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медицинских вузов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Рекомендуется для студентов, обучающихся по специальностям 31.05.03 Стоматология и 31.05.01 Лечебное дело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center"/>
        <w:rPr>
          <w:sz w:val="32"/>
          <w:szCs w:val="32"/>
        </w:rPr>
      </w:pPr>
      <w:r w:rsidRPr="007B3E7A">
        <w:rPr>
          <w:sz w:val="32"/>
          <w:szCs w:val="32"/>
        </w:rPr>
        <w:t>Москва 2016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  <w:r w:rsidRPr="007B3E7A">
        <w:rPr>
          <w:sz w:val="32"/>
          <w:szCs w:val="32"/>
        </w:rPr>
        <w:lastRenderedPageBreak/>
        <w:t>ББК 24.1 я 73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  <w:r w:rsidRPr="007B3E7A">
        <w:rPr>
          <w:sz w:val="32"/>
          <w:szCs w:val="32"/>
          <w:lang w:val="en-US"/>
        </w:rPr>
        <w:t>O</w:t>
      </w:r>
      <w:r w:rsidRPr="007B3E7A">
        <w:rPr>
          <w:sz w:val="32"/>
          <w:szCs w:val="32"/>
        </w:rPr>
        <w:t>-28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  <w:r w:rsidRPr="007B3E7A">
        <w:rPr>
          <w:sz w:val="32"/>
          <w:szCs w:val="32"/>
        </w:rPr>
        <w:t>УДК 546 (075.8)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ind w:left="1800" w:hanging="1800"/>
        <w:rPr>
          <w:sz w:val="32"/>
          <w:szCs w:val="32"/>
        </w:rPr>
      </w:pPr>
      <w:proofErr w:type="gramStart"/>
      <w:r w:rsidRPr="007B3E7A">
        <w:rPr>
          <w:sz w:val="32"/>
          <w:szCs w:val="32"/>
        </w:rPr>
        <w:t>Рецензенты: зав. кафедрой общей химии 1 МГМУ им. И.М. Сеченова, академик РАО, д.ф.н., д.п.н., профессор В.А. Попков,</w:t>
      </w:r>
      <w:proofErr w:type="gramEnd"/>
    </w:p>
    <w:p w:rsidR="007B3E7A" w:rsidRPr="007B3E7A" w:rsidRDefault="007B3E7A" w:rsidP="007B3E7A">
      <w:pPr>
        <w:spacing w:before="120"/>
        <w:ind w:left="1800" w:hanging="666"/>
        <w:rPr>
          <w:sz w:val="32"/>
          <w:szCs w:val="32"/>
        </w:rPr>
      </w:pPr>
      <w:r w:rsidRPr="007B3E7A">
        <w:rPr>
          <w:sz w:val="32"/>
          <w:szCs w:val="32"/>
        </w:rPr>
        <w:t xml:space="preserve">зав. кафедрой фармакологии МГМСУ им. А.И. Евдокимова, </w:t>
      </w:r>
    </w:p>
    <w:p w:rsidR="007B3E7A" w:rsidRPr="007B3E7A" w:rsidRDefault="007B3E7A" w:rsidP="007B3E7A">
      <w:pPr>
        <w:ind w:left="1134"/>
        <w:rPr>
          <w:sz w:val="32"/>
          <w:szCs w:val="32"/>
        </w:rPr>
      </w:pPr>
      <w:r w:rsidRPr="007B3E7A">
        <w:rPr>
          <w:sz w:val="32"/>
          <w:szCs w:val="32"/>
        </w:rPr>
        <w:t>д.м.н., профессор А.Г. Муляр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</w:p>
    <w:p w:rsidR="007B3E7A" w:rsidRPr="007B3E7A" w:rsidRDefault="007B3E7A" w:rsidP="007B3E7A">
      <w:pPr>
        <w:jc w:val="both"/>
        <w:rPr>
          <w:sz w:val="32"/>
          <w:szCs w:val="32"/>
        </w:rPr>
      </w:pPr>
      <w:r w:rsidRPr="007B3E7A">
        <w:rPr>
          <w:sz w:val="32"/>
          <w:szCs w:val="32"/>
        </w:rPr>
        <w:t>М.И. Антонова, А.С. </w:t>
      </w:r>
      <w:proofErr w:type="spellStart"/>
      <w:r w:rsidRPr="007B3E7A">
        <w:rPr>
          <w:sz w:val="32"/>
          <w:szCs w:val="32"/>
        </w:rPr>
        <w:t>Берлянд</w:t>
      </w:r>
      <w:proofErr w:type="spellEnd"/>
      <w:r w:rsidRPr="007B3E7A">
        <w:rPr>
          <w:sz w:val="32"/>
          <w:szCs w:val="32"/>
        </w:rPr>
        <w:t>, М.Б. </w:t>
      </w:r>
      <w:proofErr w:type="spellStart"/>
      <w:r w:rsidRPr="007B3E7A">
        <w:rPr>
          <w:sz w:val="32"/>
          <w:szCs w:val="32"/>
        </w:rPr>
        <w:t>Гокжаев</w:t>
      </w:r>
      <w:proofErr w:type="spellEnd"/>
      <w:r w:rsidRPr="007B3E7A">
        <w:rPr>
          <w:sz w:val="32"/>
          <w:szCs w:val="32"/>
        </w:rPr>
        <w:t>, А.А. Прокопов, В.Д. </w:t>
      </w:r>
      <w:proofErr w:type="spellStart"/>
      <w:r w:rsidRPr="007B3E7A">
        <w:rPr>
          <w:sz w:val="32"/>
          <w:szCs w:val="32"/>
        </w:rPr>
        <w:t>Скопицев</w:t>
      </w:r>
      <w:proofErr w:type="spellEnd"/>
      <w:r w:rsidRPr="007B3E7A">
        <w:rPr>
          <w:sz w:val="32"/>
          <w:szCs w:val="32"/>
        </w:rPr>
        <w:t xml:space="preserve">, Общая химия, часть </w:t>
      </w:r>
      <w:r w:rsidRPr="007B3E7A">
        <w:rPr>
          <w:sz w:val="32"/>
          <w:szCs w:val="32"/>
          <w:lang w:val="en-US"/>
        </w:rPr>
        <w:t>I</w:t>
      </w:r>
      <w:r w:rsidRPr="007B3E7A">
        <w:rPr>
          <w:sz w:val="32"/>
          <w:szCs w:val="32"/>
        </w:rPr>
        <w:t>. Учебное пособие. М., МГМСУ, 2016, 133 с.</w:t>
      </w:r>
    </w:p>
    <w:p w:rsidR="007B3E7A" w:rsidRPr="007B3E7A" w:rsidRDefault="007B3E7A" w:rsidP="007B3E7A">
      <w:pPr>
        <w:jc w:val="both"/>
        <w:rPr>
          <w:sz w:val="32"/>
          <w:szCs w:val="32"/>
        </w:rPr>
      </w:pPr>
    </w:p>
    <w:p w:rsidR="007B3E7A" w:rsidRPr="007B3E7A" w:rsidRDefault="007B3E7A" w:rsidP="007B3E7A">
      <w:pPr>
        <w:jc w:val="both"/>
        <w:rPr>
          <w:sz w:val="32"/>
          <w:szCs w:val="32"/>
        </w:rPr>
      </w:pPr>
      <w:r w:rsidRPr="007B3E7A">
        <w:rPr>
          <w:sz w:val="32"/>
          <w:szCs w:val="32"/>
        </w:rPr>
        <w:t>Под редакцией профессора А.А. Прокопова</w:t>
      </w:r>
    </w:p>
    <w:p w:rsidR="007B3E7A" w:rsidRPr="007B3E7A" w:rsidRDefault="007B3E7A" w:rsidP="007B3E7A">
      <w:pPr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  <w:r w:rsidRPr="007B3E7A">
        <w:rPr>
          <w:sz w:val="32"/>
          <w:szCs w:val="32"/>
        </w:rPr>
        <w:t xml:space="preserve">Компьютерный дизайн: М.Б. </w:t>
      </w:r>
      <w:proofErr w:type="spellStart"/>
      <w:r w:rsidRPr="007B3E7A">
        <w:rPr>
          <w:sz w:val="32"/>
          <w:szCs w:val="32"/>
        </w:rPr>
        <w:t>Гокжаев</w:t>
      </w:r>
      <w:proofErr w:type="spellEnd"/>
    </w:p>
    <w:p w:rsidR="007B3E7A" w:rsidRPr="007B3E7A" w:rsidRDefault="007B3E7A" w:rsidP="007B3E7A">
      <w:pPr>
        <w:jc w:val="both"/>
        <w:rPr>
          <w:sz w:val="32"/>
          <w:szCs w:val="32"/>
        </w:rPr>
      </w:pPr>
      <w:r w:rsidRPr="007B3E7A">
        <w:rPr>
          <w:sz w:val="32"/>
          <w:szCs w:val="32"/>
        </w:rPr>
        <w:t>Настоящее учебно-методическое пособие включает в себя разделы, посвященные важнейшим физико-химическим дисциплинам: терм</w:t>
      </w:r>
      <w:r w:rsidRPr="007B3E7A">
        <w:rPr>
          <w:sz w:val="32"/>
          <w:szCs w:val="32"/>
        </w:rPr>
        <w:t>о</w:t>
      </w:r>
      <w:r w:rsidRPr="007B3E7A">
        <w:rPr>
          <w:sz w:val="32"/>
          <w:szCs w:val="32"/>
        </w:rPr>
        <w:t>динамике, кинетике, теории химического равновесия, а также теории растворов. В каждом разделе пособия изложение теоретического м</w:t>
      </w:r>
      <w:r w:rsidRPr="007B3E7A">
        <w:rPr>
          <w:sz w:val="32"/>
          <w:szCs w:val="32"/>
        </w:rPr>
        <w:t>а</w:t>
      </w:r>
      <w:r w:rsidRPr="007B3E7A">
        <w:rPr>
          <w:sz w:val="32"/>
          <w:szCs w:val="32"/>
        </w:rPr>
        <w:t>териала сопровождается разбором эталонных задач. В конце каждой темы приводятся вопросы и задачи для самостоятельной работы ст</w:t>
      </w:r>
      <w:r w:rsidRPr="007B3E7A">
        <w:rPr>
          <w:sz w:val="32"/>
          <w:szCs w:val="32"/>
        </w:rPr>
        <w:t>у</w:t>
      </w:r>
      <w:r w:rsidRPr="007B3E7A">
        <w:rPr>
          <w:sz w:val="32"/>
          <w:szCs w:val="32"/>
        </w:rPr>
        <w:t xml:space="preserve">дентов. </w:t>
      </w:r>
    </w:p>
    <w:p w:rsidR="007B3E7A" w:rsidRPr="007B3E7A" w:rsidRDefault="007B3E7A" w:rsidP="007B3E7A">
      <w:pPr>
        <w:jc w:val="both"/>
        <w:rPr>
          <w:sz w:val="32"/>
          <w:szCs w:val="32"/>
        </w:rPr>
      </w:pPr>
      <w:r w:rsidRPr="007B3E7A">
        <w:rPr>
          <w:sz w:val="32"/>
          <w:szCs w:val="32"/>
        </w:rPr>
        <w:t>Настоящее пособие рекомендуется использовать студентам стомат</w:t>
      </w:r>
      <w:r w:rsidRPr="007B3E7A">
        <w:rPr>
          <w:sz w:val="32"/>
          <w:szCs w:val="32"/>
        </w:rPr>
        <w:t>о</w:t>
      </w:r>
      <w:r w:rsidRPr="007B3E7A">
        <w:rPr>
          <w:sz w:val="32"/>
          <w:szCs w:val="32"/>
        </w:rPr>
        <w:t xml:space="preserve">логических, лечебных и педиатрических факультетов медицинских вузов Российской Федерации для подготовки к занятиям по общей химии. </w:t>
      </w:r>
    </w:p>
    <w:p w:rsidR="007B3E7A" w:rsidRPr="007B3E7A" w:rsidRDefault="007B3E7A" w:rsidP="007B3E7A">
      <w:pPr>
        <w:jc w:val="both"/>
        <w:rPr>
          <w:sz w:val="32"/>
          <w:szCs w:val="32"/>
        </w:rPr>
      </w:pPr>
    </w:p>
    <w:p w:rsidR="007B3E7A" w:rsidRPr="007B3E7A" w:rsidRDefault="007B3E7A" w:rsidP="007B3E7A">
      <w:pPr>
        <w:spacing w:line="360" w:lineRule="auto"/>
        <w:jc w:val="right"/>
        <w:rPr>
          <w:b/>
          <w:sz w:val="32"/>
          <w:szCs w:val="32"/>
        </w:rPr>
      </w:pPr>
      <w:r w:rsidRPr="007B3E7A">
        <w:rPr>
          <w:b/>
          <w:sz w:val="32"/>
          <w:szCs w:val="32"/>
        </w:rPr>
        <w:t>ББК 24.1 я 73</w:t>
      </w:r>
    </w:p>
    <w:p w:rsidR="007B3E7A" w:rsidRPr="007B3E7A" w:rsidRDefault="007B3E7A" w:rsidP="007B3E7A">
      <w:pPr>
        <w:spacing w:line="360" w:lineRule="auto"/>
        <w:rPr>
          <w:sz w:val="32"/>
          <w:szCs w:val="32"/>
        </w:rPr>
      </w:pPr>
      <w:r w:rsidRPr="007B3E7A">
        <w:rPr>
          <w:sz w:val="32"/>
          <w:szCs w:val="32"/>
        </w:rPr>
        <w:t>© МГМСУ, 2016</w:t>
      </w:r>
    </w:p>
    <w:p w:rsidR="007B3E7A" w:rsidRDefault="007B3E7A" w:rsidP="007B3E7A">
      <w:pPr>
        <w:spacing w:line="360" w:lineRule="auto"/>
        <w:ind w:left="360" w:hanging="360"/>
        <w:jc w:val="both"/>
        <w:rPr>
          <w:b/>
          <w:caps/>
          <w:sz w:val="32"/>
          <w:szCs w:val="32"/>
        </w:rPr>
      </w:pPr>
      <w:r w:rsidRPr="007B3E7A">
        <w:rPr>
          <w:sz w:val="32"/>
          <w:szCs w:val="32"/>
        </w:rPr>
        <w:t>©</w:t>
      </w:r>
      <w:r w:rsidRPr="007B3E7A">
        <w:rPr>
          <w:sz w:val="32"/>
          <w:szCs w:val="32"/>
          <w:lang w:val="en-US"/>
        </w:rPr>
        <w:t> </w:t>
      </w:r>
      <w:r w:rsidRPr="007B3E7A">
        <w:rPr>
          <w:sz w:val="32"/>
          <w:szCs w:val="32"/>
        </w:rPr>
        <w:t>М.И. Антонова, А.С.</w:t>
      </w:r>
      <w:r w:rsidRPr="007B3E7A">
        <w:rPr>
          <w:sz w:val="32"/>
          <w:szCs w:val="32"/>
          <w:lang w:val="en-US"/>
        </w:rPr>
        <w:t> </w:t>
      </w:r>
      <w:proofErr w:type="spellStart"/>
      <w:r w:rsidRPr="007B3E7A">
        <w:rPr>
          <w:sz w:val="32"/>
          <w:szCs w:val="32"/>
        </w:rPr>
        <w:t>Берлянд</w:t>
      </w:r>
      <w:proofErr w:type="spellEnd"/>
      <w:r w:rsidRPr="007B3E7A">
        <w:rPr>
          <w:sz w:val="32"/>
          <w:szCs w:val="32"/>
        </w:rPr>
        <w:t>, М.Б.</w:t>
      </w:r>
      <w:r w:rsidRPr="007B3E7A">
        <w:rPr>
          <w:sz w:val="32"/>
          <w:szCs w:val="32"/>
          <w:lang w:val="en-US"/>
        </w:rPr>
        <w:t> </w:t>
      </w:r>
      <w:proofErr w:type="spellStart"/>
      <w:r w:rsidRPr="007B3E7A">
        <w:rPr>
          <w:sz w:val="32"/>
          <w:szCs w:val="32"/>
        </w:rPr>
        <w:t>Гокжаев</w:t>
      </w:r>
      <w:proofErr w:type="spellEnd"/>
      <w:r w:rsidRPr="007B3E7A">
        <w:rPr>
          <w:sz w:val="32"/>
          <w:szCs w:val="32"/>
        </w:rPr>
        <w:t>, А.А.</w:t>
      </w:r>
      <w:r w:rsidRPr="007B3E7A">
        <w:rPr>
          <w:sz w:val="32"/>
          <w:szCs w:val="32"/>
          <w:lang w:val="en-US"/>
        </w:rPr>
        <w:t> </w:t>
      </w:r>
      <w:r w:rsidRPr="007B3E7A">
        <w:rPr>
          <w:sz w:val="32"/>
          <w:szCs w:val="32"/>
        </w:rPr>
        <w:t>Прокопов, В.Д. </w:t>
      </w:r>
      <w:proofErr w:type="spellStart"/>
      <w:r w:rsidRPr="007B3E7A">
        <w:rPr>
          <w:sz w:val="32"/>
          <w:szCs w:val="32"/>
        </w:rPr>
        <w:t>Скопинцев</w:t>
      </w:r>
      <w:proofErr w:type="spellEnd"/>
      <w:r w:rsidRPr="007B3E7A">
        <w:rPr>
          <w:sz w:val="32"/>
          <w:szCs w:val="32"/>
        </w:rPr>
        <w:t>, 2016.</w:t>
      </w:r>
      <w:r>
        <w:rPr>
          <w:b/>
          <w:caps/>
          <w:sz w:val="32"/>
          <w:szCs w:val="32"/>
        </w:rPr>
        <w:br w:type="page"/>
      </w:r>
    </w:p>
    <w:p w:rsidR="007B3E7A" w:rsidRDefault="007B3E7A" w:rsidP="007B3E7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aps/>
          <w:color w:val="000000"/>
          <w:sz w:val="28"/>
        </w:rPr>
      </w:pPr>
      <w:r w:rsidRPr="007B3E7A">
        <w:rPr>
          <w:caps/>
          <w:color w:val="000000"/>
          <w:sz w:val="28"/>
        </w:rPr>
        <w:lastRenderedPageBreak/>
        <w:t>содержание</w:t>
      </w:r>
    </w:p>
    <w:tbl>
      <w:tblPr>
        <w:tblW w:w="0" w:type="auto"/>
        <w:tblLook w:val="0000"/>
      </w:tblPr>
      <w:tblGrid>
        <w:gridCol w:w="9108"/>
        <w:gridCol w:w="746"/>
      </w:tblGrid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1. </w:t>
            </w:r>
            <w:r w:rsidRPr="007B3E7A">
              <w:rPr>
                <w:caps/>
                <w:color w:val="000000"/>
                <w:sz w:val="28"/>
                <w:szCs w:val="28"/>
              </w:rPr>
              <w:t xml:space="preserve">Энергетика </w:t>
            </w:r>
            <w:r w:rsidRPr="007B3E7A">
              <w:rPr>
                <w:color w:val="000000"/>
                <w:sz w:val="28"/>
                <w:szCs w:val="28"/>
              </w:rPr>
              <w:t>ХИМИЧЕСКИХ РЕАКЦИЙ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1.1. Основы термодинамики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1.2. Термохимические уравнения и расчеты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7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1.3. </w:t>
            </w:r>
            <w:r w:rsidRPr="007B3E7A">
              <w:rPr>
                <w:color w:val="000000"/>
                <w:sz w:val="28"/>
                <w:szCs w:val="28"/>
              </w:rPr>
              <w:t>Экспериментальное определение тепловых эффектов химич</w:t>
            </w:r>
            <w:r w:rsidRPr="007B3E7A">
              <w:rPr>
                <w:color w:val="000000"/>
                <w:sz w:val="28"/>
                <w:szCs w:val="28"/>
              </w:rPr>
              <w:t>е</w:t>
            </w:r>
            <w:r w:rsidRPr="007B3E7A">
              <w:rPr>
                <w:color w:val="000000"/>
                <w:sz w:val="28"/>
                <w:szCs w:val="28"/>
              </w:rPr>
              <w:t>ских реакций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11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1.4. Направление протекания химических реакций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14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1.5. Биоэнергетика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20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23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28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29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2. </w:t>
            </w:r>
            <w:r w:rsidRPr="007B3E7A">
              <w:rPr>
                <w:color w:val="000000"/>
                <w:sz w:val="28"/>
                <w:szCs w:val="28"/>
              </w:rPr>
              <w:t>СКОРОСТЬ ХИМИЧЕСКИХ РЕАКЦИЙ. КАТАЛИЗ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41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2.1. Основы химической кинетики. Факторы, влияющие на скорость химической реакции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hd w:val="clear" w:color="auto" w:fill="FFFFFF"/>
              <w:tabs>
                <w:tab w:val="left" w:pos="567"/>
              </w:tabs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2.1.1. </w:t>
            </w:r>
            <w:r w:rsidRPr="007B3E7A">
              <w:rPr>
                <w:bCs/>
                <w:color w:val="000000"/>
                <w:sz w:val="28"/>
                <w:szCs w:val="28"/>
              </w:rPr>
              <w:t>Зависимость скорости реакции от концентраций реагентов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hd w:val="clear" w:color="auto" w:fill="FFFFFF"/>
              <w:tabs>
                <w:tab w:val="left" w:pos="567"/>
              </w:tabs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bCs/>
                <w:color w:val="000000"/>
                <w:sz w:val="28"/>
                <w:szCs w:val="28"/>
              </w:rPr>
              <w:t>2.1.2. Зависимость скорости реакции от температуры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44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hd w:val="clear" w:color="auto" w:fill="FFFFFF"/>
              <w:spacing w:before="120"/>
              <w:ind w:firstLine="539"/>
              <w:jc w:val="both"/>
              <w:rPr>
                <w:bCs/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2.1.3. Энергия активации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46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2.1.4. Способы определения энергии активации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2.2. Порядок и </w:t>
            </w:r>
            <w:proofErr w:type="spellStart"/>
            <w:r w:rsidRPr="007B3E7A">
              <w:rPr>
                <w:sz w:val="28"/>
                <w:szCs w:val="28"/>
              </w:rPr>
              <w:t>молекулярность</w:t>
            </w:r>
            <w:proofErr w:type="spellEnd"/>
            <w:r w:rsidRPr="007B3E7A">
              <w:rPr>
                <w:sz w:val="28"/>
                <w:szCs w:val="28"/>
              </w:rPr>
              <w:t xml:space="preserve"> реакции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49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2.2.1. Реакции </w:t>
            </w:r>
            <w:r w:rsidRPr="007B3E7A">
              <w:rPr>
                <w:sz w:val="28"/>
                <w:szCs w:val="28"/>
                <w:lang w:val="en-US"/>
              </w:rPr>
              <w:t>I</w:t>
            </w:r>
            <w:r w:rsidRPr="007B3E7A">
              <w:rPr>
                <w:sz w:val="28"/>
                <w:szCs w:val="28"/>
              </w:rPr>
              <w:t xml:space="preserve"> порядка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52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2.3. Механизмы протекания химических реакций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54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2.4. Катализ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57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2.4.1. Кинетика ферментативных реакций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 xml:space="preserve">2.5. Основы </w:t>
            </w:r>
            <w:proofErr w:type="spellStart"/>
            <w:r w:rsidRPr="007B3E7A">
              <w:rPr>
                <w:color w:val="000000"/>
                <w:sz w:val="28"/>
                <w:szCs w:val="28"/>
              </w:rPr>
              <w:t>фармакокинетики</w:t>
            </w:r>
            <w:proofErr w:type="spellEnd"/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62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Примеры решения задач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74</w:t>
            </w:r>
          </w:p>
        </w:tc>
      </w:tr>
      <w:tr w:rsidR="000657ED" w:rsidRPr="007B3E7A" w:rsidTr="0011240B">
        <w:tc>
          <w:tcPr>
            <w:tcW w:w="9108" w:type="dxa"/>
          </w:tcPr>
          <w:p w:rsidR="000657ED" w:rsidRPr="007B3E7A" w:rsidRDefault="000657ED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746" w:type="dxa"/>
          </w:tcPr>
          <w:p w:rsidR="000657ED" w:rsidRPr="007B3E7A" w:rsidRDefault="000657ED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75</w:t>
            </w:r>
          </w:p>
        </w:tc>
      </w:tr>
      <w:tr w:rsidR="0011240B" w:rsidRPr="007B3E7A" w:rsidTr="0011240B">
        <w:tc>
          <w:tcPr>
            <w:tcW w:w="9108" w:type="dxa"/>
          </w:tcPr>
          <w:p w:rsidR="0011240B" w:rsidRPr="007B3E7A" w:rsidRDefault="0011240B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3. </w:t>
            </w:r>
            <w:r w:rsidRPr="007B3E7A">
              <w:rPr>
                <w:caps/>
                <w:sz w:val="28"/>
                <w:szCs w:val="28"/>
              </w:rPr>
              <w:t>Химическое равновесие</w:t>
            </w:r>
          </w:p>
        </w:tc>
        <w:tc>
          <w:tcPr>
            <w:tcW w:w="746" w:type="dxa"/>
          </w:tcPr>
          <w:p w:rsidR="0011240B" w:rsidRPr="007B3E7A" w:rsidRDefault="0011240B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84</w:t>
            </w:r>
          </w:p>
        </w:tc>
      </w:tr>
      <w:tr w:rsidR="0011240B" w:rsidRPr="007B3E7A" w:rsidTr="0011240B">
        <w:tc>
          <w:tcPr>
            <w:tcW w:w="9108" w:type="dxa"/>
          </w:tcPr>
          <w:p w:rsidR="0011240B" w:rsidRPr="007B3E7A" w:rsidRDefault="0011240B" w:rsidP="007B3E7A">
            <w:pPr>
              <w:shd w:val="clear" w:color="auto" w:fill="FFFFFF"/>
              <w:spacing w:before="120"/>
              <w:ind w:firstLine="539"/>
              <w:jc w:val="both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3.1. Термодинамика равновесных процессов</w:t>
            </w:r>
          </w:p>
        </w:tc>
        <w:tc>
          <w:tcPr>
            <w:tcW w:w="746" w:type="dxa"/>
          </w:tcPr>
          <w:p w:rsidR="0011240B" w:rsidRPr="007B3E7A" w:rsidRDefault="0011240B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86</w:t>
            </w:r>
          </w:p>
        </w:tc>
      </w:tr>
      <w:tr w:rsidR="0011240B" w:rsidRPr="007B3E7A" w:rsidTr="0011240B">
        <w:tc>
          <w:tcPr>
            <w:tcW w:w="9108" w:type="dxa"/>
          </w:tcPr>
          <w:p w:rsidR="0011240B" w:rsidRPr="007B3E7A" w:rsidRDefault="0011240B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3.2. Кинетика равновесных процессов</w:t>
            </w:r>
          </w:p>
        </w:tc>
        <w:tc>
          <w:tcPr>
            <w:tcW w:w="746" w:type="dxa"/>
          </w:tcPr>
          <w:p w:rsidR="0011240B" w:rsidRPr="007B3E7A" w:rsidRDefault="0011240B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88</w:t>
            </w:r>
          </w:p>
        </w:tc>
      </w:tr>
      <w:tr w:rsidR="0011240B" w:rsidRPr="007B3E7A" w:rsidTr="0011240B">
        <w:tc>
          <w:tcPr>
            <w:tcW w:w="9108" w:type="dxa"/>
          </w:tcPr>
          <w:p w:rsidR="0011240B" w:rsidRPr="007B3E7A" w:rsidRDefault="0011240B" w:rsidP="007B3E7A">
            <w:pPr>
              <w:shd w:val="clear" w:color="auto" w:fill="FFFFFF"/>
              <w:spacing w:before="120"/>
              <w:ind w:firstLine="539"/>
              <w:jc w:val="both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3.3. Смещение химического равновесия. Принцип </w:t>
            </w:r>
            <w:proofErr w:type="spellStart"/>
            <w:r w:rsidRPr="007B3E7A">
              <w:rPr>
                <w:sz w:val="28"/>
                <w:szCs w:val="28"/>
              </w:rPr>
              <w:t>Ле</w:t>
            </w:r>
            <w:proofErr w:type="spellEnd"/>
            <w:r w:rsidRPr="007B3E7A">
              <w:rPr>
                <w:sz w:val="28"/>
                <w:szCs w:val="28"/>
              </w:rPr>
              <w:t xml:space="preserve"> </w:t>
            </w:r>
            <w:proofErr w:type="spellStart"/>
            <w:r w:rsidRPr="007B3E7A">
              <w:rPr>
                <w:sz w:val="28"/>
                <w:szCs w:val="28"/>
              </w:rPr>
              <w:t>Шателье</w:t>
            </w:r>
            <w:proofErr w:type="spellEnd"/>
          </w:p>
        </w:tc>
        <w:tc>
          <w:tcPr>
            <w:tcW w:w="746" w:type="dxa"/>
          </w:tcPr>
          <w:p w:rsidR="0011240B" w:rsidRPr="007B3E7A" w:rsidRDefault="0011240B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lastRenderedPageBreak/>
              <w:t>3.3.1. Влияние концентраций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3.3.2. Влияние температуры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3.3.3. Влияние давления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3.4. Химические равновесия в биологических системах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93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Примеры решения задач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96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 xml:space="preserve">4. </w:t>
            </w:r>
            <w:r w:rsidRPr="007B3E7A">
              <w:rPr>
                <w:color w:val="000000"/>
                <w:sz w:val="28"/>
                <w:szCs w:val="28"/>
              </w:rPr>
              <w:t>РАСТВОРЫ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bCs/>
                <w:sz w:val="28"/>
                <w:szCs w:val="28"/>
              </w:rPr>
              <w:t>4.1. Теории растворов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Cs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4.1.1. Физическая теория растворов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4.1.2. Химическая теория растворов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4.2. Основные способы выражения концентрации растворов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Cs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4.3. Связь между различными способами выражения концентрации растворов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115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Cs/>
                <w:sz w:val="28"/>
                <w:szCs w:val="28"/>
              </w:rPr>
            </w:pPr>
            <w:r w:rsidRPr="007B3E7A">
              <w:rPr>
                <w:bCs/>
                <w:color w:val="000000"/>
                <w:sz w:val="28"/>
                <w:szCs w:val="28"/>
              </w:rPr>
              <w:t>Примеры решения задач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Cs/>
                <w:color w:val="000000"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Вопросы для самоконтроля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7B3E7A" w:rsidRPr="007B3E7A" w:rsidTr="0011240B">
        <w:tc>
          <w:tcPr>
            <w:tcW w:w="9108" w:type="dxa"/>
          </w:tcPr>
          <w:p w:rsidR="007B3E7A" w:rsidRPr="007B3E7A" w:rsidRDefault="007B3E7A" w:rsidP="007B3E7A">
            <w:pPr>
              <w:spacing w:before="120"/>
              <w:ind w:firstLine="540"/>
              <w:rPr>
                <w:bCs/>
                <w:sz w:val="28"/>
                <w:szCs w:val="28"/>
              </w:rPr>
            </w:pPr>
            <w:r w:rsidRPr="007B3E7A">
              <w:rPr>
                <w:sz w:val="28"/>
                <w:szCs w:val="28"/>
              </w:rPr>
              <w:t>Варианты задач для самостоятельного решения</w:t>
            </w:r>
          </w:p>
        </w:tc>
        <w:tc>
          <w:tcPr>
            <w:tcW w:w="746" w:type="dxa"/>
          </w:tcPr>
          <w:p w:rsidR="007B3E7A" w:rsidRPr="007B3E7A" w:rsidRDefault="007B3E7A" w:rsidP="007B3E7A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7B3E7A">
              <w:rPr>
                <w:color w:val="000000"/>
                <w:sz w:val="28"/>
                <w:szCs w:val="28"/>
              </w:rPr>
              <w:t>123</w:t>
            </w:r>
          </w:p>
        </w:tc>
      </w:tr>
    </w:tbl>
    <w:p w:rsidR="00BB212F" w:rsidRDefault="00BB212F">
      <w:pPr>
        <w:spacing w:after="200" w:line="276" w:lineRule="auto"/>
        <w:sectPr w:rsidR="00BB212F" w:rsidSect="006044A7"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231D00" w:rsidRPr="009A19FE" w:rsidRDefault="00231D00" w:rsidP="00231D00">
      <w:pPr>
        <w:spacing w:line="360" w:lineRule="auto"/>
        <w:jc w:val="center"/>
        <w:rPr>
          <w:b/>
          <w:caps/>
          <w:sz w:val="32"/>
          <w:szCs w:val="32"/>
        </w:rPr>
      </w:pPr>
      <w:r w:rsidRPr="009A19FE">
        <w:rPr>
          <w:b/>
          <w:caps/>
          <w:sz w:val="32"/>
          <w:szCs w:val="32"/>
        </w:rPr>
        <w:lastRenderedPageBreak/>
        <w:t>Глава 1. Энергетика химических реакций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>Врач в своей работе постоянно имеет дело с физическими и х</w:t>
      </w:r>
      <w:r w:rsidRPr="009A19FE">
        <w:rPr>
          <w:sz w:val="32"/>
          <w:szCs w:val="32"/>
        </w:rPr>
        <w:t>и</w:t>
      </w:r>
      <w:r w:rsidRPr="009A19FE">
        <w:rPr>
          <w:sz w:val="32"/>
          <w:szCs w:val="32"/>
        </w:rPr>
        <w:t>мическими процессами, протекающими в организме как здорового, так и больного человека. Эти процессы неразрывно связаны с изм</w:t>
      </w:r>
      <w:r w:rsidRPr="009A19FE">
        <w:rPr>
          <w:sz w:val="32"/>
          <w:szCs w:val="32"/>
        </w:rPr>
        <w:t>е</w:t>
      </w:r>
      <w:r w:rsidRPr="009A19FE">
        <w:rPr>
          <w:sz w:val="32"/>
          <w:szCs w:val="32"/>
        </w:rPr>
        <w:t xml:space="preserve">нениями общей энергетики живого </w:t>
      </w:r>
      <w:r w:rsidR="008903F6">
        <w:rPr>
          <w:sz w:val="32"/>
          <w:szCs w:val="32"/>
        </w:rPr>
        <w:t>организма, пополняемой за сч</w:t>
      </w:r>
      <w:r w:rsidR="008903F6" w:rsidRPr="0011240B">
        <w:rPr>
          <w:sz w:val="32"/>
          <w:szCs w:val="32"/>
        </w:rPr>
        <w:t>ё</w:t>
      </w:r>
      <w:r w:rsidRPr="009A19FE">
        <w:rPr>
          <w:sz w:val="32"/>
          <w:szCs w:val="32"/>
        </w:rPr>
        <w:t>т потребляемой пищи и солнечного излучения и расходуемой при те</w:t>
      </w:r>
      <w:r w:rsidRPr="009A19FE">
        <w:rPr>
          <w:sz w:val="32"/>
          <w:szCs w:val="32"/>
        </w:rPr>
        <w:t>п</w:t>
      </w:r>
      <w:r w:rsidRPr="009A19FE">
        <w:rPr>
          <w:sz w:val="32"/>
          <w:szCs w:val="32"/>
        </w:rPr>
        <w:t xml:space="preserve">лообмене с окружающей средой и совершении работы. </w:t>
      </w:r>
    </w:p>
    <w:p w:rsidR="00231D00" w:rsidRPr="00AD59A5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 xml:space="preserve">Впервые взаимосвязь химических превращений и энергетических процессов в организме </w:t>
      </w:r>
      <w:r w:rsidR="009F3A8A" w:rsidRPr="009A19FE">
        <w:rPr>
          <w:sz w:val="32"/>
          <w:szCs w:val="32"/>
        </w:rPr>
        <w:t>была продемонстрирована</w:t>
      </w:r>
      <w:r w:rsidRPr="009A19FE">
        <w:rPr>
          <w:sz w:val="32"/>
          <w:szCs w:val="32"/>
        </w:rPr>
        <w:t xml:space="preserve"> А. Лавуазье (1743 – 1794) и П. Лапласом (1749 – 1827), которые показали, что энергия, выделяемая в процессе жизнедеятельности, </w:t>
      </w:r>
      <w:r w:rsidR="009F3A8A" w:rsidRPr="009A19FE">
        <w:rPr>
          <w:sz w:val="32"/>
          <w:szCs w:val="32"/>
        </w:rPr>
        <w:t>есть результат окисления</w:t>
      </w:r>
      <w:r w:rsidRPr="009A19FE">
        <w:rPr>
          <w:sz w:val="32"/>
          <w:szCs w:val="32"/>
        </w:rPr>
        <w:t xml:space="preserve"> продуктов питания кислородом вдыхаемого воздуха. 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 xml:space="preserve">С развитием </w:t>
      </w:r>
      <w:r w:rsidRPr="009A19FE">
        <w:rPr>
          <w:b/>
          <w:sz w:val="32"/>
          <w:szCs w:val="32"/>
        </w:rPr>
        <w:t>классической термодинамики</w:t>
      </w:r>
      <w:r w:rsidRPr="009A19FE">
        <w:rPr>
          <w:sz w:val="32"/>
          <w:szCs w:val="32"/>
        </w:rPr>
        <w:t xml:space="preserve"> </w:t>
      </w:r>
      <w:r w:rsidR="009F3A8A" w:rsidRPr="009A19FE">
        <w:rPr>
          <w:sz w:val="32"/>
          <w:szCs w:val="32"/>
        </w:rPr>
        <w:t xml:space="preserve">в </w:t>
      </w:r>
      <w:r w:rsidR="009F3A8A" w:rsidRPr="009A19FE">
        <w:rPr>
          <w:sz w:val="32"/>
          <w:szCs w:val="32"/>
          <w:lang w:val="en-US"/>
        </w:rPr>
        <w:t>XIX</w:t>
      </w:r>
      <w:r w:rsidR="009F3A8A" w:rsidRPr="009A19FE">
        <w:rPr>
          <w:sz w:val="32"/>
          <w:szCs w:val="32"/>
        </w:rPr>
        <w:t xml:space="preserve"> – </w:t>
      </w:r>
      <w:r w:rsidR="009F3A8A" w:rsidRPr="009A19FE">
        <w:rPr>
          <w:sz w:val="32"/>
          <w:szCs w:val="32"/>
          <w:lang w:val="en-US"/>
        </w:rPr>
        <w:t>XX</w:t>
      </w:r>
      <w:r w:rsidR="009F3A8A" w:rsidRPr="009A19FE">
        <w:rPr>
          <w:sz w:val="32"/>
          <w:szCs w:val="32"/>
        </w:rPr>
        <w:t xml:space="preserve"> вв</w:t>
      </w:r>
      <w:r w:rsidR="00F92E86" w:rsidRPr="009A19FE">
        <w:rPr>
          <w:sz w:val="32"/>
          <w:szCs w:val="32"/>
        </w:rPr>
        <w:t>.</w:t>
      </w:r>
      <w:r w:rsidR="009F3A8A" w:rsidRPr="009A19FE">
        <w:rPr>
          <w:sz w:val="32"/>
          <w:szCs w:val="32"/>
        </w:rPr>
        <w:t xml:space="preserve"> </w:t>
      </w:r>
      <w:r w:rsidRPr="009A19FE">
        <w:rPr>
          <w:sz w:val="32"/>
          <w:szCs w:val="32"/>
        </w:rPr>
        <w:t>по</w:t>
      </w:r>
      <w:r w:rsidRPr="009A19FE">
        <w:rPr>
          <w:sz w:val="32"/>
          <w:szCs w:val="32"/>
        </w:rPr>
        <w:t>я</w:t>
      </w:r>
      <w:r w:rsidRPr="009A19FE">
        <w:rPr>
          <w:sz w:val="32"/>
          <w:szCs w:val="32"/>
        </w:rPr>
        <w:t xml:space="preserve">вилась возможность рассчитывать энергетические превращения в биохимических процессах и предсказывать их направление. 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 xml:space="preserve">Область науки, занимающаяся изучением трансформации энергии в живых организмах, называется </w:t>
      </w:r>
      <w:r w:rsidRPr="009A19FE">
        <w:rPr>
          <w:b/>
          <w:sz w:val="32"/>
          <w:szCs w:val="32"/>
        </w:rPr>
        <w:t>биоэнергетикой</w:t>
      </w:r>
      <w:r w:rsidRPr="009A19FE">
        <w:rPr>
          <w:sz w:val="32"/>
          <w:szCs w:val="32"/>
        </w:rPr>
        <w:t xml:space="preserve">. </w:t>
      </w:r>
      <w:r w:rsidR="009F3A8A" w:rsidRPr="009A19FE">
        <w:rPr>
          <w:sz w:val="32"/>
          <w:szCs w:val="32"/>
        </w:rPr>
        <w:t>Э</w:t>
      </w:r>
      <w:r w:rsidRPr="009A19FE">
        <w:rPr>
          <w:sz w:val="32"/>
          <w:szCs w:val="32"/>
        </w:rPr>
        <w:t>та наука</w:t>
      </w:r>
      <w:r w:rsidR="009F3A8A" w:rsidRPr="009A19FE">
        <w:rPr>
          <w:sz w:val="32"/>
          <w:szCs w:val="32"/>
        </w:rPr>
        <w:t>,</w:t>
      </w:r>
      <w:r w:rsidRPr="009A19FE">
        <w:rPr>
          <w:sz w:val="32"/>
          <w:szCs w:val="32"/>
        </w:rPr>
        <w:t xml:space="preserve"> </w:t>
      </w:r>
      <w:r w:rsidR="009F3A8A" w:rsidRPr="009A19FE">
        <w:rPr>
          <w:sz w:val="32"/>
          <w:szCs w:val="32"/>
        </w:rPr>
        <w:t>в час</w:t>
      </w:r>
      <w:r w:rsidR="009F3A8A" w:rsidRPr="009A19FE">
        <w:rPr>
          <w:sz w:val="32"/>
          <w:szCs w:val="32"/>
        </w:rPr>
        <w:t>т</w:t>
      </w:r>
      <w:r w:rsidR="009F3A8A" w:rsidRPr="009A19FE">
        <w:rPr>
          <w:sz w:val="32"/>
          <w:szCs w:val="32"/>
        </w:rPr>
        <w:t xml:space="preserve">ности, </w:t>
      </w:r>
      <w:r w:rsidRPr="009A19FE">
        <w:rPr>
          <w:sz w:val="32"/>
          <w:szCs w:val="32"/>
        </w:rPr>
        <w:t>позволяет ответить на следующие вопросы: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>1) Какова калорийность пищи?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 xml:space="preserve">2) Какое количество теплоты </w:t>
      </w:r>
      <w:r w:rsidR="00147323" w:rsidRPr="009A19FE">
        <w:rPr>
          <w:sz w:val="32"/>
          <w:szCs w:val="32"/>
        </w:rPr>
        <w:t>теряется</w:t>
      </w:r>
      <w:r w:rsidRPr="009A19FE">
        <w:rPr>
          <w:color w:val="FF0000"/>
          <w:sz w:val="32"/>
          <w:szCs w:val="32"/>
        </w:rPr>
        <w:t xml:space="preserve"> </w:t>
      </w:r>
      <w:r w:rsidRPr="009A19FE">
        <w:rPr>
          <w:sz w:val="32"/>
          <w:szCs w:val="32"/>
        </w:rPr>
        <w:t>при потоотделении?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 xml:space="preserve">3) Какую работу совершает организм </w:t>
      </w:r>
      <w:r w:rsidR="00490846" w:rsidRPr="009A19FE">
        <w:rPr>
          <w:sz w:val="32"/>
          <w:szCs w:val="32"/>
        </w:rPr>
        <w:t>в состоянии покоя (вент</w:t>
      </w:r>
      <w:r w:rsidR="00490846" w:rsidRPr="009A19FE">
        <w:rPr>
          <w:sz w:val="32"/>
          <w:szCs w:val="32"/>
        </w:rPr>
        <w:t>и</w:t>
      </w:r>
      <w:r w:rsidR="00490846" w:rsidRPr="009A19FE">
        <w:rPr>
          <w:sz w:val="32"/>
          <w:szCs w:val="32"/>
        </w:rPr>
        <w:t>ляция лё</w:t>
      </w:r>
      <w:r w:rsidRPr="009A19FE">
        <w:rPr>
          <w:sz w:val="32"/>
          <w:szCs w:val="32"/>
        </w:rPr>
        <w:t xml:space="preserve">гких) и при физической нагрузке (растяжение и сокращение мышц)? </w:t>
      </w:r>
    </w:p>
    <w:p w:rsidR="00231D00" w:rsidRPr="009A19FE" w:rsidRDefault="00231D00" w:rsidP="00231D00">
      <w:pPr>
        <w:ind w:firstLine="54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>Кроме того, знание термодинамических закономерностей проце</w:t>
      </w:r>
      <w:r w:rsidRPr="009A19FE">
        <w:rPr>
          <w:sz w:val="32"/>
          <w:szCs w:val="32"/>
        </w:rPr>
        <w:t>с</w:t>
      </w:r>
      <w:r w:rsidRPr="009A19FE">
        <w:rPr>
          <w:sz w:val="32"/>
          <w:szCs w:val="32"/>
        </w:rPr>
        <w:t>сов обмена веществ и энергии в организме человека может быть и</w:t>
      </w:r>
      <w:r w:rsidRPr="009A19FE">
        <w:rPr>
          <w:sz w:val="32"/>
          <w:szCs w:val="32"/>
        </w:rPr>
        <w:t>с</w:t>
      </w:r>
      <w:r w:rsidRPr="009A19FE">
        <w:rPr>
          <w:sz w:val="32"/>
          <w:szCs w:val="32"/>
        </w:rPr>
        <w:t>пользовано для диагностики ряда заболеваний (онкологических, д</w:t>
      </w:r>
      <w:r w:rsidRPr="009A19FE">
        <w:rPr>
          <w:sz w:val="32"/>
          <w:szCs w:val="32"/>
        </w:rPr>
        <w:t>е</w:t>
      </w:r>
      <w:r w:rsidRPr="009A19FE">
        <w:rPr>
          <w:sz w:val="32"/>
          <w:szCs w:val="32"/>
        </w:rPr>
        <w:t>структивных, эмбриональных и др.), для которых термодинамические параметры изменяются в зависимости от течения процесса (нормал</w:t>
      </w:r>
      <w:r w:rsidRPr="009A19FE">
        <w:rPr>
          <w:sz w:val="32"/>
          <w:szCs w:val="32"/>
        </w:rPr>
        <w:t>ь</w:t>
      </w:r>
      <w:r w:rsidRPr="009A19FE">
        <w:rPr>
          <w:sz w:val="32"/>
          <w:szCs w:val="32"/>
        </w:rPr>
        <w:t xml:space="preserve">ный или патологический). </w:t>
      </w:r>
    </w:p>
    <w:p w:rsidR="00231D00" w:rsidRPr="009A19FE" w:rsidRDefault="00231D00" w:rsidP="00231D00">
      <w:pPr>
        <w:ind w:firstLine="540"/>
        <w:jc w:val="both"/>
        <w:rPr>
          <w:b/>
          <w:sz w:val="32"/>
          <w:szCs w:val="32"/>
        </w:rPr>
      </w:pPr>
      <w:r w:rsidRPr="009A19FE">
        <w:br w:type="page"/>
      </w:r>
      <w:r w:rsidRPr="009A19FE">
        <w:rPr>
          <w:b/>
          <w:sz w:val="32"/>
          <w:szCs w:val="32"/>
        </w:rPr>
        <w:lastRenderedPageBreak/>
        <w:t>1.1. Основы термодинамики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>Термодинамика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это наука, которая изучает взаимные превр</w:t>
      </w:r>
      <w:r w:rsidRPr="009A19FE">
        <w:rPr>
          <w:color w:val="000000"/>
          <w:sz w:val="32"/>
          <w:szCs w:val="32"/>
        </w:rPr>
        <w:t>а</w:t>
      </w:r>
      <w:r w:rsidRPr="009A19FE">
        <w:rPr>
          <w:color w:val="000000"/>
          <w:sz w:val="32"/>
          <w:szCs w:val="32"/>
        </w:rPr>
        <w:t xml:space="preserve">щения теплоты и работы. </w:t>
      </w:r>
      <w:r w:rsidRPr="004D17EF">
        <w:rPr>
          <w:b/>
          <w:color w:val="000000"/>
          <w:sz w:val="32"/>
          <w:szCs w:val="32"/>
        </w:rPr>
        <w:t>Химическая</w:t>
      </w:r>
      <w:r w:rsidRPr="009A19FE">
        <w:rPr>
          <w:b/>
          <w:color w:val="000000"/>
          <w:sz w:val="32"/>
          <w:szCs w:val="32"/>
        </w:rPr>
        <w:t xml:space="preserve"> термодинамика</w:t>
      </w:r>
      <w:r w:rsidRPr="009A19FE">
        <w:rPr>
          <w:color w:val="000000"/>
          <w:sz w:val="32"/>
          <w:szCs w:val="32"/>
        </w:rPr>
        <w:t xml:space="preserve"> применяет термодинамические методы для решения химических задач, т.е. для теоретического описания различных видов химических и</w:t>
      </w:r>
      <w:r w:rsidR="006F77E9" w:rsidRPr="009A19FE">
        <w:rPr>
          <w:color w:val="000000"/>
          <w:sz w:val="32"/>
          <w:szCs w:val="32"/>
        </w:rPr>
        <w:t>ли</w:t>
      </w:r>
      <w:r w:rsidRPr="009A19FE">
        <w:rPr>
          <w:color w:val="000000"/>
          <w:sz w:val="32"/>
          <w:szCs w:val="32"/>
        </w:rPr>
        <w:t xml:space="preserve"> фазовых равновесий и свойств веществ в растворах.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Основная физическая величина, используемая в термодинамике,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это </w:t>
      </w:r>
      <w:r w:rsidRPr="009A19FE">
        <w:rPr>
          <w:b/>
          <w:color w:val="000000"/>
          <w:sz w:val="32"/>
          <w:szCs w:val="32"/>
        </w:rPr>
        <w:t>энергия.</w:t>
      </w:r>
      <w:r w:rsidRPr="009A19FE">
        <w:rPr>
          <w:color w:val="000000"/>
          <w:sz w:val="32"/>
          <w:szCs w:val="32"/>
        </w:rPr>
        <w:t xml:space="preserve"> Весь математический аппарат термодинамики постр</w:t>
      </w:r>
      <w:r w:rsidRPr="009A19FE">
        <w:rPr>
          <w:color w:val="000000"/>
          <w:sz w:val="32"/>
          <w:szCs w:val="32"/>
        </w:rPr>
        <w:t>о</w:t>
      </w:r>
      <w:r w:rsidRPr="009A19FE">
        <w:rPr>
          <w:color w:val="000000"/>
          <w:sz w:val="32"/>
          <w:szCs w:val="32"/>
        </w:rPr>
        <w:t>ен на</w:t>
      </w:r>
      <w:r w:rsidRPr="009A19FE">
        <w:rPr>
          <w:b/>
          <w:color w:val="000000"/>
          <w:sz w:val="32"/>
          <w:szCs w:val="32"/>
        </w:rPr>
        <w:t xml:space="preserve"> законе сохранения энергии: </w:t>
      </w:r>
    </w:p>
    <w:p w:rsidR="005652F9" w:rsidRPr="009A19FE" w:rsidRDefault="008B710B" w:rsidP="008B710B">
      <w:pPr>
        <w:ind w:firstLine="567"/>
        <w:jc w:val="both"/>
        <w:rPr>
          <w:b/>
          <w:i/>
          <w:sz w:val="32"/>
          <w:szCs w:val="32"/>
        </w:rPr>
      </w:pPr>
      <w:r w:rsidRPr="009A19FE">
        <w:rPr>
          <w:i/>
          <w:sz w:val="32"/>
          <w:szCs w:val="32"/>
        </w:rPr>
        <w:t>Э</w:t>
      </w:r>
      <w:r w:rsidR="005652F9" w:rsidRPr="009A19FE">
        <w:rPr>
          <w:i/>
          <w:sz w:val="32"/>
          <w:szCs w:val="32"/>
        </w:rPr>
        <w:t xml:space="preserve">нергия не создаётся из ничего и не может превратиться </w:t>
      </w:r>
      <w:proofErr w:type="gramStart"/>
      <w:r w:rsidR="005652F9" w:rsidRPr="009A19FE">
        <w:rPr>
          <w:i/>
          <w:sz w:val="32"/>
          <w:szCs w:val="32"/>
        </w:rPr>
        <w:t>в н</w:t>
      </w:r>
      <w:r w:rsidR="005652F9" w:rsidRPr="009A19FE">
        <w:rPr>
          <w:i/>
          <w:sz w:val="32"/>
          <w:szCs w:val="32"/>
        </w:rPr>
        <w:t>и</w:t>
      </w:r>
      <w:r w:rsidRPr="009A19FE">
        <w:rPr>
          <w:i/>
          <w:sz w:val="32"/>
          <w:szCs w:val="32"/>
        </w:rPr>
        <w:t>что</w:t>
      </w:r>
      <w:proofErr w:type="gramEnd"/>
      <w:r w:rsidRPr="009A19FE">
        <w:rPr>
          <w:i/>
          <w:sz w:val="32"/>
          <w:szCs w:val="32"/>
        </w:rPr>
        <w:t>; если в ход</w:t>
      </w:r>
      <w:r w:rsidR="005652F9" w:rsidRPr="009A19FE">
        <w:rPr>
          <w:i/>
          <w:sz w:val="32"/>
          <w:szCs w:val="32"/>
        </w:rPr>
        <w:t xml:space="preserve">е процесса исчезает энергия определённого вида, то взамен появляется эквивалентное количество энергии </w:t>
      </w:r>
      <w:r w:rsidR="005652F9" w:rsidRPr="009A19FE">
        <w:rPr>
          <w:i/>
          <w:sz w:val="32"/>
          <w:szCs w:val="32"/>
          <w:u w:val="single"/>
        </w:rPr>
        <w:t>другого</w:t>
      </w:r>
      <w:r w:rsidR="005652F9" w:rsidRPr="009A19FE">
        <w:rPr>
          <w:i/>
          <w:sz w:val="32"/>
          <w:szCs w:val="32"/>
        </w:rPr>
        <w:t xml:space="preserve"> вида. </w:t>
      </w:r>
    </w:p>
    <w:p w:rsidR="00231D00" w:rsidRPr="009A19FE" w:rsidRDefault="008B710B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О</w:t>
      </w:r>
      <w:r w:rsidR="00E96A10" w:rsidRPr="009A19FE">
        <w:rPr>
          <w:color w:val="000000"/>
          <w:sz w:val="32"/>
          <w:szCs w:val="32"/>
        </w:rPr>
        <w:t>бъект</w:t>
      </w:r>
      <w:r w:rsidRPr="009A19FE">
        <w:rPr>
          <w:color w:val="000000"/>
          <w:sz w:val="32"/>
          <w:szCs w:val="32"/>
        </w:rPr>
        <w:t xml:space="preserve"> внимания термодинамик</w:t>
      </w:r>
      <w:r w:rsidR="00E96A10" w:rsidRPr="009A19FE">
        <w:rPr>
          <w:color w:val="000000"/>
          <w:sz w:val="32"/>
          <w:szCs w:val="32"/>
        </w:rPr>
        <w:t xml:space="preserve">и </w:t>
      </w:r>
      <w:r w:rsidR="00E96A10" w:rsidRPr="009A19FE">
        <w:rPr>
          <w:b/>
          <w:color w:val="000000"/>
          <w:sz w:val="32"/>
          <w:szCs w:val="32"/>
        </w:rPr>
        <w:t>–</w:t>
      </w:r>
      <w:r w:rsidR="00231D00" w:rsidRPr="009A19FE">
        <w:rPr>
          <w:color w:val="000000"/>
          <w:sz w:val="32"/>
          <w:szCs w:val="32"/>
        </w:rPr>
        <w:t xml:space="preserve"> </w:t>
      </w:r>
      <w:r w:rsidR="00231D00" w:rsidRPr="009A19FE">
        <w:rPr>
          <w:b/>
          <w:color w:val="000000"/>
          <w:sz w:val="32"/>
          <w:szCs w:val="32"/>
        </w:rPr>
        <w:t>внутренняя энергия</w:t>
      </w:r>
      <w:r w:rsidR="00231D00" w:rsidRPr="009A19FE">
        <w:rPr>
          <w:color w:val="000000"/>
          <w:sz w:val="32"/>
          <w:szCs w:val="32"/>
        </w:rPr>
        <w:t xml:space="preserve">. </w:t>
      </w:r>
    </w:p>
    <w:p w:rsidR="00231D00" w:rsidRPr="009A19FE" w:rsidRDefault="007E25D4" w:rsidP="00231D00">
      <w:pPr>
        <w:shd w:val="clear" w:color="auto" w:fill="FFFFFF"/>
        <w:spacing w:before="120" w:after="120"/>
        <w:ind w:firstLine="567"/>
        <w:jc w:val="both"/>
        <w:rPr>
          <w:sz w:val="32"/>
          <w:szCs w:val="32"/>
        </w:rPr>
      </w:pPr>
      <w:r w:rsidRPr="009A19FE">
        <w:rPr>
          <w:b/>
          <w:bCs/>
          <w:i/>
          <w:color w:val="000000"/>
          <w:sz w:val="32"/>
          <w:szCs w:val="32"/>
        </w:rPr>
        <w:t xml:space="preserve">Внутренняя энергия </w:t>
      </w:r>
      <w:r w:rsidR="00231D00" w:rsidRPr="009A19FE">
        <w:rPr>
          <w:b/>
          <w:bCs/>
          <w:i/>
          <w:color w:val="000000"/>
          <w:sz w:val="32"/>
          <w:szCs w:val="32"/>
          <w:lang w:val="en-US"/>
        </w:rPr>
        <w:t>U</w:t>
      </w:r>
      <w:r w:rsidR="00231D00" w:rsidRPr="009A19FE">
        <w:rPr>
          <w:i/>
          <w:color w:val="000000"/>
          <w:sz w:val="32"/>
          <w:szCs w:val="32"/>
        </w:rPr>
        <w:t xml:space="preserve"> системы </w:t>
      </w:r>
      <w:r w:rsidR="00231D00" w:rsidRPr="009A19FE">
        <w:rPr>
          <w:i/>
          <w:color w:val="000000"/>
          <w:sz w:val="32"/>
          <w:szCs w:val="32"/>
        </w:rPr>
        <w:sym w:font="Symbol" w:char="F02D"/>
      </w:r>
      <w:r w:rsidR="00231D00" w:rsidRPr="009A19FE">
        <w:rPr>
          <w:i/>
          <w:color w:val="000000"/>
          <w:sz w:val="32"/>
          <w:szCs w:val="32"/>
        </w:rPr>
        <w:t xml:space="preserve"> это суммарная энергия </w:t>
      </w:r>
      <w:r w:rsidR="0033301A" w:rsidRPr="009A19FE">
        <w:rPr>
          <w:i/>
          <w:color w:val="000000"/>
          <w:sz w:val="32"/>
          <w:szCs w:val="32"/>
        </w:rPr>
        <w:t>всех её составных частей, (</w:t>
      </w:r>
      <w:r w:rsidR="0033301A" w:rsidRPr="009A19FE">
        <w:rPr>
          <w:i/>
          <w:sz w:val="32"/>
          <w:szCs w:val="32"/>
        </w:rPr>
        <w:t>в том числе молекул, атомов, электронов, ядер, внутриядерных частиц и т.д.)</w:t>
      </w:r>
      <w:r w:rsidR="00794B7A" w:rsidRPr="009A19FE">
        <w:rPr>
          <w:rStyle w:val="afb"/>
          <w:i/>
          <w:sz w:val="32"/>
          <w:szCs w:val="32"/>
        </w:rPr>
        <w:footnoteReference w:id="1"/>
      </w:r>
      <w:r w:rsidR="00231D00" w:rsidRPr="009A19FE">
        <w:rPr>
          <w:i/>
          <w:color w:val="000000"/>
          <w:sz w:val="32"/>
          <w:szCs w:val="32"/>
        </w:rPr>
        <w:t xml:space="preserve">. </w:t>
      </w:r>
      <w:r w:rsidR="00F92E86" w:rsidRPr="009A19FE">
        <w:rPr>
          <w:i/>
          <w:color w:val="000000"/>
          <w:sz w:val="32"/>
          <w:szCs w:val="32"/>
        </w:rPr>
        <w:t>Она</w:t>
      </w:r>
      <w:r w:rsidR="00231D00" w:rsidRPr="009A19FE">
        <w:rPr>
          <w:i/>
          <w:color w:val="000000"/>
          <w:sz w:val="32"/>
          <w:szCs w:val="32"/>
        </w:rPr>
        <w:t xml:space="preserve"> складывается из кинет</w:t>
      </w:r>
      <w:r w:rsidR="00231D00" w:rsidRPr="009A19FE">
        <w:rPr>
          <w:i/>
          <w:color w:val="000000"/>
          <w:sz w:val="32"/>
          <w:szCs w:val="32"/>
        </w:rPr>
        <w:t>и</w:t>
      </w:r>
      <w:r w:rsidR="00231D00" w:rsidRPr="009A19FE">
        <w:rPr>
          <w:i/>
          <w:color w:val="000000"/>
          <w:sz w:val="32"/>
          <w:szCs w:val="32"/>
        </w:rPr>
        <w:t xml:space="preserve">ческой энергии </w:t>
      </w:r>
      <w:r w:rsidR="00A2057A" w:rsidRPr="009A19FE">
        <w:rPr>
          <w:i/>
          <w:color w:val="000000"/>
          <w:sz w:val="32"/>
          <w:szCs w:val="32"/>
        </w:rPr>
        <w:t xml:space="preserve">их </w:t>
      </w:r>
      <w:r w:rsidR="00D0356F" w:rsidRPr="009A19FE">
        <w:rPr>
          <w:i/>
          <w:color w:val="000000"/>
          <w:sz w:val="32"/>
          <w:szCs w:val="32"/>
        </w:rPr>
        <w:t>движения</w:t>
      </w:r>
      <w:r w:rsidR="004C35C7" w:rsidRPr="009A19FE">
        <w:rPr>
          <w:i/>
          <w:color w:val="000000"/>
          <w:sz w:val="32"/>
          <w:szCs w:val="32"/>
        </w:rPr>
        <w:t xml:space="preserve">, </w:t>
      </w:r>
      <w:r w:rsidR="00231D00" w:rsidRPr="009A19FE">
        <w:rPr>
          <w:i/>
          <w:color w:val="000000"/>
          <w:sz w:val="32"/>
          <w:szCs w:val="32"/>
        </w:rPr>
        <w:t xml:space="preserve">потенциальной энергии </w:t>
      </w:r>
      <w:r w:rsidR="00D0356F" w:rsidRPr="009A19FE">
        <w:rPr>
          <w:i/>
          <w:color w:val="000000"/>
          <w:sz w:val="32"/>
          <w:szCs w:val="32"/>
        </w:rPr>
        <w:t xml:space="preserve">их </w:t>
      </w:r>
      <w:r w:rsidR="004C35C7" w:rsidRPr="009A19FE">
        <w:rPr>
          <w:i/>
          <w:color w:val="000000"/>
          <w:sz w:val="32"/>
          <w:szCs w:val="32"/>
        </w:rPr>
        <w:t>взаимодейс</w:t>
      </w:r>
      <w:r w:rsidR="004C35C7" w:rsidRPr="009A19FE">
        <w:rPr>
          <w:i/>
          <w:color w:val="000000"/>
          <w:sz w:val="32"/>
          <w:szCs w:val="32"/>
        </w:rPr>
        <w:t>т</w:t>
      </w:r>
      <w:r w:rsidR="004C35C7" w:rsidRPr="009A19FE">
        <w:rPr>
          <w:i/>
          <w:color w:val="000000"/>
          <w:sz w:val="32"/>
          <w:szCs w:val="32"/>
        </w:rPr>
        <w:t xml:space="preserve">вия </w:t>
      </w:r>
      <w:r w:rsidR="00D0356F" w:rsidRPr="009A19FE">
        <w:rPr>
          <w:i/>
          <w:color w:val="000000"/>
          <w:sz w:val="32"/>
          <w:szCs w:val="32"/>
        </w:rPr>
        <w:t>между собой</w:t>
      </w:r>
      <w:r w:rsidR="004C35C7" w:rsidRPr="009A19FE">
        <w:rPr>
          <w:i/>
          <w:color w:val="000000"/>
          <w:sz w:val="32"/>
          <w:szCs w:val="32"/>
        </w:rPr>
        <w:t>,</w:t>
      </w:r>
      <w:r w:rsidR="00231D00" w:rsidRPr="009A19FE">
        <w:rPr>
          <w:i/>
          <w:color w:val="000000"/>
          <w:sz w:val="32"/>
          <w:szCs w:val="32"/>
        </w:rPr>
        <w:t xml:space="preserve"> </w:t>
      </w:r>
      <w:r w:rsidR="0033301A" w:rsidRPr="009A19FE">
        <w:rPr>
          <w:i/>
          <w:sz w:val="32"/>
          <w:szCs w:val="32"/>
        </w:rPr>
        <w:t>а также</w:t>
      </w:r>
      <w:r w:rsidR="004C35C7" w:rsidRPr="009A19FE">
        <w:rPr>
          <w:i/>
          <w:sz w:val="32"/>
          <w:szCs w:val="32"/>
        </w:rPr>
        <w:t xml:space="preserve"> их</w:t>
      </w:r>
      <w:r w:rsidR="0033301A" w:rsidRPr="009A19FE">
        <w:rPr>
          <w:i/>
          <w:sz w:val="32"/>
          <w:szCs w:val="32"/>
        </w:rPr>
        <w:t xml:space="preserve"> </w:t>
      </w:r>
      <w:r w:rsidR="0033301A" w:rsidRPr="009A19FE">
        <w:rPr>
          <w:b/>
          <w:i/>
          <w:sz w:val="32"/>
          <w:szCs w:val="32"/>
        </w:rPr>
        <w:t>собственной энергии</w:t>
      </w:r>
      <w:r w:rsidR="0033301A" w:rsidRPr="009A19FE">
        <w:rPr>
          <w:i/>
          <w:sz w:val="32"/>
          <w:szCs w:val="32"/>
        </w:rPr>
        <w:t>, отвечаю</w:t>
      </w:r>
      <w:r w:rsidR="004C35C7" w:rsidRPr="009A19FE">
        <w:rPr>
          <w:i/>
          <w:sz w:val="32"/>
          <w:szCs w:val="32"/>
        </w:rPr>
        <w:t xml:space="preserve">щей массе покоя частиц: </w:t>
      </w:r>
      <w:r w:rsidR="0033301A" w:rsidRPr="009A19FE">
        <w:rPr>
          <w:i/>
          <w:sz w:val="32"/>
          <w:szCs w:val="32"/>
          <w:lang w:val="en-US"/>
        </w:rPr>
        <w:t>E</w:t>
      </w:r>
      <w:r w:rsidR="0033301A" w:rsidRPr="009A19FE">
        <w:rPr>
          <w:i/>
          <w:sz w:val="32"/>
          <w:szCs w:val="32"/>
        </w:rPr>
        <w:t xml:space="preserve"> = </w:t>
      </w:r>
      <w:r w:rsidR="0033301A" w:rsidRPr="009A19FE">
        <w:rPr>
          <w:i/>
          <w:sz w:val="32"/>
          <w:szCs w:val="32"/>
          <w:lang w:val="en-US"/>
        </w:rPr>
        <w:t>mc</w:t>
      </w:r>
      <w:r w:rsidR="0033301A" w:rsidRPr="009A19FE">
        <w:rPr>
          <w:i/>
          <w:sz w:val="32"/>
          <w:szCs w:val="32"/>
          <w:vertAlign w:val="superscript"/>
        </w:rPr>
        <w:t>2</w:t>
      </w:r>
      <w:r w:rsidR="004C35C7" w:rsidRPr="009A19FE">
        <w:rPr>
          <w:sz w:val="32"/>
          <w:szCs w:val="32"/>
        </w:rPr>
        <w:t xml:space="preserve"> (см. теорию относительности А. Эй</w:t>
      </w:r>
      <w:r w:rsidR="004C35C7" w:rsidRPr="009A19FE">
        <w:rPr>
          <w:sz w:val="32"/>
          <w:szCs w:val="32"/>
        </w:rPr>
        <w:t>н</w:t>
      </w:r>
      <w:r w:rsidR="004C35C7" w:rsidRPr="009A19FE">
        <w:rPr>
          <w:sz w:val="32"/>
          <w:szCs w:val="32"/>
        </w:rPr>
        <w:t>штейна)</w:t>
      </w:r>
      <w:r w:rsidR="0033301A" w:rsidRPr="009A19FE">
        <w:rPr>
          <w:sz w:val="32"/>
          <w:szCs w:val="32"/>
        </w:rPr>
        <w:t>.</w:t>
      </w:r>
    </w:p>
    <w:p w:rsidR="00A2057A" w:rsidRPr="009A19FE" w:rsidRDefault="00A2057A" w:rsidP="00A2057A">
      <w:pPr>
        <w:ind w:firstLine="720"/>
        <w:jc w:val="both"/>
        <w:rPr>
          <w:sz w:val="32"/>
          <w:szCs w:val="32"/>
        </w:rPr>
      </w:pPr>
      <w:r w:rsidRPr="009A19FE">
        <w:rPr>
          <w:sz w:val="32"/>
          <w:szCs w:val="32"/>
        </w:rPr>
        <w:t>Т.к. окончательно строение материи неизвестно (и не будет и</w:t>
      </w:r>
      <w:r w:rsidRPr="009A19FE">
        <w:rPr>
          <w:sz w:val="32"/>
          <w:szCs w:val="32"/>
        </w:rPr>
        <w:t>з</w:t>
      </w:r>
      <w:r w:rsidRPr="009A19FE">
        <w:rPr>
          <w:sz w:val="32"/>
          <w:szCs w:val="32"/>
        </w:rPr>
        <w:t xml:space="preserve">вестно никогда), то учесть </w:t>
      </w:r>
      <w:r w:rsidRPr="009A19FE">
        <w:rPr>
          <w:b/>
          <w:sz w:val="32"/>
          <w:szCs w:val="32"/>
        </w:rPr>
        <w:t>все</w:t>
      </w:r>
      <w:r w:rsidRPr="009A19FE">
        <w:rPr>
          <w:sz w:val="32"/>
          <w:szCs w:val="32"/>
        </w:rPr>
        <w:t xml:space="preserve"> виды взаимодействия </w:t>
      </w:r>
      <w:r w:rsidRPr="009A19FE">
        <w:rPr>
          <w:b/>
          <w:sz w:val="32"/>
          <w:szCs w:val="32"/>
        </w:rPr>
        <w:t>всех</w:t>
      </w:r>
      <w:r w:rsidRPr="009A19FE">
        <w:rPr>
          <w:sz w:val="32"/>
          <w:szCs w:val="32"/>
        </w:rPr>
        <w:t xml:space="preserve"> видов ча</w:t>
      </w:r>
      <w:r w:rsidRPr="009A19FE">
        <w:rPr>
          <w:sz w:val="32"/>
          <w:szCs w:val="32"/>
        </w:rPr>
        <w:t>с</w:t>
      </w:r>
      <w:r w:rsidRPr="009A19FE">
        <w:rPr>
          <w:sz w:val="32"/>
          <w:szCs w:val="32"/>
        </w:rPr>
        <w:t xml:space="preserve">тиц невозможно, т.е. невозможно знать абсолютное значение </w:t>
      </w:r>
      <w:r w:rsidRPr="009A19FE">
        <w:rPr>
          <w:b/>
          <w:sz w:val="32"/>
          <w:szCs w:val="32"/>
          <w:lang w:val="en-US"/>
        </w:rPr>
        <w:t>U</w:t>
      </w:r>
      <w:r w:rsidRPr="009A19FE">
        <w:rPr>
          <w:sz w:val="32"/>
          <w:szCs w:val="32"/>
        </w:rPr>
        <w:t>. Но термодинамика в этом знании и не нуждается, т.к. имеет дело с изм</w:t>
      </w:r>
      <w:r w:rsidRPr="009A19FE">
        <w:rPr>
          <w:sz w:val="32"/>
          <w:szCs w:val="32"/>
        </w:rPr>
        <w:t>е</w:t>
      </w:r>
      <w:r w:rsidRPr="009A19FE">
        <w:rPr>
          <w:sz w:val="32"/>
          <w:szCs w:val="32"/>
        </w:rPr>
        <w:t>нением энергии</w:t>
      </w:r>
      <w:r w:rsidR="008109AB" w:rsidRPr="009A19FE">
        <w:rPr>
          <w:sz w:val="32"/>
          <w:szCs w:val="32"/>
        </w:rPr>
        <w:t xml:space="preserve"> </w:t>
      </w:r>
      <w:r w:rsidR="008109AB" w:rsidRPr="009A19FE">
        <w:rPr>
          <w:b/>
          <w:color w:val="000000"/>
          <w:sz w:val="32"/>
          <w:szCs w:val="32"/>
        </w:rPr>
        <w:sym w:font="Symbol" w:char="F044"/>
      </w:r>
      <w:r w:rsidR="008109AB" w:rsidRPr="009A19FE">
        <w:rPr>
          <w:b/>
          <w:color w:val="000000"/>
          <w:sz w:val="32"/>
          <w:szCs w:val="32"/>
          <w:lang w:val="en-US"/>
        </w:rPr>
        <w:t>U</w:t>
      </w:r>
      <w:r w:rsidRPr="009A19FE">
        <w:rPr>
          <w:sz w:val="32"/>
          <w:szCs w:val="32"/>
        </w:rPr>
        <w:t>.</w:t>
      </w:r>
    </w:p>
    <w:p w:rsidR="00231D00" w:rsidRPr="009A19FE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Внутренняя энергия</w:t>
      </w:r>
      <w:r w:rsidR="00F92E86" w:rsidRPr="009A19FE">
        <w:rPr>
          <w:color w:val="000000"/>
          <w:sz w:val="32"/>
          <w:szCs w:val="32"/>
        </w:rPr>
        <w:t>, естественно,</w:t>
      </w:r>
      <w:r w:rsidRPr="009A19FE">
        <w:rPr>
          <w:color w:val="000000"/>
          <w:sz w:val="32"/>
          <w:szCs w:val="32"/>
        </w:rPr>
        <w:t xml:space="preserve"> может изменяться. Упоряд</w:t>
      </w:r>
      <w:r w:rsidR="00AD59A5">
        <w:rPr>
          <w:color w:val="000000"/>
          <w:sz w:val="32"/>
          <w:szCs w:val="32"/>
        </w:rPr>
        <w:t>о</w:t>
      </w:r>
      <w:r w:rsidRPr="009A19FE">
        <w:rPr>
          <w:color w:val="000000"/>
          <w:sz w:val="32"/>
          <w:szCs w:val="32"/>
        </w:rPr>
        <w:t xml:space="preserve">ченную макроскопическую форму изменения </w:t>
      </w:r>
      <w:r w:rsidRPr="00E447F7">
        <w:rPr>
          <w:color w:val="000000"/>
          <w:sz w:val="32"/>
          <w:szCs w:val="32"/>
        </w:rPr>
        <w:t>внутренней</w:t>
      </w:r>
      <w:r w:rsidRPr="009A19FE">
        <w:rPr>
          <w:color w:val="000000"/>
          <w:sz w:val="32"/>
          <w:szCs w:val="32"/>
        </w:rPr>
        <w:t xml:space="preserve"> энергии н</w:t>
      </w:r>
      <w:r w:rsidRPr="009A19FE">
        <w:rPr>
          <w:color w:val="000000"/>
          <w:sz w:val="32"/>
          <w:szCs w:val="32"/>
        </w:rPr>
        <w:t>а</w:t>
      </w:r>
      <w:r w:rsidRPr="009A19FE">
        <w:rPr>
          <w:color w:val="000000"/>
          <w:sz w:val="32"/>
          <w:szCs w:val="32"/>
        </w:rPr>
        <w:t xml:space="preserve">зывают </w:t>
      </w:r>
      <w:r w:rsidR="007E25D4" w:rsidRPr="009A19FE">
        <w:rPr>
          <w:b/>
          <w:color w:val="000000"/>
          <w:sz w:val="32"/>
          <w:szCs w:val="32"/>
        </w:rPr>
        <w:t>работой</w:t>
      </w:r>
      <w:proofErr w:type="gramStart"/>
      <w:r w:rsidR="007E25D4" w:rsidRPr="009A19FE">
        <w:rPr>
          <w:b/>
          <w:color w:val="000000"/>
          <w:sz w:val="32"/>
          <w:szCs w:val="32"/>
        </w:rPr>
        <w:t xml:space="preserve"> А</w:t>
      </w:r>
      <w:proofErr w:type="gramEnd"/>
      <w:r w:rsidRPr="009A19FE">
        <w:rPr>
          <w:color w:val="000000"/>
          <w:sz w:val="32"/>
          <w:szCs w:val="32"/>
        </w:rPr>
        <w:t xml:space="preserve">, неупорядоченную микрофизическую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b/>
          <w:color w:val="000000"/>
          <w:sz w:val="32"/>
          <w:szCs w:val="32"/>
        </w:rPr>
        <w:t>тепло</w:t>
      </w:r>
      <w:r w:rsidR="00AD59A5">
        <w:rPr>
          <w:b/>
          <w:color w:val="000000"/>
          <w:sz w:val="32"/>
          <w:szCs w:val="32"/>
        </w:rPr>
        <w:t>той</w:t>
      </w:r>
      <w:r w:rsidR="00AD59A5">
        <w:rPr>
          <w:b/>
          <w:color w:val="000000"/>
          <w:sz w:val="32"/>
          <w:szCs w:val="32"/>
          <w:lang w:val="en-US"/>
        </w:rPr>
        <w:t> </w:t>
      </w:r>
      <w:r w:rsidRPr="009A19FE">
        <w:rPr>
          <w:b/>
          <w:color w:val="000000"/>
          <w:sz w:val="32"/>
          <w:szCs w:val="32"/>
          <w:lang w:val="en-US"/>
        </w:rPr>
        <w:t>Q</w:t>
      </w:r>
      <w:r w:rsidRPr="009A19FE">
        <w:rPr>
          <w:color w:val="000000"/>
          <w:sz w:val="32"/>
          <w:szCs w:val="32"/>
        </w:rPr>
        <w:t xml:space="preserve">. </w:t>
      </w:r>
    </w:p>
    <w:p w:rsidR="00231D00" w:rsidRPr="009A19FE" w:rsidRDefault="00D6477D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Термодинамика</w:t>
      </w:r>
      <w:r w:rsidR="00231D00"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t>изучает в качестве</w:t>
      </w:r>
      <w:r w:rsidRPr="009A19FE">
        <w:rPr>
          <w:b/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t>объекта</w:t>
      </w:r>
      <w:r w:rsidRPr="009A19FE">
        <w:rPr>
          <w:b/>
          <w:color w:val="000000"/>
          <w:sz w:val="32"/>
          <w:szCs w:val="32"/>
        </w:rPr>
        <w:t xml:space="preserve"> </w:t>
      </w:r>
      <w:r w:rsidR="00231D00" w:rsidRPr="009A19FE">
        <w:rPr>
          <w:b/>
          <w:color w:val="000000"/>
          <w:sz w:val="32"/>
          <w:szCs w:val="32"/>
        </w:rPr>
        <w:t>термодинамичес</w:t>
      </w:r>
      <w:r w:rsidRPr="009A19FE">
        <w:rPr>
          <w:b/>
          <w:color w:val="000000"/>
          <w:sz w:val="32"/>
          <w:szCs w:val="32"/>
        </w:rPr>
        <w:t>кую</w:t>
      </w:r>
      <w:r w:rsidR="00231D00" w:rsidRPr="009A19FE">
        <w:rPr>
          <w:b/>
          <w:color w:val="000000"/>
          <w:sz w:val="32"/>
          <w:szCs w:val="32"/>
        </w:rPr>
        <w:t xml:space="preserve"> систе</w:t>
      </w:r>
      <w:r w:rsidRPr="009A19FE">
        <w:rPr>
          <w:b/>
          <w:color w:val="000000"/>
          <w:sz w:val="32"/>
          <w:szCs w:val="32"/>
        </w:rPr>
        <w:t>му</w:t>
      </w:r>
      <w:r w:rsidR="00231D00" w:rsidRPr="009A19FE">
        <w:rPr>
          <w:b/>
          <w:color w:val="000000"/>
          <w:sz w:val="32"/>
          <w:szCs w:val="32"/>
        </w:rPr>
        <w:t>.</w:t>
      </w:r>
      <w:r w:rsidR="00231D00" w:rsidRPr="009A19FE">
        <w:rPr>
          <w:color w:val="000000"/>
          <w:sz w:val="32"/>
          <w:szCs w:val="32"/>
        </w:rPr>
        <w:t xml:space="preserve"> </w:t>
      </w:r>
    </w:p>
    <w:p w:rsidR="009A19FE" w:rsidRDefault="00231D00" w:rsidP="009A19FE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9A19FE">
        <w:rPr>
          <w:b/>
          <w:i/>
          <w:color w:val="000000"/>
          <w:sz w:val="32"/>
          <w:szCs w:val="32"/>
        </w:rPr>
        <w:lastRenderedPageBreak/>
        <w:t>Термодинамическая система</w:t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</w:rPr>
        <w:sym w:font="Symbol" w:char="F02D"/>
      </w:r>
      <w:r w:rsidRPr="009A19FE">
        <w:rPr>
          <w:i/>
          <w:color w:val="000000"/>
          <w:sz w:val="32"/>
          <w:szCs w:val="32"/>
        </w:rPr>
        <w:t xml:space="preserve"> это </w:t>
      </w:r>
      <w:r w:rsidR="00957F7D" w:rsidRPr="009A19FE">
        <w:rPr>
          <w:i/>
          <w:color w:val="000000"/>
          <w:sz w:val="32"/>
          <w:szCs w:val="32"/>
        </w:rPr>
        <w:t>совокупность тел или в</w:t>
      </w:r>
      <w:r w:rsidR="00957F7D" w:rsidRPr="009A19FE">
        <w:rPr>
          <w:i/>
          <w:color w:val="000000"/>
          <w:sz w:val="32"/>
          <w:szCs w:val="32"/>
        </w:rPr>
        <w:t>е</w:t>
      </w:r>
      <w:r w:rsidR="00957F7D" w:rsidRPr="009A19FE">
        <w:rPr>
          <w:i/>
          <w:color w:val="000000"/>
          <w:sz w:val="32"/>
          <w:szCs w:val="32"/>
        </w:rPr>
        <w:t>ществ, выделенная из окружающего пространства реальными или мнимыми границами</w:t>
      </w:r>
      <w:r w:rsidRPr="009A19FE">
        <w:rPr>
          <w:i/>
          <w:color w:val="000000"/>
          <w:sz w:val="32"/>
          <w:szCs w:val="32"/>
        </w:rPr>
        <w:t xml:space="preserve">. </w:t>
      </w:r>
    </w:p>
    <w:p w:rsidR="00231D00" w:rsidRPr="009A19FE" w:rsidRDefault="001438FA" w:rsidP="009A19FE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Выделенная</w:t>
      </w:r>
      <w:r w:rsidR="00231D00" w:rsidRPr="009A19FE">
        <w:rPr>
          <w:color w:val="000000"/>
          <w:sz w:val="32"/>
          <w:szCs w:val="32"/>
        </w:rPr>
        <w:t xml:space="preserve"> из окружающей среды </w:t>
      </w:r>
      <w:r w:rsidRPr="009A19FE">
        <w:rPr>
          <w:color w:val="000000"/>
          <w:sz w:val="32"/>
          <w:szCs w:val="32"/>
        </w:rPr>
        <w:t xml:space="preserve">система </w:t>
      </w:r>
      <w:r w:rsidR="00231D00" w:rsidRPr="009A19FE">
        <w:rPr>
          <w:color w:val="000000"/>
          <w:sz w:val="32"/>
          <w:szCs w:val="32"/>
        </w:rPr>
        <w:t>может быть изучена термодинамическими методами только в том случае, если имеется возможность проследить за всеми процессами обмена между сист</w:t>
      </w:r>
      <w:r w:rsidR="00231D00" w:rsidRPr="009A19FE">
        <w:rPr>
          <w:color w:val="000000"/>
          <w:sz w:val="32"/>
          <w:szCs w:val="32"/>
        </w:rPr>
        <w:t>е</w:t>
      </w:r>
      <w:r w:rsidR="00231D00" w:rsidRPr="009A19FE">
        <w:rPr>
          <w:color w:val="000000"/>
          <w:sz w:val="32"/>
          <w:szCs w:val="32"/>
        </w:rPr>
        <w:t xml:space="preserve">мой и окружающей средой.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По типу взаимодействия системы с окружающей средой разл</w:t>
      </w:r>
      <w:r w:rsidRPr="009A19FE">
        <w:rPr>
          <w:color w:val="000000"/>
          <w:sz w:val="32"/>
          <w:szCs w:val="32"/>
        </w:rPr>
        <w:t>и</w:t>
      </w:r>
      <w:r w:rsidRPr="009A19FE">
        <w:rPr>
          <w:color w:val="000000"/>
          <w:sz w:val="32"/>
          <w:szCs w:val="32"/>
        </w:rPr>
        <w:t>чают: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 xml:space="preserve">открытые системы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возможен теплообмен и обмен массой;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>закрытые системы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возможен теплообмен, но нет обмена ма</w:t>
      </w:r>
      <w:r w:rsidRPr="009A19FE">
        <w:rPr>
          <w:color w:val="000000"/>
          <w:sz w:val="32"/>
          <w:szCs w:val="32"/>
        </w:rPr>
        <w:t>с</w:t>
      </w:r>
      <w:r w:rsidRPr="009A19FE">
        <w:rPr>
          <w:color w:val="000000"/>
          <w:sz w:val="32"/>
          <w:szCs w:val="32"/>
        </w:rPr>
        <w:t>сой;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>изолированные системы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невозможен </w:t>
      </w:r>
      <w:r w:rsidR="0038420D" w:rsidRPr="009A19FE">
        <w:rPr>
          <w:color w:val="000000"/>
          <w:sz w:val="32"/>
          <w:szCs w:val="32"/>
        </w:rPr>
        <w:t xml:space="preserve">ни </w:t>
      </w:r>
      <w:r w:rsidRPr="009A19FE">
        <w:rPr>
          <w:color w:val="000000"/>
          <w:sz w:val="32"/>
          <w:szCs w:val="32"/>
        </w:rPr>
        <w:t>теплообмен</w:t>
      </w:r>
      <w:r w:rsidR="0038420D" w:rsidRPr="009A19FE">
        <w:rPr>
          <w:color w:val="000000"/>
          <w:sz w:val="32"/>
          <w:szCs w:val="32"/>
        </w:rPr>
        <w:t>,</w:t>
      </w:r>
      <w:r w:rsidRPr="009A19FE">
        <w:rPr>
          <w:color w:val="000000"/>
          <w:sz w:val="32"/>
          <w:szCs w:val="32"/>
        </w:rPr>
        <w:t xml:space="preserve"> </w:t>
      </w:r>
      <w:r w:rsidR="0038420D" w:rsidRPr="009A19FE">
        <w:rPr>
          <w:color w:val="000000"/>
          <w:sz w:val="32"/>
          <w:szCs w:val="32"/>
        </w:rPr>
        <w:t>н</w:t>
      </w:r>
      <w:r w:rsidRPr="009A19FE">
        <w:rPr>
          <w:color w:val="000000"/>
          <w:sz w:val="32"/>
          <w:szCs w:val="32"/>
        </w:rPr>
        <w:t>и о</w:t>
      </w:r>
      <w:r w:rsidRPr="009A19FE">
        <w:rPr>
          <w:color w:val="000000"/>
          <w:sz w:val="32"/>
          <w:szCs w:val="32"/>
        </w:rPr>
        <w:t>б</w:t>
      </w:r>
      <w:r w:rsidRPr="009A19FE">
        <w:rPr>
          <w:color w:val="000000"/>
          <w:sz w:val="32"/>
          <w:szCs w:val="32"/>
        </w:rPr>
        <w:t>мен массой.</w:t>
      </w:r>
    </w:p>
    <w:p w:rsidR="00231D00" w:rsidRPr="009A19FE" w:rsidRDefault="00110253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Примерами</w:t>
      </w:r>
      <w:r w:rsidR="00231D00" w:rsidRPr="009A19FE">
        <w:rPr>
          <w:color w:val="000000"/>
          <w:sz w:val="32"/>
          <w:szCs w:val="32"/>
        </w:rPr>
        <w:t xml:space="preserve"> </w:t>
      </w:r>
      <w:r w:rsidR="00231D00" w:rsidRPr="009A19FE">
        <w:rPr>
          <w:b/>
          <w:color w:val="000000"/>
          <w:sz w:val="32"/>
          <w:szCs w:val="32"/>
        </w:rPr>
        <w:t>открытой</w:t>
      </w:r>
      <w:r w:rsidR="00231D00" w:rsidRPr="009A19FE">
        <w:rPr>
          <w:color w:val="000000"/>
          <w:sz w:val="32"/>
          <w:szCs w:val="32"/>
        </w:rPr>
        <w:t xml:space="preserve"> системы может служить любой живой о</w:t>
      </w:r>
      <w:r w:rsidR="00231D00" w:rsidRPr="009A19FE">
        <w:rPr>
          <w:color w:val="000000"/>
          <w:sz w:val="32"/>
          <w:szCs w:val="32"/>
        </w:rPr>
        <w:t>р</w:t>
      </w:r>
      <w:r w:rsidR="00231D00" w:rsidRPr="009A19FE">
        <w:rPr>
          <w:color w:val="000000"/>
          <w:sz w:val="32"/>
          <w:szCs w:val="32"/>
        </w:rPr>
        <w:t>ганизм</w:t>
      </w:r>
      <w:r w:rsidRPr="009A19FE">
        <w:rPr>
          <w:color w:val="000000"/>
          <w:sz w:val="32"/>
          <w:szCs w:val="32"/>
        </w:rPr>
        <w:t>, сломанный зуб</w:t>
      </w:r>
      <w:r w:rsidR="00231D00" w:rsidRPr="009A19FE">
        <w:rPr>
          <w:color w:val="000000"/>
          <w:sz w:val="32"/>
          <w:szCs w:val="32"/>
        </w:rPr>
        <w:t xml:space="preserve">, </w:t>
      </w:r>
      <w:r w:rsidR="00231D00" w:rsidRPr="009A19FE">
        <w:rPr>
          <w:b/>
          <w:color w:val="000000"/>
          <w:sz w:val="32"/>
          <w:szCs w:val="32"/>
        </w:rPr>
        <w:t>закрытой</w:t>
      </w:r>
      <w:r w:rsidR="00231D00" w:rsidRPr="009A19FE">
        <w:rPr>
          <w:color w:val="000000"/>
          <w:sz w:val="32"/>
          <w:szCs w:val="32"/>
        </w:rPr>
        <w:t xml:space="preserve"> </w:t>
      </w:r>
      <w:r w:rsidR="00231D00" w:rsidRPr="009A19FE">
        <w:rPr>
          <w:color w:val="000000"/>
          <w:sz w:val="32"/>
          <w:szCs w:val="32"/>
        </w:rPr>
        <w:sym w:font="Symbol" w:char="F02D"/>
      </w:r>
      <w:r w:rsidR="00231D00" w:rsidRPr="009A19FE">
        <w:rPr>
          <w:color w:val="000000"/>
          <w:sz w:val="32"/>
          <w:szCs w:val="32"/>
        </w:rPr>
        <w:t xml:space="preserve"> запаянная ампула с веществом,</w:t>
      </w:r>
      <w:r w:rsidRPr="009A19FE">
        <w:rPr>
          <w:color w:val="000000"/>
          <w:sz w:val="32"/>
          <w:szCs w:val="32"/>
        </w:rPr>
        <w:t xml:space="preserve"> вылеченный зуб,</w:t>
      </w:r>
      <w:r w:rsidR="00231D00" w:rsidRPr="009A19FE">
        <w:rPr>
          <w:color w:val="000000"/>
          <w:sz w:val="32"/>
          <w:szCs w:val="32"/>
        </w:rPr>
        <w:t xml:space="preserve"> изолированной </w:t>
      </w:r>
      <w:r w:rsidR="00231D00" w:rsidRPr="009A19FE">
        <w:rPr>
          <w:color w:val="000000"/>
          <w:sz w:val="32"/>
          <w:szCs w:val="32"/>
        </w:rPr>
        <w:sym w:font="Symbol" w:char="F02D"/>
      </w:r>
      <w:r w:rsidR="00231D00" w:rsidRPr="009A19FE">
        <w:rPr>
          <w:color w:val="000000"/>
          <w:sz w:val="32"/>
          <w:szCs w:val="32"/>
        </w:rPr>
        <w:t xml:space="preserve"> </w:t>
      </w:r>
      <w:r w:rsidR="0038420D" w:rsidRPr="009A19FE">
        <w:rPr>
          <w:color w:val="000000"/>
          <w:sz w:val="32"/>
          <w:szCs w:val="32"/>
        </w:rPr>
        <w:t xml:space="preserve">наша Вселенная или даже </w:t>
      </w:r>
      <w:r w:rsidR="00231D00" w:rsidRPr="009A19FE">
        <w:rPr>
          <w:color w:val="000000"/>
          <w:sz w:val="32"/>
          <w:szCs w:val="32"/>
        </w:rPr>
        <w:t>термос</w:t>
      </w:r>
      <w:r w:rsidR="0019301F" w:rsidRPr="009A19FE">
        <w:rPr>
          <w:rStyle w:val="afb"/>
          <w:color w:val="000000"/>
          <w:sz w:val="32"/>
          <w:szCs w:val="32"/>
        </w:rPr>
        <w:footnoteReference w:id="2"/>
      </w:r>
      <w:r w:rsidR="00231D00" w:rsidRPr="009A19FE">
        <w:rPr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Свойства термодинамической системы, а также явления, связа</w:t>
      </w:r>
      <w:r w:rsidRPr="009A19FE">
        <w:rPr>
          <w:color w:val="000000"/>
          <w:sz w:val="32"/>
          <w:szCs w:val="32"/>
        </w:rPr>
        <w:t>н</w:t>
      </w:r>
      <w:r w:rsidRPr="009A19FE">
        <w:rPr>
          <w:color w:val="000000"/>
          <w:sz w:val="32"/>
          <w:szCs w:val="32"/>
        </w:rPr>
        <w:t xml:space="preserve">ные с взаимными превращениями теплоты и работы, описывают при помощи </w:t>
      </w:r>
      <w:r w:rsidRPr="009A19FE">
        <w:rPr>
          <w:b/>
          <w:color w:val="000000"/>
          <w:sz w:val="32"/>
          <w:szCs w:val="32"/>
        </w:rPr>
        <w:t>термодинамических параметров</w:t>
      </w:r>
      <w:r w:rsidRPr="009A19FE">
        <w:rPr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Измеряемые термодинамические параметры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это </w:t>
      </w:r>
      <w:r w:rsidR="00E242E3" w:rsidRPr="009A19FE">
        <w:rPr>
          <w:b/>
          <w:color w:val="000000"/>
          <w:sz w:val="32"/>
          <w:szCs w:val="32"/>
        </w:rPr>
        <w:t xml:space="preserve">давление </w:t>
      </w:r>
      <w:r w:rsidRPr="009A19FE">
        <w:rPr>
          <w:b/>
          <w:color w:val="000000"/>
          <w:sz w:val="32"/>
          <w:szCs w:val="32"/>
          <w:lang w:val="en-US"/>
        </w:rPr>
        <w:t>p</w:t>
      </w:r>
      <w:r w:rsidRPr="009A19FE">
        <w:rPr>
          <w:b/>
          <w:color w:val="000000"/>
          <w:sz w:val="32"/>
          <w:szCs w:val="32"/>
        </w:rPr>
        <w:t>, объё</w:t>
      </w:r>
      <w:r w:rsidR="00E242E3" w:rsidRPr="009A19FE">
        <w:rPr>
          <w:b/>
          <w:color w:val="000000"/>
          <w:sz w:val="32"/>
          <w:szCs w:val="32"/>
        </w:rPr>
        <w:t xml:space="preserve">м </w:t>
      </w:r>
      <w:r w:rsidRPr="009A19FE">
        <w:rPr>
          <w:b/>
          <w:color w:val="000000"/>
          <w:sz w:val="32"/>
          <w:szCs w:val="32"/>
          <w:lang w:val="en-US"/>
        </w:rPr>
        <w:t>V</w:t>
      </w:r>
      <w:r w:rsidR="00E242E3" w:rsidRPr="009A19FE">
        <w:rPr>
          <w:b/>
          <w:color w:val="000000"/>
          <w:sz w:val="32"/>
          <w:szCs w:val="32"/>
        </w:rPr>
        <w:t xml:space="preserve">, температура </w:t>
      </w:r>
      <w:r w:rsidRPr="009A19FE">
        <w:rPr>
          <w:b/>
          <w:color w:val="000000"/>
          <w:sz w:val="32"/>
          <w:szCs w:val="32"/>
          <w:lang w:val="en-US"/>
        </w:rPr>
        <w:t>T</w:t>
      </w:r>
      <w:r w:rsidRPr="009A19FE">
        <w:rPr>
          <w:b/>
          <w:color w:val="000000"/>
          <w:sz w:val="32"/>
          <w:szCs w:val="32"/>
        </w:rPr>
        <w:t>, количество вещества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b/>
          <w:color w:val="000000"/>
          <w:sz w:val="32"/>
          <w:szCs w:val="32"/>
          <w:lang w:val="en-US"/>
        </w:rPr>
        <w:t>n</w:t>
      </w:r>
      <w:r w:rsidRPr="009A19FE">
        <w:rPr>
          <w:color w:val="000000"/>
          <w:sz w:val="32"/>
          <w:szCs w:val="32"/>
        </w:rPr>
        <w:t xml:space="preserve"> и другие.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proofErr w:type="spellStart"/>
      <w:r w:rsidRPr="009A19FE">
        <w:rPr>
          <w:color w:val="000000"/>
          <w:sz w:val="32"/>
          <w:szCs w:val="32"/>
        </w:rPr>
        <w:t>Неизмеряемые</w:t>
      </w:r>
      <w:proofErr w:type="spellEnd"/>
      <w:r w:rsidRPr="009A19FE">
        <w:rPr>
          <w:color w:val="000000"/>
          <w:sz w:val="32"/>
          <w:szCs w:val="32"/>
        </w:rPr>
        <w:t xml:space="preserve"> (вычисляемые) термодинамические параметры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это </w:t>
      </w:r>
      <w:r w:rsidR="00E242E3" w:rsidRPr="009A19FE">
        <w:rPr>
          <w:b/>
          <w:color w:val="000000"/>
          <w:sz w:val="32"/>
          <w:szCs w:val="32"/>
        </w:rPr>
        <w:t xml:space="preserve">энергия </w:t>
      </w:r>
      <w:r w:rsidRPr="009A19FE">
        <w:rPr>
          <w:b/>
          <w:color w:val="000000"/>
          <w:sz w:val="32"/>
          <w:szCs w:val="32"/>
          <w:lang w:val="en-US"/>
        </w:rPr>
        <w:t>U</w:t>
      </w:r>
      <w:r w:rsidR="00E242E3" w:rsidRPr="009A19FE">
        <w:rPr>
          <w:b/>
          <w:color w:val="000000"/>
          <w:sz w:val="32"/>
          <w:szCs w:val="32"/>
        </w:rPr>
        <w:t xml:space="preserve">, энтальпия </w:t>
      </w:r>
      <w:r w:rsidRPr="009A19FE">
        <w:rPr>
          <w:b/>
          <w:color w:val="000000"/>
          <w:sz w:val="32"/>
          <w:szCs w:val="32"/>
          <w:lang w:val="en-US"/>
        </w:rPr>
        <w:t>H</w:t>
      </w:r>
      <w:r w:rsidRPr="009A19FE">
        <w:rPr>
          <w:b/>
          <w:color w:val="000000"/>
          <w:sz w:val="32"/>
          <w:szCs w:val="32"/>
        </w:rPr>
        <w:t>, энтропия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b/>
          <w:color w:val="000000"/>
          <w:sz w:val="32"/>
          <w:szCs w:val="32"/>
          <w:lang w:val="en-US"/>
        </w:rPr>
        <w:t>S</w:t>
      </w:r>
      <w:r w:rsidRPr="009A19FE">
        <w:rPr>
          <w:color w:val="000000"/>
          <w:sz w:val="32"/>
          <w:szCs w:val="32"/>
        </w:rPr>
        <w:t xml:space="preserve"> и другие.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Состояние системы называют </w:t>
      </w:r>
      <w:r w:rsidRPr="009A19FE">
        <w:rPr>
          <w:b/>
          <w:color w:val="000000"/>
          <w:sz w:val="32"/>
          <w:szCs w:val="32"/>
        </w:rPr>
        <w:t>равновесным</w:t>
      </w:r>
      <w:r w:rsidRPr="009A19FE">
        <w:rPr>
          <w:color w:val="000000"/>
          <w:sz w:val="32"/>
          <w:szCs w:val="32"/>
        </w:rPr>
        <w:t>, если все параметры остаются постоянными во времени</w:t>
      </w:r>
      <w:r w:rsidR="00E242E3" w:rsidRPr="009A19FE">
        <w:rPr>
          <w:sz w:val="32"/>
          <w:szCs w:val="32"/>
        </w:rPr>
        <w:t>,</w:t>
      </w:r>
      <w:r w:rsidRPr="009A19FE">
        <w:rPr>
          <w:color w:val="000000"/>
          <w:sz w:val="32"/>
          <w:szCs w:val="32"/>
        </w:rPr>
        <w:t xml:space="preserve"> и в системе отсутствуют потоки вещества и энергии. Если параметры системы постоянны во времени, но имеются потоки вещества и энергии, состояние называют </w:t>
      </w:r>
      <w:r w:rsidRPr="009A19FE">
        <w:rPr>
          <w:b/>
          <w:color w:val="000000"/>
          <w:sz w:val="32"/>
          <w:szCs w:val="32"/>
        </w:rPr>
        <w:t>стаци</w:t>
      </w:r>
      <w:r w:rsidRPr="009A19FE">
        <w:rPr>
          <w:b/>
          <w:color w:val="000000"/>
          <w:sz w:val="32"/>
          <w:szCs w:val="32"/>
        </w:rPr>
        <w:t>о</w:t>
      </w:r>
      <w:r w:rsidRPr="009A19FE">
        <w:rPr>
          <w:b/>
          <w:color w:val="000000"/>
          <w:sz w:val="32"/>
          <w:szCs w:val="32"/>
        </w:rPr>
        <w:t>нарным</w:t>
      </w:r>
      <w:r w:rsidRPr="009A19FE">
        <w:rPr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>Термодинамический процесс</w:t>
      </w:r>
      <w:r w:rsidRPr="009A19FE">
        <w:rPr>
          <w:color w:val="000000"/>
          <w:sz w:val="32"/>
          <w:szCs w:val="32"/>
        </w:rPr>
        <w:t xml:space="preserve"> связан с изменением хотя бы о</w:t>
      </w:r>
      <w:r w:rsidRPr="009A19FE">
        <w:rPr>
          <w:color w:val="000000"/>
          <w:sz w:val="32"/>
          <w:szCs w:val="32"/>
        </w:rPr>
        <w:t>д</w:t>
      </w:r>
      <w:r w:rsidRPr="009A19FE">
        <w:rPr>
          <w:color w:val="000000"/>
          <w:sz w:val="32"/>
          <w:szCs w:val="32"/>
        </w:rPr>
        <w:t>ного термодинамического параметра. Постоянство определённого п</w:t>
      </w:r>
      <w:r w:rsidRPr="009A19FE">
        <w:rPr>
          <w:color w:val="000000"/>
          <w:sz w:val="32"/>
          <w:szCs w:val="32"/>
        </w:rPr>
        <w:t>а</w:t>
      </w:r>
      <w:r w:rsidRPr="009A19FE">
        <w:rPr>
          <w:color w:val="000000"/>
          <w:sz w:val="32"/>
          <w:szCs w:val="32"/>
        </w:rPr>
        <w:t xml:space="preserve">раметра в ходе процесса отмечают приставкой </w:t>
      </w:r>
      <w:proofErr w:type="gramStart"/>
      <w:r w:rsidRPr="009A19FE">
        <w:rPr>
          <w:color w:val="000000"/>
          <w:sz w:val="32"/>
          <w:szCs w:val="32"/>
        </w:rPr>
        <w:t>изо</w:t>
      </w:r>
      <w:proofErr w:type="gramEnd"/>
      <w:r w:rsidRPr="009A19FE">
        <w:rPr>
          <w:color w:val="000000"/>
          <w:sz w:val="32"/>
          <w:szCs w:val="32"/>
        </w:rPr>
        <w:t>-: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lastRenderedPageBreak/>
        <w:t>изохорный процесс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при постоянном объёме;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 xml:space="preserve">изобарный процесс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при постоянном давлении;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>изотермический процесс</w:t>
      </w:r>
      <w:r w:rsidRPr="009A19FE">
        <w:rPr>
          <w:color w:val="000000"/>
          <w:sz w:val="32"/>
          <w:szCs w:val="32"/>
        </w:rPr>
        <w:t xml:space="preserve"> </w:t>
      </w:r>
      <w:r w:rsidRPr="009A19FE">
        <w:rPr>
          <w:color w:val="000000"/>
          <w:sz w:val="32"/>
          <w:szCs w:val="32"/>
        </w:rPr>
        <w:sym w:font="Symbol" w:char="F02D"/>
      </w:r>
      <w:r w:rsidRPr="009A19FE">
        <w:rPr>
          <w:color w:val="000000"/>
          <w:sz w:val="32"/>
          <w:szCs w:val="32"/>
        </w:rPr>
        <w:t xml:space="preserve"> при постоянной температуре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Процесс, протекающий без теплообмена с окружающей средой, называют </w:t>
      </w:r>
      <w:r w:rsidRPr="009A19FE">
        <w:rPr>
          <w:b/>
          <w:color w:val="000000"/>
          <w:sz w:val="32"/>
          <w:szCs w:val="32"/>
        </w:rPr>
        <w:t xml:space="preserve">адиабатическим </w:t>
      </w:r>
      <w:r w:rsidRPr="009A19FE">
        <w:rPr>
          <w:color w:val="000000"/>
          <w:sz w:val="32"/>
          <w:szCs w:val="32"/>
        </w:rPr>
        <w:t>или</w:t>
      </w:r>
      <w:r w:rsidRPr="009A19FE">
        <w:rPr>
          <w:b/>
          <w:color w:val="000000"/>
          <w:sz w:val="32"/>
          <w:szCs w:val="32"/>
        </w:rPr>
        <w:t xml:space="preserve"> адиабатным</w:t>
      </w:r>
      <w:r w:rsidRPr="009A19FE">
        <w:rPr>
          <w:color w:val="000000"/>
          <w:sz w:val="32"/>
          <w:szCs w:val="32"/>
        </w:rPr>
        <w:t xml:space="preserve">. К </w:t>
      </w:r>
      <w:proofErr w:type="gramStart"/>
      <w:r w:rsidRPr="009A19FE">
        <w:rPr>
          <w:color w:val="000000"/>
          <w:sz w:val="32"/>
          <w:szCs w:val="32"/>
        </w:rPr>
        <w:t>адиабатным</w:t>
      </w:r>
      <w:proofErr w:type="gramEnd"/>
      <w:r w:rsidRPr="009A19FE">
        <w:rPr>
          <w:color w:val="000000"/>
          <w:sz w:val="32"/>
          <w:szCs w:val="32"/>
        </w:rPr>
        <w:t xml:space="preserve"> обычно относят очень быстрые процессы, считая, что за малое время тепл</w:t>
      </w:r>
      <w:r w:rsidRPr="009A19FE">
        <w:rPr>
          <w:color w:val="000000"/>
          <w:sz w:val="32"/>
          <w:szCs w:val="32"/>
        </w:rPr>
        <w:t>о</w:t>
      </w:r>
      <w:r w:rsidRPr="009A19FE">
        <w:rPr>
          <w:color w:val="000000"/>
          <w:sz w:val="32"/>
          <w:szCs w:val="32"/>
        </w:rPr>
        <w:t xml:space="preserve">обмен просто не успевает произойти.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Процесс, протекающий под действием бесконечно малой разн</w:t>
      </w:r>
      <w:r w:rsidRPr="009A19FE">
        <w:rPr>
          <w:color w:val="000000"/>
          <w:sz w:val="32"/>
          <w:szCs w:val="32"/>
        </w:rPr>
        <w:t>о</w:t>
      </w:r>
      <w:r w:rsidRPr="009A19FE">
        <w:rPr>
          <w:color w:val="000000"/>
          <w:sz w:val="32"/>
          <w:szCs w:val="32"/>
        </w:rPr>
        <w:t xml:space="preserve">сти внешних сил, называют </w:t>
      </w:r>
      <w:r w:rsidRPr="009A19FE">
        <w:rPr>
          <w:b/>
          <w:color w:val="000000"/>
          <w:sz w:val="32"/>
          <w:szCs w:val="32"/>
        </w:rPr>
        <w:t>равновесным</w:t>
      </w:r>
      <w:r w:rsidRPr="009A19FE">
        <w:rPr>
          <w:color w:val="000000"/>
          <w:sz w:val="32"/>
          <w:szCs w:val="32"/>
        </w:rPr>
        <w:t xml:space="preserve"> или </w:t>
      </w:r>
      <w:r w:rsidRPr="009A19FE">
        <w:rPr>
          <w:b/>
          <w:color w:val="000000"/>
          <w:sz w:val="32"/>
          <w:szCs w:val="32"/>
        </w:rPr>
        <w:t>квазистатическим</w:t>
      </w:r>
      <w:r w:rsidRPr="009A19FE">
        <w:rPr>
          <w:color w:val="000000"/>
          <w:sz w:val="32"/>
          <w:szCs w:val="32"/>
        </w:rPr>
        <w:t>. В таком случае система проходит через ряд промежуточных равнове</w:t>
      </w:r>
      <w:r w:rsidRPr="009A19FE">
        <w:rPr>
          <w:color w:val="000000"/>
          <w:sz w:val="32"/>
          <w:szCs w:val="32"/>
        </w:rPr>
        <w:t>с</w:t>
      </w:r>
      <w:r w:rsidRPr="009A19FE">
        <w:rPr>
          <w:color w:val="000000"/>
          <w:sz w:val="32"/>
          <w:szCs w:val="32"/>
        </w:rPr>
        <w:t xml:space="preserve">ных состояний по аналогии с движением канатоходца.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Процесс называют </w:t>
      </w:r>
      <w:r w:rsidRPr="009A19FE">
        <w:rPr>
          <w:b/>
          <w:color w:val="000000"/>
          <w:sz w:val="32"/>
          <w:szCs w:val="32"/>
        </w:rPr>
        <w:t>обратимым</w:t>
      </w:r>
      <w:r w:rsidRPr="009A19FE">
        <w:rPr>
          <w:color w:val="000000"/>
          <w:sz w:val="32"/>
          <w:szCs w:val="32"/>
        </w:rPr>
        <w:t>, если переход системы из состо</w:t>
      </w:r>
      <w:r w:rsidRPr="009A19FE">
        <w:rPr>
          <w:color w:val="000000"/>
          <w:sz w:val="32"/>
          <w:szCs w:val="32"/>
        </w:rPr>
        <w:t>я</w:t>
      </w:r>
      <w:r w:rsidRPr="009A19FE">
        <w:rPr>
          <w:color w:val="000000"/>
          <w:sz w:val="32"/>
          <w:szCs w:val="32"/>
        </w:rPr>
        <w:t>ния 1 в состояние 2 и обратно возможен по одному и тому же пути и после возвращения в исходное состояние в окружающей среде не о</w:t>
      </w:r>
      <w:r w:rsidRPr="009A19FE">
        <w:rPr>
          <w:color w:val="000000"/>
          <w:sz w:val="32"/>
          <w:szCs w:val="32"/>
        </w:rPr>
        <w:t>с</w:t>
      </w:r>
      <w:r w:rsidRPr="009A19FE">
        <w:rPr>
          <w:color w:val="000000"/>
          <w:sz w:val="32"/>
          <w:szCs w:val="32"/>
        </w:rPr>
        <w:t xml:space="preserve">тается никаких макроскопических изменений.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  <w:u w:val="single"/>
        </w:rPr>
      </w:pPr>
      <w:r w:rsidRPr="009A19FE">
        <w:rPr>
          <w:color w:val="000000"/>
          <w:sz w:val="32"/>
          <w:szCs w:val="32"/>
        </w:rPr>
        <w:t>Таковыми являются, например, процессы сжатия-расширения г</w:t>
      </w:r>
      <w:r w:rsidRPr="009A19FE">
        <w:rPr>
          <w:color w:val="000000"/>
          <w:sz w:val="32"/>
          <w:szCs w:val="32"/>
        </w:rPr>
        <w:t>а</w:t>
      </w:r>
      <w:r w:rsidRPr="009A19FE">
        <w:rPr>
          <w:color w:val="000000"/>
          <w:sz w:val="32"/>
          <w:szCs w:val="32"/>
        </w:rPr>
        <w:t>за или зарядки-разрядки аккумулятора</w:t>
      </w:r>
      <w:r w:rsidR="00E242E3" w:rsidRPr="009A19FE">
        <w:rPr>
          <w:color w:val="000000"/>
          <w:sz w:val="32"/>
          <w:szCs w:val="32"/>
        </w:rPr>
        <w:t xml:space="preserve"> (теоретически)</w:t>
      </w:r>
      <w:r w:rsidRPr="009A19FE">
        <w:rPr>
          <w:color w:val="000000"/>
          <w:sz w:val="32"/>
          <w:szCs w:val="32"/>
        </w:rPr>
        <w:t xml:space="preserve">. </w:t>
      </w:r>
      <w:r w:rsidRPr="009A19FE">
        <w:rPr>
          <w:color w:val="000000"/>
          <w:sz w:val="32"/>
          <w:szCs w:val="32"/>
          <w:u w:val="single"/>
        </w:rPr>
        <w:t>Все обрат</w:t>
      </w:r>
      <w:r w:rsidRPr="009A19FE">
        <w:rPr>
          <w:color w:val="000000"/>
          <w:sz w:val="32"/>
          <w:szCs w:val="32"/>
          <w:u w:val="single"/>
        </w:rPr>
        <w:t>и</w:t>
      </w:r>
      <w:r w:rsidRPr="009A19FE">
        <w:rPr>
          <w:color w:val="000000"/>
          <w:sz w:val="32"/>
          <w:szCs w:val="32"/>
          <w:u w:val="single"/>
        </w:rPr>
        <w:t>мые процессы являются равновесными</w:t>
      </w:r>
      <w:r w:rsidR="00E242E3" w:rsidRPr="009A19FE">
        <w:rPr>
          <w:color w:val="000000"/>
          <w:sz w:val="32"/>
          <w:szCs w:val="32"/>
          <w:u w:val="single"/>
        </w:rPr>
        <w:t>.</w:t>
      </w:r>
      <w:r w:rsidR="00E242E3" w:rsidRPr="009A19FE">
        <w:rPr>
          <w:color w:val="000000"/>
          <w:sz w:val="32"/>
          <w:szCs w:val="32"/>
        </w:rPr>
        <w:t xml:space="preserve"> </w:t>
      </w:r>
      <w:r w:rsidR="00E242E3" w:rsidRPr="009A19FE">
        <w:rPr>
          <w:color w:val="000000"/>
          <w:sz w:val="32"/>
          <w:szCs w:val="32"/>
          <w:u w:val="single"/>
        </w:rPr>
        <w:t>Но равновесный процесс н</w:t>
      </w:r>
      <w:r w:rsidR="00E242E3" w:rsidRPr="009A19FE">
        <w:rPr>
          <w:color w:val="000000"/>
          <w:sz w:val="32"/>
          <w:szCs w:val="32"/>
          <w:u w:val="single"/>
        </w:rPr>
        <w:t>е</w:t>
      </w:r>
      <w:r w:rsidR="00E242E3" w:rsidRPr="009A19FE">
        <w:rPr>
          <w:color w:val="000000"/>
          <w:sz w:val="32"/>
          <w:szCs w:val="32"/>
          <w:u w:val="single"/>
        </w:rPr>
        <w:t>обязательно является обратимым</w:t>
      </w:r>
      <w:r w:rsidRPr="009A19FE">
        <w:rPr>
          <w:color w:val="000000"/>
          <w:sz w:val="32"/>
          <w:szCs w:val="32"/>
          <w:u w:val="single"/>
        </w:rPr>
        <w:t>.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В </w:t>
      </w:r>
      <w:r w:rsidRPr="009A19FE">
        <w:rPr>
          <w:b/>
          <w:color w:val="000000"/>
          <w:sz w:val="32"/>
          <w:szCs w:val="32"/>
        </w:rPr>
        <w:t>необратимых</w:t>
      </w:r>
      <w:r w:rsidRPr="009A19FE">
        <w:rPr>
          <w:color w:val="000000"/>
          <w:sz w:val="32"/>
          <w:szCs w:val="32"/>
        </w:rPr>
        <w:t xml:space="preserve"> процессах после возвращения в исходное с</w:t>
      </w:r>
      <w:r w:rsidRPr="009A19FE">
        <w:rPr>
          <w:color w:val="000000"/>
          <w:sz w:val="32"/>
          <w:szCs w:val="32"/>
        </w:rPr>
        <w:t>о</w:t>
      </w:r>
      <w:r w:rsidRPr="009A19FE">
        <w:rPr>
          <w:color w:val="000000"/>
          <w:sz w:val="32"/>
          <w:szCs w:val="32"/>
        </w:rPr>
        <w:t xml:space="preserve">стояние часть работы переходит в теплоту. </w:t>
      </w:r>
      <w:proofErr w:type="gramStart"/>
      <w:r w:rsidRPr="009A19FE">
        <w:rPr>
          <w:color w:val="000000"/>
          <w:sz w:val="32"/>
          <w:szCs w:val="32"/>
        </w:rPr>
        <w:t>К необратимым проце</w:t>
      </w:r>
      <w:r w:rsidRPr="009A19FE">
        <w:rPr>
          <w:color w:val="000000"/>
          <w:sz w:val="32"/>
          <w:szCs w:val="32"/>
        </w:rPr>
        <w:t>с</w:t>
      </w:r>
      <w:r w:rsidRPr="009A19FE">
        <w:rPr>
          <w:color w:val="000000"/>
          <w:sz w:val="32"/>
          <w:szCs w:val="32"/>
        </w:rPr>
        <w:t xml:space="preserve">сам относятся </w:t>
      </w:r>
      <w:r w:rsidRPr="009A19FE">
        <w:rPr>
          <w:b/>
          <w:color w:val="000000"/>
          <w:sz w:val="32"/>
          <w:szCs w:val="32"/>
        </w:rPr>
        <w:t>самопроизвольные</w:t>
      </w:r>
      <w:r w:rsidRPr="009A19FE">
        <w:rPr>
          <w:color w:val="000000"/>
          <w:sz w:val="32"/>
          <w:szCs w:val="32"/>
        </w:rPr>
        <w:t xml:space="preserve">, т.е. протекающие без постоянного воздействия на систему извне. </w:t>
      </w:r>
      <w:proofErr w:type="gramEnd"/>
    </w:p>
    <w:p w:rsidR="00231D00" w:rsidRPr="009A19FE" w:rsidRDefault="00231D00" w:rsidP="00231D00">
      <w:pPr>
        <w:shd w:val="clear" w:color="auto" w:fill="FFFFFF"/>
        <w:ind w:firstLine="567"/>
        <w:jc w:val="both"/>
        <w:rPr>
          <w:b/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Классическая термодинамика изучает только свойства равнове</w:t>
      </w:r>
      <w:r w:rsidRPr="009A19FE">
        <w:rPr>
          <w:color w:val="000000"/>
          <w:sz w:val="32"/>
          <w:szCs w:val="32"/>
        </w:rPr>
        <w:t>с</w:t>
      </w:r>
      <w:r w:rsidRPr="009A19FE">
        <w:rPr>
          <w:color w:val="000000"/>
          <w:sz w:val="32"/>
          <w:szCs w:val="32"/>
        </w:rPr>
        <w:t>ных систем. В этой связи, в классической термодинамике используе</w:t>
      </w:r>
      <w:r w:rsidRPr="009A19FE">
        <w:rPr>
          <w:color w:val="000000"/>
          <w:sz w:val="32"/>
          <w:szCs w:val="32"/>
        </w:rPr>
        <w:t>т</w:t>
      </w:r>
      <w:r w:rsidRPr="009A19FE">
        <w:rPr>
          <w:color w:val="000000"/>
          <w:sz w:val="32"/>
          <w:szCs w:val="32"/>
        </w:rPr>
        <w:t xml:space="preserve">ся ряд допущений. Прежде всего, это </w:t>
      </w:r>
      <w:r w:rsidRPr="009A19FE">
        <w:rPr>
          <w:b/>
          <w:color w:val="000000"/>
          <w:sz w:val="32"/>
          <w:szCs w:val="32"/>
        </w:rPr>
        <w:t>постулат о термодинамич</w:t>
      </w:r>
      <w:r w:rsidRPr="009A19FE">
        <w:rPr>
          <w:b/>
          <w:color w:val="000000"/>
          <w:sz w:val="32"/>
          <w:szCs w:val="32"/>
        </w:rPr>
        <w:t>е</w:t>
      </w:r>
      <w:r w:rsidRPr="009A19FE">
        <w:rPr>
          <w:b/>
          <w:color w:val="000000"/>
          <w:sz w:val="32"/>
          <w:szCs w:val="32"/>
        </w:rPr>
        <w:t xml:space="preserve">ском равновесии системы, </w:t>
      </w:r>
      <w:r w:rsidRPr="009A19FE">
        <w:rPr>
          <w:color w:val="000000"/>
          <w:sz w:val="32"/>
          <w:szCs w:val="32"/>
        </w:rPr>
        <w:t>согласно которому:</w:t>
      </w:r>
      <w:r w:rsidRPr="009A19FE">
        <w:rPr>
          <w:b/>
          <w:color w:val="000000"/>
          <w:sz w:val="32"/>
          <w:szCs w:val="32"/>
        </w:rPr>
        <w:t xml:space="preserve"> </w:t>
      </w:r>
    </w:p>
    <w:p w:rsidR="00231D00" w:rsidRPr="009A19FE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9A19FE">
        <w:rPr>
          <w:i/>
          <w:color w:val="000000"/>
          <w:sz w:val="32"/>
          <w:szCs w:val="32"/>
        </w:rPr>
        <w:t>Любая система с течением времени придет к равновесному с</w:t>
      </w:r>
      <w:r w:rsidRPr="009A19FE">
        <w:rPr>
          <w:i/>
          <w:color w:val="000000"/>
          <w:sz w:val="32"/>
          <w:szCs w:val="32"/>
        </w:rPr>
        <w:t>о</w:t>
      </w:r>
      <w:r w:rsidRPr="009A19FE">
        <w:rPr>
          <w:i/>
          <w:color w:val="000000"/>
          <w:sz w:val="32"/>
          <w:szCs w:val="32"/>
        </w:rPr>
        <w:t xml:space="preserve">стоянию. </w:t>
      </w:r>
    </w:p>
    <w:p w:rsidR="00231D00" w:rsidRPr="009A19FE" w:rsidRDefault="00164CDD" w:rsidP="00231D00">
      <w:pPr>
        <w:shd w:val="clear" w:color="auto" w:fill="FFFFFF"/>
        <w:spacing w:before="60" w:after="60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Ещё один</w:t>
      </w:r>
      <w:r w:rsidR="00231D00" w:rsidRPr="009A19FE">
        <w:rPr>
          <w:color w:val="000000"/>
          <w:sz w:val="32"/>
          <w:szCs w:val="32"/>
        </w:rPr>
        <w:t xml:space="preserve"> постулат классической термодинамики </w:t>
      </w:r>
      <w:r w:rsidR="00231D00" w:rsidRPr="009A19FE">
        <w:rPr>
          <w:color w:val="000000"/>
          <w:sz w:val="32"/>
          <w:szCs w:val="32"/>
        </w:rPr>
        <w:sym w:font="Symbol" w:char="F02D"/>
      </w:r>
      <w:r w:rsidR="00231D00" w:rsidRPr="009A19FE">
        <w:rPr>
          <w:color w:val="000000"/>
          <w:sz w:val="32"/>
          <w:szCs w:val="32"/>
        </w:rPr>
        <w:t xml:space="preserve"> это </w:t>
      </w:r>
      <w:r w:rsidR="00231D00" w:rsidRPr="009A19FE">
        <w:rPr>
          <w:b/>
          <w:color w:val="000000"/>
          <w:sz w:val="32"/>
          <w:szCs w:val="32"/>
        </w:rPr>
        <w:t>постулат о существовании температуры:</w:t>
      </w:r>
      <w:r w:rsidR="00231D00" w:rsidRPr="009A19FE">
        <w:rPr>
          <w:color w:val="000000"/>
          <w:sz w:val="32"/>
          <w:szCs w:val="32"/>
        </w:rPr>
        <w:t xml:space="preserve"> </w:t>
      </w:r>
    </w:p>
    <w:p w:rsidR="00231D00" w:rsidRPr="009A19FE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9A19FE">
        <w:rPr>
          <w:i/>
          <w:color w:val="000000"/>
          <w:sz w:val="32"/>
          <w:szCs w:val="32"/>
        </w:rPr>
        <w:t>Если системы</w:t>
      </w:r>
      <w:proofErr w:type="gramStart"/>
      <w:r w:rsidRPr="009A19FE">
        <w:rPr>
          <w:i/>
          <w:color w:val="000000"/>
          <w:sz w:val="32"/>
          <w:szCs w:val="32"/>
        </w:rPr>
        <w:t xml:space="preserve"> А</w:t>
      </w:r>
      <w:proofErr w:type="gramEnd"/>
      <w:r w:rsidRPr="009A19FE">
        <w:rPr>
          <w:i/>
          <w:color w:val="000000"/>
          <w:sz w:val="32"/>
          <w:szCs w:val="32"/>
        </w:rPr>
        <w:t xml:space="preserve">, </w:t>
      </w:r>
      <w:r w:rsidRPr="009A19FE">
        <w:rPr>
          <w:i/>
          <w:color w:val="000000"/>
          <w:sz w:val="32"/>
          <w:szCs w:val="32"/>
          <w:lang w:val="en-US"/>
        </w:rPr>
        <w:t>B</w:t>
      </w:r>
      <w:r w:rsidRPr="009A19FE">
        <w:rPr>
          <w:i/>
          <w:color w:val="000000"/>
          <w:sz w:val="32"/>
          <w:szCs w:val="32"/>
        </w:rPr>
        <w:t xml:space="preserve"> и </w:t>
      </w:r>
      <w:r w:rsidRPr="009A19FE">
        <w:rPr>
          <w:i/>
          <w:color w:val="000000"/>
          <w:sz w:val="32"/>
          <w:szCs w:val="32"/>
          <w:lang w:val="en-US"/>
        </w:rPr>
        <w:t>C</w:t>
      </w:r>
      <w:r w:rsidRPr="009A19FE">
        <w:rPr>
          <w:i/>
          <w:color w:val="000000"/>
          <w:sz w:val="32"/>
          <w:szCs w:val="32"/>
        </w:rPr>
        <w:t xml:space="preserve"> находятся между собой в состоянии термодинамического (теплового) равновесия, то </w:t>
      </w:r>
      <w:r w:rsidRPr="009A19FE">
        <w:rPr>
          <w:i/>
          <w:color w:val="000000"/>
          <w:sz w:val="32"/>
          <w:szCs w:val="32"/>
          <w:lang w:val="en-US"/>
        </w:rPr>
        <w:t>T</w:t>
      </w:r>
      <w:r w:rsidRPr="009A19FE">
        <w:rPr>
          <w:i/>
          <w:color w:val="000000"/>
          <w:sz w:val="32"/>
          <w:szCs w:val="32"/>
          <w:vertAlign w:val="subscript"/>
          <w:lang w:val="en-US"/>
        </w:rPr>
        <w:t>A</w:t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sym w:font="Symbol" w:char="F03D"/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t>T</w:t>
      </w:r>
      <w:r w:rsidRPr="009A19FE">
        <w:rPr>
          <w:i/>
          <w:color w:val="000000"/>
          <w:sz w:val="32"/>
          <w:szCs w:val="32"/>
          <w:vertAlign w:val="subscript"/>
          <w:lang w:val="en-US"/>
        </w:rPr>
        <w:t>B</w:t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sym w:font="Symbol" w:char="F03D"/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t>T</w:t>
      </w:r>
      <w:r w:rsidRPr="009A19FE">
        <w:rPr>
          <w:i/>
          <w:color w:val="000000"/>
          <w:sz w:val="32"/>
          <w:szCs w:val="32"/>
          <w:vertAlign w:val="subscript"/>
          <w:lang w:val="en-US"/>
        </w:rPr>
        <w:t>C</w:t>
      </w:r>
      <w:r w:rsidRPr="009A19FE">
        <w:rPr>
          <w:i/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Иными словами, в термодинамике тем</w:t>
      </w:r>
      <w:r w:rsidR="00E242E3" w:rsidRPr="009A19FE">
        <w:rPr>
          <w:color w:val="000000"/>
          <w:sz w:val="32"/>
          <w:szCs w:val="32"/>
        </w:rPr>
        <w:t>пература определяется как обобщё</w:t>
      </w:r>
      <w:r w:rsidRPr="009A19FE">
        <w:rPr>
          <w:color w:val="000000"/>
          <w:sz w:val="32"/>
          <w:szCs w:val="32"/>
        </w:rPr>
        <w:t xml:space="preserve">нная сила, отвечающая теплообмену.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lastRenderedPageBreak/>
        <w:t>Эти постулаты представляются достаточно очевидными, но они необходимы для построения строгого математического аппарата те</w:t>
      </w:r>
      <w:r w:rsidRPr="009A19FE">
        <w:rPr>
          <w:color w:val="000000"/>
          <w:sz w:val="32"/>
          <w:szCs w:val="32"/>
        </w:rPr>
        <w:t>р</w:t>
      </w:r>
      <w:r w:rsidRPr="009A19FE">
        <w:rPr>
          <w:color w:val="000000"/>
          <w:sz w:val="32"/>
          <w:szCs w:val="32"/>
        </w:rPr>
        <w:t xml:space="preserve">модинамики. </w:t>
      </w:r>
    </w:p>
    <w:p w:rsidR="00231D00" w:rsidRPr="009A19FE" w:rsidRDefault="00231D00" w:rsidP="008109AB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 w:rsidRPr="009A19FE">
        <w:rPr>
          <w:bCs/>
          <w:color w:val="000000"/>
          <w:sz w:val="32"/>
          <w:szCs w:val="32"/>
        </w:rPr>
        <w:t>Состояние системы принято описывать при помощи переменных, значения которых принимают вполне определённые значения для любого состояния системы, но при этом не зависят от способа дост</w:t>
      </w:r>
      <w:r w:rsidRPr="009A19FE">
        <w:rPr>
          <w:bCs/>
          <w:color w:val="000000"/>
          <w:sz w:val="32"/>
          <w:szCs w:val="32"/>
        </w:rPr>
        <w:t>и</w:t>
      </w:r>
      <w:r w:rsidRPr="009A19FE">
        <w:rPr>
          <w:bCs/>
          <w:color w:val="000000"/>
          <w:sz w:val="32"/>
          <w:szCs w:val="32"/>
        </w:rPr>
        <w:t>жения данного состояния</w:t>
      </w:r>
      <w:r w:rsidR="008109AB" w:rsidRPr="009A19FE">
        <w:rPr>
          <w:rStyle w:val="afb"/>
          <w:bCs/>
          <w:color w:val="000000"/>
          <w:sz w:val="32"/>
          <w:szCs w:val="32"/>
        </w:rPr>
        <w:footnoteReference w:id="3"/>
      </w:r>
      <w:r w:rsidRPr="009A19FE">
        <w:rPr>
          <w:bCs/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 w:rsidRPr="009A19FE">
        <w:rPr>
          <w:bCs/>
          <w:color w:val="000000"/>
          <w:sz w:val="32"/>
          <w:szCs w:val="32"/>
        </w:rPr>
        <w:t xml:space="preserve">Такие переменные называют </w:t>
      </w:r>
      <w:r w:rsidRPr="009A19FE">
        <w:rPr>
          <w:b/>
          <w:bCs/>
          <w:color w:val="000000"/>
          <w:sz w:val="32"/>
          <w:szCs w:val="32"/>
        </w:rPr>
        <w:t>функциями состояния</w:t>
      </w:r>
      <w:r w:rsidRPr="009A19FE">
        <w:rPr>
          <w:bCs/>
          <w:color w:val="000000"/>
          <w:sz w:val="32"/>
          <w:szCs w:val="32"/>
        </w:rPr>
        <w:t xml:space="preserve">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Cs/>
          <w:color w:val="000000"/>
          <w:sz w:val="32"/>
          <w:szCs w:val="32"/>
        </w:rPr>
        <w:t xml:space="preserve">Функциями состояния являются: </w:t>
      </w:r>
      <w:r w:rsidRPr="009A19FE">
        <w:rPr>
          <w:b/>
          <w:bCs/>
          <w:color w:val="000000"/>
          <w:sz w:val="32"/>
          <w:szCs w:val="32"/>
        </w:rPr>
        <w:t>объё</w:t>
      </w:r>
      <w:r w:rsidR="009854B4" w:rsidRPr="009A19FE">
        <w:rPr>
          <w:b/>
          <w:bCs/>
          <w:color w:val="000000"/>
          <w:sz w:val="32"/>
          <w:szCs w:val="32"/>
        </w:rPr>
        <w:t xml:space="preserve">м </w:t>
      </w:r>
      <w:r w:rsidRPr="009A19FE">
        <w:rPr>
          <w:b/>
          <w:bCs/>
          <w:color w:val="000000"/>
          <w:sz w:val="32"/>
          <w:szCs w:val="32"/>
          <w:lang w:val="en-US"/>
        </w:rPr>
        <w:t>V</w:t>
      </w:r>
      <w:r w:rsidR="009854B4" w:rsidRPr="009A19FE">
        <w:rPr>
          <w:b/>
          <w:bCs/>
          <w:color w:val="000000"/>
          <w:sz w:val="32"/>
          <w:szCs w:val="32"/>
        </w:rPr>
        <w:t xml:space="preserve">, давление </w:t>
      </w:r>
      <w:r w:rsidRPr="009A19FE">
        <w:rPr>
          <w:b/>
          <w:bCs/>
          <w:color w:val="000000"/>
          <w:sz w:val="32"/>
          <w:szCs w:val="32"/>
          <w:lang w:val="en-US"/>
        </w:rPr>
        <w:t>p</w:t>
      </w:r>
      <w:r w:rsidRPr="009A19FE">
        <w:rPr>
          <w:b/>
          <w:bCs/>
          <w:color w:val="000000"/>
          <w:sz w:val="32"/>
          <w:szCs w:val="32"/>
        </w:rPr>
        <w:t>, внутре</w:t>
      </w:r>
      <w:r w:rsidRPr="009A19FE">
        <w:rPr>
          <w:b/>
          <w:bCs/>
          <w:color w:val="000000"/>
          <w:sz w:val="32"/>
          <w:szCs w:val="32"/>
        </w:rPr>
        <w:t>н</w:t>
      </w:r>
      <w:r w:rsidRPr="009A19FE">
        <w:rPr>
          <w:b/>
          <w:bCs/>
          <w:color w:val="000000"/>
          <w:sz w:val="32"/>
          <w:szCs w:val="32"/>
        </w:rPr>
        <w:t xml:space="preserve">няя </w:t>
      </w:r>
      <w:r w:rsidR="009854B4" w:rsidRPr="009A19FE">
        <w:rPr>
          <w:b/>
          <w:color w:val="000000"/>
          <w:sz w:val="32"/>
          <w:szCs w:val="32"/>
        </w:rPr>
        <w:t xml:space="preserve">энергия </w:t>
      </w:r>
      <w:r w:rsidRPr="009A19FE">
        <w:rPr>
          <w:b/>
          <w:color w:val="000000"/>
          <w:sz w:val="32"/>
          <w:szCs w:val="32"/>
          <w:lang w:val="en-US"/>
        </w:rPr>
        <w:t>U</w:t>
      </w:r>
      <w:r w:rsidR="009854B4" w:rsidRPr="009A19FE">
        <w:rPr>
          <w:b/>
          <w:color w:val="000000"/>
          <w:sz w:val="32"/>
          <w:szCs w:val="32"/>
        </w:rPr>
        <w:t xml:space="preserve">, энтальпия </w:t>
      </w:r>
      <w:r w:rsidRPr="009A19FE">
        <w:rPr>
          <w:b/>
          <w:color w:val="000000"/>
          <w:sz w:val="32"/>
          <w:szCs w:val="32"/>
          <w:lang w:val="en-US"/>
        </w:rPr>
        <w:t>H</w:t>
      </w:r>
      <w:r w:rsidR="009854B4" w:rsidRPr="009A19FE">
        <w:rPr>
          <w:b/>
          <w:color w:val="000000"/>
          <w:sz w:val="32"/>
          <w:szCs w:val="32"/>
        </w:rPr>
        <w:t xml:space="preserve">, энтропия </w:t>
      </w:r>
      <w:r w:rsidRPr="009A19FE">
        <w:rPr>
          <w:b/>
          <w:color w:val="000000"/>
          <w:sz w:val="32"/>
          <w:szCs w:val="32"/>
          <w:lang w:val="en-US"/>
        </w:rPr>
        <w:t>S</w:t>
      </w:r>
      <w:r w:rsidRPr="009A19FE">
        <w:rPr>
          <w:b/>
          <w:color w:val="000000"/>
          <w:sz w:val="32"/>
          <w:szCs w:val="32"/>
        </w:rPr>
        <w:t>, свободная энергия Ги</w:t>
      </w:r>
      <w:r w:rsidRPr="009A19FE">
        <w:rPr>
          <w:b/>
          <w:color w:val="000000"/>
          <w:sz w:val="32"/>
          <w:szCs w:val="32"/>
        </w:rPr>
        <w:t>б</w:t>
      </w:r>
      <w:r w:rsidRPr="009A19FE">
        <w:rPr>
          <w:b/>
          <w:color w:val="000000"/>
          <w:sz w:val="32"/>
          <w:szCs w:val="32"/>
        </w:rPr>
        <w:t xml:space="preserve">бса </w:t>
      </w:r>
      <w:r w:rsidR="009854B4" w:rsidRPr="009A19FE">
        <w:rPr>
          <w:b/>
          <w:color w:val="000000"/>
          <w:sz w:val="32"/>
          <w:szCs w:val="32"/>
        </w:rPr>
        <w:t>(</w:t>
      </w:r>
      <w:r w:rsidRPr="009A19FE">
        <w:rPr>
          <w:b/>
          <w:color w:val="000000"/>
          <w:sz w:val="32"/>
          <w:szCs w:val="32"/>
        </w:rPr>
        <w:t>изо</w:t>
      </w:r>
      <w:r w:rsidR="009854B4" w:rsidRPr="009A19FE">
        <w:rPr>
          <w:b/>
          <w:color w:val="000000"/>
          <w:sz w:val="32"/>
          <w:szCs w:val="32"/>
        </w:rPr>
        <w:t xml:space="preserve">барно-изотермический потенциал) </w:t>
      </w:r>
      <w:r w:rsidRPr="009A19FE">
        <w:rPr>
          <w:b/>
          <w:color w:val="000000"/>
          <w:sz w:val="32"/>
          <w:szCs w:val="32"/>
          <w:lang w:val="en-US"/>
        </w:rPr>
        <w:t>G</w:t>
      </w:r>
      <w:r w:rsidRPr="009A19FE">
        <w:rPr>
          <w:color w:val="000000"/>
          <w:sz w:val="32"/>
          <w:szCs w:val="32"/>
        </w:rPr>
        <w:t xml:space="preserve"> и другие. </w:t>
      </w:r>
    </w:p>
    <w:p w:rsidR="00231D00" w:rsidRPr="009A19FE" w:rsidRDefault="009854B4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color w:val="000000"/>
          <w:sz w:val="32"/>
          <w:szCs w:val="32"/>
        </w:rPr>
        <w:t xml:space="preserve">Работа </w:t>
      </w:r>
      <w:r w:rsidR="00231D00" w:rsidRPr="009A19FE">
        <w:rPr>
          <w:b/>
          <w:color w:val="000000"/>
          <w:sz w:val="32"/>
          <w:szCs w:val="32"/>
          <w:lang w:val="en-US"/>
        </w:rPr>
        <w:t>A</w:t>
      </w:r>
      <w:r w:rsidR="00231D00" w:rsidRPr="009A19FE">
        <w:rPr>
          <w:color w:val="000000"/>
          <w:sz w:val="32"/>
          <w:szCs w:val="32"/>
        </w:rPr>
        <w:t xml:space="preserve"> и </w:t>
      </w:r>
      <w:r w:rsidRPr="009A19FE">
        <w:rPr>
          <w:b/>
          <w:color w:val="000000"/>
          <w:sz w:val="32"/>
          <w:szCs w:val="32"/>
        </w:rPr>
        <w:t xml:space="preserve">теплота </w:t>
      </w:r>
      <w:r w:rsidR="00231D00" w:rsidRPr="009A19FE">
        <w:rPr>
          <w:b/>
          <w:color w:val="000000"/>
          <w:sz w:val="32"/>
          <w:szCs w:val="32"/>
          <w:lang w:val="en-US"/>
        </w:rPr>
        <w:t>Q</w:t>
      </w:r>
      <w:r w:rsidR="00231D00" w:rsidRPr="009A19FE">
        <w:rPr>
          <w:color w:val="000000"/>
          <w:sz w:val="32"/>
          <w:szCs w:val="32"/>
        </w:rPr>
        <w:t xml:space="preserve"> функциями состояния </w:t>
      </w:r>
      <w:r w:rsidR="00231D00" w:rsidRPr="009A19FE">
        <w:rPr>
          <w:color w:val="000000"/>
          <w:sz w:val="32"/>
          <w:szCs w:val="32"/>
          <w:u w:val="single"/>
        </w:rPr>
        <w:t>не являются</w:t>
      </w:r>
      <w:r w:rsidR="00231D00" w:rsidRPr="009A19FE">
        <w:rPr>
          <w:color w:val="000000"/>
          <w:sz w:val="32"/>
          <w:szCs w:val="32"/>
        </w:rPr>
        <w:t>, так как зависят от пути, по которому система переходит из одного с</w:t>
      </w:r>
      <w:r w:rsidR="00231D00" w:rsidRPr="009A19FE">
        <w:rPr>
          <w:color w:val="000000"/>
          <w:sz w:val="32"/>
          <w:szCs w:val="32"/>
        </w:rPr>
        <w:t>о</w:t>
      </w:r>
      <w:r w:rsidR="00231D00" w:rsidRPr="009A19FE">
        <w:rPr>
          <w:color w:val="000000"/>
          <w:sz w:val="32"/>
          <w:szCs w:val="32"/>
        </w:rPr>
        <w:t xml:space="preserve">стояния в другое. </w:t>
      </w:r>
    </w:p>
    <w:p w:rsidR="00231D00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>Для макроскопических систем энергия не является непосредс</w:t>
      </w:r>
      <w:r w:rsidRPr="009A19FE">
        <w:rPr>
          <w:color w:val="000000"/>
          <w:sz w:val="32"/>
          <w:szCs w:val="32"/>
        </w:rPr>
        <w:t>т</w:t>
      </w:r>
      <w:r w:rsidRPr="009A19FE">
        <w:rPr>
          <w:color w:val="000000"/>
          <w:sz w:val="32"/>
          <w:szCs w:val="32"/>
        </w:rPr>
        <w:t>венно измеряемой величиной. Изменение внутренней энергии опр</w:t>
      </w:r>
      <w:r w:rsidRPr="009A19FE">
        <w:rPr>
          <w:color w:val="000000"/>
          <w:sz w:val="32"/>
          <w:szCs w:val="32"/>
        </w:rPr>
        <w:t>е</w:t>
      </w:r>
      <w:r w:rsidRPr="009A19FE">
        <w:rPr>
          <w:color w:val="000000"/>
          <w:sz w:val="32"/>
          <w:szCs w:val="32"/>
        </w:rPr>
        <w:t>деляется из соотношения:</w:t>
      </w:r>
    </w:p>
    <w:p w:rsidR="00231D00" w:rsidRPr="009A19FE" w:rsidRDefault="00231D00" w:rsidP="00231D00">
      <w:pPr>
        <w:shd w:val="clear" w:color="auto" w:fill="FFFFFF"/>
        <w:spacing w:before="120" w:after="120"/>
        <w:jc w:val="center"/>
        <w:rPr>
          <w:i/>
          <w:color w:val="000000"/>
          <w:sz w:val="32"/>
          <w:szCs w:val="32"/>
        </w:rPr>
      </w:pPr>
      <w:r w:rsidRPr="009A19FE">
        <w:rPr>
          <w:i/>
          <w:color w:val="000000"/>
          <w:sz w:val="32"/>
          <w:szCs w:val="32"/>
        </w:rPr>
        <w:sym w:font="Symbol" w:char="F044"/>
      </w:r>
      <w:r w:rsidRPr="009A19FE">
        <w:rPr>
          <w:i/>
          <w:color w:val="000000"/>
          <w:sz w:val="32"/>
          <w:szCs w:val="32"/>
          <w:lang w:val="en-US"/>
        </w:rPr>
        <w:t>U</w:t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sym w:font="Symbol" w:char="F03D"/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t>U</w:t>
      </w:r>
      <w:r w:rsidRPr="009A19FE">
        <w:rPr>
          <w:i/>
          <w:color w:val="000000"/>
          <w:sz w:val="32"/>
          <w:szCs w:val="32"/>
          <w:vertAlign w:val="subscript"/>
        </w:rPr>
        <w:t>2</w:t>
      </w:r>
      <w:r w:rsidRPr="009A19FE">
        <w:rPr>
          <w:i/>
          <w:color w:val="000000"/>
          <w:sz w:val="32"/>
          <w:szCs w:val="32"/>
        </w:rPr>
        <w:t xml:space="preserve"> (конечное состояние) </w:t>
      </w:r>
      <w:r w:rsidRPr="009A19FE">
        <w:rPr>
          <w:i/>
          <w:sz w:val="32"/>
          <w:szCs w:val="32"/>
        </w:rPr>
        <w:sym w:font="Symbol" w:char="F02D"/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  <w:lang w:val="en-US"/>
        </w:rPr>
        <w:t>U</w:t>
      </w:r>
      <w:r w:rsidRPr="009A19FE">
        <w:rPr>
          <w:i/>
          <w:color w:val="000000"/>
          <w:sz w:val="32"/>
          <w:szCs w:val="32"/>
          <w:vertAlign w:val="subscript"/>
        </w:rPr>
        <w:t>1</w:t>
      </w:r>
      <w:r w:rsidRPr="009A19FE">
        <w:rPr>
          <w:i/>
          <w:color w:val="000000"/>
          <w:sz w:val="32"/>
          <w:szCs w:val="32"/>
        </w:rPr>
        <w:t xml:space="preserve"> (начальное состояние)</w:t>
      </w:r>
    </w:p>
    <w:p w:rsidR="005652F9" w:rsidRPr="009A19F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Термодинамика позволяет вычислить изменение энергии </w:t>
      </w:r>
      <w:r w:rsidR="009854B4" w:rsidRPr="009A19FE">
        <w:rPr>
          <w:color w:val="000000"/>
          <w:sz w:val="32"/>
          <w:szCs w:val="32"/>
        </w:rPr>
        <w:t>на о</w:t>
      </w:r>
      <w:r w:rsidR="009854B4" w:rsidRPr="009A19FE">
        <w:rPr>
          <w:color w:val="000000"/>
          <w:sz w:val="32"/>
          <w:szCs w:val="32"/>
        </w:rPr>
        <w:t>с</w:t>
      </w:r>
      <w:r w:rsidR="009854B4" w:rsidRPr="009A19FE">
        <w:rPr>
          <w:color w:val="000000"/>
          <w:sz w:val="32"/>
          <w:szCs w:val="32"/>
        </w:rPr>
        <w:t xml:space="preserve">нове </w:t>
      </w:r>
      <w:r w:rsidRPr="009A19FE">
        <w:rPr>
          <w:color w:val="000000"/>
          <w:sz w:val="32"/>
          <w:szCs w:val="32"/>
        </w:rPr>
        <w:t>опытных данных. Для этого необходимо учесть теплообмен м</w:t>
      </w:r>
      <w:r w:rsidRPr="009A19FE">
        <w:rPr>
          <w:color w:val="000000"/>
          <w:sz w:val="32"/>
          <w:szCs w:val="32"/>
        </w:rPr>
        <w:t>е</w:t>
      </w:r>
      <w:r w:rsidRPr="009A19FE">
        <w:rPr>
          <w:color w:val="000000"/>
          <w:sz w:val="32"/>
          <w:szCs w:val="32"/>
        </w:rPr>
        <w:t>жду системой и окружающей средой (количество теплоты) и изм</w:t>
      </w:r>
      <w:r w:rsidRPr="009A19FE">
        <w:rPr>
          <w:color w:val="000000"/>
          <w:sz w:val="32"/>
          <w:szCs w:val="32"/>
        </w:rPr>
        <w:t>е</w:t>
      </w:r>
      <w:r w:rsidRPr="009A19FE">
        <w:rPr>
          <w:color w:val="000000"/>
          <w:sz w:val="32"/>
          <w:szCs w:val="32"/>
        </w:rPr>
        <w:t>рить работу, совершаемую системой над окружающей средой</w:t>
      </w:r>
      <w:r w:rsidR="009854B4" w:rsidRPr="009A19FE">
        <w:rPr>
          <w:color w:val="000000"/>
          <w:sz w:val="32"/>
          <w:szCs w:val="32"/>
        </w:rPr>
        <w:t xml:space="preserve"> (или средой над системой)</w:t>
      </w:r>
      <w:r w:rsidRPr="009A19FE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212121"/>
          <w:sz w:val="32"/>
          <w:szCs w:val="32"/>
        </w:rPr>
      </w:pPr>
      <w:r w:rsidRPr="009A19FE">
        <w:rPr>
          <w:color w:val="000000"/>
          <w:sz w:val="32"/>
          <w:szCs w:val="32"/>
        </w:rPr>
        <w:t xml:space="preserve">Соотношение между </w:t>
      </w:r>
      <w:r w:rsidR="009854B4" w:rsidRPr="009A19FE">
        <w:rPr>
          <w:color w:val="000000"/>
          <w:sz w:val="32"/>
          <w:szCs w:val="32"/>
        </w:rPr>
        <w:t>теплотой и работой</w:t>
      </w:r>
      <w:r w:rsidRPr="009A19FE">
        <w:rPr>
          <w:color w:val="000000"/>
          <w:sz w:val="32"/>
          <w:szCs w:val="32"/>
        </w:rPr>
        <w:t xml:space="preserve"> установлено в </w:t>
      </w:r>
      <w:r w:rsidRPr="009A19FE">
        <w:rPr>
          <w:b/>
          <w:color w:val="000000"/>
          <w:sz w:val="32"/>
          <w:szCs w:val="32"/>
          <w:lang w:val="en-US"/>
        </w:rPr>
        <w:t>I</w:t>
      </w:r>
      <w:r w:rsidRPr="009A19FE">
        <w:rPr>
          <w:b/>
          <w:bCs/>
          <w:color w:val="000000"/>
          <w:sz w:val="32"/>
          <w:szCs w:val="32"/>
        </w:rPr>
        <w:t xml:space="preserve"> законе </w:t>
      </w:r>
      <w:r w:rsidR="00ED1BE1" w:rsidRPr="009A19FE">
        <w:rPr>
          <w:b/>
          <w:bCs/>
          <w:color w:val="000000"/>
          <w:sz w:val="32"/>
          <w:szCs w:val="32"/>
        </w:rPr>
        <w:t xml:space="preserve">(начале) </w:t>
      </w:r>
      <w:r w:rsidRPr="009A19FE">
        <w:rPr>
          <w:b/>
          <w:bCs/>
          <w:color w:val="000000"/>
          <w:sz w:val="32"/>
          <w:szCs w:val="32"/>
        </w:rPr>
        <w:t>термодинамики</w:t>
      </w:r>
      <w:r w:rsidR="005652F9" w:rsidRPr="009A19FE">
        <w:rPr>
          <w:bCs/>
          <w:color w:val="000000"/>
          <w:sz w:val="32"/>
          <w:szCs w:val="32"/>
        </w:rPr>
        <w:t>, который представляет собой</w:t>
      </w:r>
      <w:r w:rsidR="005652F9" w:rsidRPr="009A19FE">
        <w:rPr>
          <w:color w:val="000000"/>
          <w:sz w:val="32"/>
          <w:szCs w:val="32"/>
        </w:rPr>
        <w:t xml:space="preserve"> не что иное, как </w:t>
      </w:r>
      <w:r w:rsidR="009A19FE" w:rsidRPr="00342244">
        <w:rPr>
          <w:color w:val="000000" w:themeColor="text1"/>
          <w:sz w:val="32"/>
          <w:szCs w:val="32"/>
        </w:rPr>
        <w:t>частную формулировку</w:t>
      </w:r>
      <w:r w:rsidR="009A19FE" w:rsidRPr="009A19FE">
        <w:rPr>
          <w:color w:val="000000"/>
          <w:sz w:val="32"/>
          <w:szCs w:val="32"/>
        </w:rPr>
        <w:t xml:space="preserve"> </w:t>
      </w:r>
      <w:r w:rsidR="005652F9" w:rsidRPr="009A19FE">
        <w:rPr>
          <w:b/>
          <w:color w:val="000000"/>
          <w:sz w:val="32"/>
          <w:szCs w:val="32"/>
        </w:rPr>
        <w:t>закон</w:t>
      </w:r>
      <w:r w:rsidR="009A19FE">
        <w:rPr>
          <w:b/>
          <w:color w:val="000000"/>
          <w:sz w:val="32"/>
          <w:szCs w:val="32"/>
        </w:rPr>
        <w:t>а</w:t>
      </w:r>
      <w:r w:rsidR="005652F9" w:rsidRPr="009A19FE">
        <w:rPr>
          <w:b/>
          <w:color w:val="000000"/>
          <w:sz w:val="32"/>
          <w:szCs w:val="32"/>
        </w:rPr>
        <w:t xml:space="preserve"> сохранения энергии</w:t>
      </w:r>
      <w:r w:rsidRPr="009A19FE">
        <w:rPr>
          <w:color w:val="000000"/>
          <w:sz w:val="32"/>
          <w:szCs w:val="32"/>
        </w:rPr>
        <w:t>:</w:t>
      </w:r>
      <w:r w:rsidRPr="003E09CA">
        <w:rPr>
          <w:color w:val="212121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 xml:space="preserve">Изменение внутренней энергии системы </w:t>
      </w:r>
      <w:r w:rsidRPr="003E09CA">
        <w:rPr>
          <w:i/>
          <w:color w:val="000000"/>
          <w:sz w:val="32"/>
          <w:szCs w:val="32"/>
        </w:rPr>
        <w:sym w:font="Symbol" w:char="F044"/>
      </w:r>
      <w:r w:rsidRPr="003E09CA">
        <w:rPr>
          <w:i/>
          <w:color w:val="000000"/>
          <w:sz w:val="32"/>
          <w:szCs w:val="32"/>
          <w:lang w:val="en-US"/>
        </w:rPr>
        <w:t>U</w:t>
      </w:r>
      <w:r w:rsidRPr="003E09CA">
        <w:rPr>
          <w:i/>
          <w:color w:val="000000"/>
          <w:sz w:val="32"/>
          <w:szCs w:val="32"/>
        </w:rPr>
        <w:t xml:space="preserve"> равно сумме колич</w:t>
      </w:r>
      <w:r w:rsidRPr="003E09CA">
        <w:rPr>
          <w:i/>
          <w:color w:val="000000"/>
          <w:sz w:val="32"/>
          <w:szCs w:val="32"/>
        </w:rPr>
        <w:t>е</w:t>
      </w:r>
      <w:r w:rsidRPr="003E09CA">
        <w:rPr>
          <w:i/>
          <w:color w:val="000000"/>
          <w:sz w:val="32"/>
          <w:szCs w:val="32"/>
        </w:rPr>
        <w:t xml:space="preserve">ства теплоты </w:t>
      </w:r>
      <w:r w:rsidRPr="003E09CA">
        <w:rPr>
          <w:i/>
          <w:color w:val="000000"/>
          <w:sz w:val="32"/>
          <w:szCs w:val="32"/>
          <w:lang w:val="en-US"/>
        </w:rPr>
        <w:t>Q</w:t>
      </w:r>
      <w:r w:rsidRPr="003E09CA">
        <w:rPr>
          <w:i/>
          <w:color w:val="000000"/>
          <w:sz w:val="32"/>
          <w:szCs w:val="32"/>
        </w:rPr>
        <w:t>, переданн</w:t>
      </w:r>
      <w:r w:rsidR="009854B4">
        <w:rPr>
          <w:i/>
          <w:color w:val="000000"/>
          <w:sz w:val="32"/>
          <w:szCs w:val="32"/>
        </w:rPr>
        <w:t>ого системе, и работы</w:t>
      </w:r>
      <w:proofErr w:type="gramStart"/>
      <w:r w:rsidR="009854B4">
        <w:rPr>
          <w:i/>
          <w:color w:val="000000"/>
          <w:sz w:val="32"/>
          <w:szCs w:val="32"/>
        </w:rPr>
        <w:t xml:space="preserve"> А</w:t>
      </w:r>
      <w:proofErr w:type="gramEnd"/>
      <w:r w:rsidR="009854B4">
        <w:rPr>
          <w:i/>
          <w:color w:val="000000"/>
          <w:sz w:val="32"/>
          <w:szCs w:val="32"/>
        </w:rPr>
        <w:t>, совершё</w:t>
      </w:r>
      <w:r w:rsidRPr="003E09CA">
        <w:rPr>
          <w:i/>
          <w:color w:val="000000"/>
          <w:sz w:val="32"/>
          <w:szCs w:val="32"/>
        </w:rPr>
        <w:t xml:space="preserve">нной </w:t>
      </w:r>
      <w:r w:rsidRPr="003E09CA">
        <w:rPr>
          <w:i/>
          <w:color w:val="212121"/>
          <w:sz w:val="32"/>
          <w:szCs w:val="32"/>
        </w:rPr>
        <w:t xml:space="preserve">окружающей </w:t>
      </w:r>
      <w:r w:rsidRPr="003E09CA">
        <w:rPr>
          <w:i/>
          <w:color w:val="000000"/>
          <w:sz w:val="32"/>
          <w:szCs w:val="32"/>
        </w:rPr>
        <w:t xml:space="preserve">средой над </w:t>
      </w:r>
      <w:r w:rsidRPr="003E09CA">
        <w:rPr>
          <w:i/>
          <w:color w:val="212121"/>
          <w:sz w:val="32"/>
          <w:szCs w:val="32"/>
        </w:rPr>
        <w:t>системой</w:t>
      </w:r>
      <w:r w:rsidRPr="003E09CA">
        <w:rPr>
          <w:i/>
          <w:color w:val="000000"/>
          <w:sz w:val="32"/>
          <w:szCs w:val="32"/>
        </w:rPr>
        <w:t>: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468" w:type="dxa"/>
          </w:tcPr>
          <w:p w:rsidR="00231D00" w:rsidRPr="002E3CF7" w:rsidRDefault="00231D00" w:rsidP="006044A7">
            <w:pPr>
              <w:spacing w:after="12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i/>
                <w:color w:val="000000"/>
                <w:sz w:val="32"/>
                <w:szCs w:val="32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Q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2B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A</w:t>
            </w:r>
            <w:r w:rsidRPr="002E3CF7">
              <w:rPr>
                <w:i/>
                <w:color w:val="000000"/>
                <w:sz w:val="32"/>
                <w:szCs w:val="32"/>
              </w:rPr>
              <w:t>,</w:t>
            </w:r>
          </w:p>
        </w:tc>
        <w:tc>
          <w:tcPr>
            <w:tcW w:w="386" w:type="dxa"/>
          </w:tcPr>
          <w:p w:rsidR="00231D00" w:rsidRPr="002E3CF7" w:rsidRDefault="00231D00" w:rsidP="006044A7">
            <w:pPr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(1)</w:t>
            </w:r>
          </w:p>
        </w:tc>
      </w:tr>
    </w:tbl>
    <w:p w:rsidR="00231D00" w:rsidRPr="003E09CA" w:rsidRDefault="00231D00" w:rsidP="005652F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Другая формулировка:</w:t>
      </w:r>
    </w:p>
    <w:p w:rsidR="00231D00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 xml:space="preserve">Изменение внутренней энергии системы </w:t>
      </w:r>
      <w:r w:rsidRPr="003E09CA">
        <w:rPr>
          <w:i/>
          <w:color w:val="000000"/>
          <w:sz w:val="32"/>
          <w:szCs w:val="32"/>
        </w:rPr>
        <w:sym w:font="Symbol" w:char="F044"/>
      </w:r>
      <w:r w:rsidRPr="003E09CA">
        <w:rPr>
          <w:i/>
          <w:color w:val="000000"/>
          <w:sz w:val="32"/>
          <w:szCs w:val="32"/>
          <w:lang w:val="en-US"/>
        </w:rPr>
        <w:t>U</w:t>
      </w:r>
      <w:r w:rsidRPr="003E09CA">
        <w:rPr>
          <w:i/>
          <w:color w:val="000000"/>
          <w:sz w:val="32"/>
          <w:szCs w:val="32"/>
        </w:rPr>
        <w:t xml:space="preserve"> равно разности к</w:t>
      </w:r>
      <w:r w:rsidRPr="003E09CA">
        <w:rPr>
          <w:i/>
          <w:color w:val="000000"/>
          <w:sz w:val="32"/>
          <w:szCs w:val="32"/>
        </w:rPr>
        <w:t>о</w:t>
      </w:r>
      <w:r w:rsidRPr="003E09CA">
        <w:rPr>
          <w:i/>
          <w:color w:val="000000"/>
          <w:sz w:val="32"/>
          <w:szCs w:val="32"/>
        </w:rPr>
        <w:t xml:space="preserve">личества теплоты </w:t>
      </w:r>
      <w:r w:rsidRPr="003E09CA">
        <w:rPr>
          <w:i/>
          <w:color w:val="000000"/>
          <w:sz w:val="32"/>
          <w:szCs w:val="32"/>
          <w:lang w:val="en-US"/>
        </w:rPr>
        <w:t>Q</w:t>
      </w:r>
      <w:r w:rsidRPr="003E09CA">
        <w:rPr>
          <w:i/>
          <w:color w:val="000000"/>
          <w:sz w:val="32"/>
          <w:szCs w:val="32"/>
        </w:rPr>
        <w:t>, переданного системе, и работы</w:t>
      </w:r>
      <w:proofErr w:type="gramStart"/>
      <w:r w:rsidRPr="003E09CA">
        <w:rPr>
          <w:i/>
          <w:color w:val="000000"/>
          <w:sz w:val="32"/>
          <w:szCs w:val="32"/>
        </w:rPr>
        <w:t xml:space="preserve"> А</w:t>
      </w:r>
      <w:proofErr w:type="gramEnd"/>
      <w:r w:rsidRPr="003E09CA">
        <w:rPr>
          <w:i/>
          <w:color w:val="000000"/>
          <w:sz w:val="32"/>
          <w:szCs w:val="32"/>
        </w:rPr>
        <w:t xml:space="preserve">, </w:t>
      </w:r>
      <w:r w:rsidR="009854B4" w:rsidRPr="009A19FE">
        <w:rPr>
          <w:i/>
          <w:color w:val="000000"/>
          <w:sz w:val="32"/>
          <w:szCs w:val="32"/>
        </w:rPr>
        <w:t>совершё</w:t>
      </w:r>
      <w:r w:rsidR="009854B4" w:rsidRPr="009A19FE">
        <w:rPr>
          <w:i/>
          <w:color w:val="000000"/>
          <w:sz w:val="32"/>
          <w:szCs w:val="32"/>
        </w:rPr>
        <w:t>н</w:t>
      </w:r>
      <w:r w:rsidR="009854B4" w:rsidRPr="009A19FE">
        <w:rPr>
          <w:i/>
          <w:color w:val="000000"/>
          <w:sz w:val="32"/>
          <w:szCs w:val="32"/>
        </w:rPr>
        <w:t>н</w:t>
      </w:r>
      <w:r w:rsidRPr="009A19FE">
        <w:rPr>
          <w:i/>
          <w:color w:val="000000"/>
          <w:sz w:val="32"/>
          <w:szCs w:val="32"/>
        </w:rPr>
        <w:t>ой системой против внешних сил: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8B710B">
        <w:tc>
          <w:tcPr>
            <w:tcW w:w="9264" w:type="dxa"/>
          </w:tcPr>
          <w:p w:rsidR="00231D00" w:rsidRPr="002E3CF7" w:rsidRDefault="00231D00" w:rsidP="006044A7">
            <w:pPr>
              <w:spacing w:after="12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i/>
                <w:color w:val="000000"/>
                <w:sz w:val="32"/>
                <w:szCs w:val="32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Q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A</w:t>
            </w:r>
            <w:r w:rsidRPr="002E3CF7">
              <w:rPr>
                <w:i/>
                <w:color w:val="000000"/>
                <w:sz w:val="32"/>
                <w:szCs w:val="32"/>
              </w:rPr>
              <w:t>.</w:t>
            </w:r>
          </w:p>
        </w:tc>
        <w:tc>
          <w:tcPr>
            <w:tcW w:w="590" w:type="dxa"/>
          </w:tcPr>
          <w:p w:rsidR="00231D00" w:rsidRPr="002E3CF7" w:rsidRDefault="00231D00" w:rsidP="006044A7">
            <w:pPr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(2)</w:t>
            </w:r>
          </w:p>
        </w:tc>
      </w:tr>
    </w:tbl>
    <w:p w:rsidR="00164CDD" w:rsidRPr="008B710B" w:rsidRDefault="00231D00" w:rsidP="00164CDD">
      <w:pPr>
        <w:ind w:firstLine="567"/>
        <w:jc w:val="both"/>
        <w:rPr>
          <w:b/>
          <w:i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На основании </w:t>
      </w:r>
      <w:r w:rsidRPr="003E09CA">
        <w:rPr>
          <w:color w:val="000000"/>
          <w:sz w:val="32"/>
          <w:szCs w:val="32"/>
          <w:lang w:val="en-US"/>
        </w:rPr>
        <w:t>I</w:t>
      </w:r>
      <w:r w:rsidRPr="003E09CA">
        <w:rPr>
          <w:bCs/>
          <w:color w:val="000000"/>
          <w:sz w:val="32"/>
          <w:szCs w:val="32"/>
        </w:rPr>
        <w:t xml:space="preserve"> закона термодинамики</w:t>
      </w:r>
      <w:r w:rsidRPr="003E09CA">
        <w:rPr>
          <w:b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можно заключить, что при различных способах перехода макроскопической системы из одного состояния в другое, алгебраическая сумма </w:t>
      </w:r>
      <w:r w:rsidRPr="003E09CA">
        <w:rPr>
          <w:color w:val="000000"/>
          <w:sz w:val="32"/>
          <w:szCs w:val="32"/>
          <w:lang w:val="en-US"/>
        </w:rPr>
        <w:t>Q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A</w:t>
      </w:r>
      <w:r w:rsidR="00164CDD">
        <w:rPr>
          <w:color w:val="000000"/>
          <w:sz w:val="32"/>
          <w:szCs w:val="32"/>
        </w:rPr>
        <w:t xml:space="preserve"> остаё</w:t>
      </w:r>
      <w:r w:rsidRPr="003E09CA">
        <w:rPr>
          <w:color w:val="000000"/>
          <w:sz w:val="32"/>
          <w:szCs w:val="32"/>
        </w:rPr>
        <w:t>тся неизме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ной</w:t>
      </w:r>
      <w:r w:rsidR="00164CDD">
        <w:rPr>
          <w:color w:val="000000"/>
          <w:sz w:val="32"/>
          <w:szCs w:val="32"/>
        </w:rPr>
        <w:t xml:space="preserve">, </w:t>
      </w:r>
      <w:r w:rsidR="002E6982" w:rsidRPr="002E6982">
        <w:rPr>
          <w:sz w:val="32"/>
          <w:szCs w:val="32"/>
        </w:rPr>
        <w:t>с</w:t>
      </w:r>
      <w:r w:rsidR="00164CDD" w:rsidRPr="002E6982">
        <w:rPr>
          <w:sz w:val="32"/>
          <w:szCs w:val="32"/>
        </w:rPr>
        <w:t>ледовательно,</w:t>
      </w:r>
      <w:r w:rsidR="00164CDD" w:rsidRPr="008B710B">
        <w:rPr>
          <w:i/>
          <w:sz w:val="32"/>
          <w:szCs w:val="32"/>
        </w:rPr>
        <w:t xml:space="preserve"> </w:t>
      </w:r>
      <w:r w:rsidR="00164CDD" w:rsidRPr="008B710B">
        <w:rPr>
          <w:b/>
          <w:i/>
          <w:sz w:val="32"/>
          <w:szCs w:val="32"/>
        </w:rPr>
        <w:t>система не может ни создавать, ни уничт</w:t>
      </w:r>
      <w:r w:rsidR="00164CDD" w:rsidRPr="008B710B">
        <w:rPr>
          <w:b/>
          <w:i/>
          <w:sz w:val="32"/>
          <w:szCs w:val="32"/>
        </w:rPr>
        <w:t>о</w:t>
      </w:r>
      <w:r w:rsidR="00164CDD" w:rsidRPr="008B710B">
        <w:rPr>
          <w:b/>
          <w:i/>
          <w:sz w:val="32"/>
          <w:szCs w:val="32"/>
        </w:rPr>
        <w:t>жать энергию</w:t>
      </w:r>
      <w:r w:rsidR="00164CDD" w:rsidRPr="002E6982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Этот вывод подтверждается многочисленными опытными да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ными. </w:t>
      </w:r>
    </w:p>
    <w:p w:rsidR="00231D00" w:rsidRPr="003E09CA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Таким образом, величины </w:t>
      </w:r>
      <w:r w:rsidRPr="003E09CA">
        <w:rPr>
          <w:color w:val="000000"/>
          <w:sz w:val="32"/>
          <w:szCs w:val="32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U</w:t>
      </w:r>
      <w:r w:rsidRPr="003E09CA">
        <w:rPr>
          <w:color w:val="000000"/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  <w:lang w:val="en-US"/>
        </w:rPr>
        <w:t>Q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 имеют одинаковую разме</w:t>
      </w:r>
      <w:r w:rsidRPr="003E09CA">
        <w:rPr>
          <w:color w:val="000000"/>
          <w:sz w:val="32"/>
          <w:szCs w:val="32"/>
        </w:rPr>
        <w:t>р</w:t>
      </w:r>
      <w:r w:rsidRPr="003E09CA">
        <w:rPr>
          <w:color w:val="000000"/>
          <w:sz w:val="32"/>
          <w:szCs w:val="32"/>
        </w:rPr>
        <w:t>ность 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 </w:t>
      </w:r>
      <w:proofErr w:type="gramStart"/>
      <w:r w:rsidRPr="003E09CA">
        <w:rPr>
          <w:color w:val="000000"/>
          <w:sz w:val="32"/>
          <w:szCs w:val="32"/>
        </w:rPr>
        <w:t>размерность</w:t>
      </w:r>
      <w:proofErr w:type="gramEnd"/>
      <w:r w:rsidRPr="003E09CA">
        <w:rPr>
          <w:color w:val="000000"/>
          <w:sz w:val="32"/>
          <w:szCs w:val="32"/>
        </w:rPr>
        <w:t xml:space="preserve"> энергии. В настоящее время в СИ единицей энергии является </w:t>
      </w:r>
      <w:r w:rsidRPr="003E09CA">
        <w:rPr>
          <w:b/>
          <w:color w:val="000000"/>
          <w:sz w:val="32"/>
          <w:szCs w:val="32"/>
        </w:rPr>
        <w:t>Джоуль</w:t>
      </w:r>
      <w:r w:rsidR="009854B4">
        <w:rPr>
          <w:color w:val="000000"/>
          <w:sz w:val="32"/>
          <w:szCs w:val="32"/>
        </w:rPr>
        <w:t xml:space="preserve"> </w:t>
      </w:r>
      <w:r w:rsidR="00191805" w:rsidRPr="009A19FE">
        <w:rPr>
          <w:color w:val="000000"/>
          <w:sz w:val="32"/>
          <w:szCs w:val="32"/>
        </w:rPr>
        <w:t>(</w:t>
      </w:r>
      <w:r w:rsidR="00C750BC" w:rsidRPr="009A19FE">
        <w:rPr>
          <w:b/>
          <w:color w:val="000000"/>
          <w:sz w:val="32"/>
          <w:szCs w:val="32"/>
        </w:rPr>
        <w:t>Дж</w:t>
      </w:r>
      <w:r w:rsidR="00191805" w:rsidRPr="009A19FE">
        <w:rPr>
          <w:b/>
          <w:color w:val="000000"/>
          <w:sz w:val="32"/>
          <w:szCs w:val="32"/>
        </w:rPr>
        <w:t>)</w:t>
      </w:r>
      <w:r w:rsidR="00C750BC" w:rsidRPr="009A19FE">
        <w:rPr>
          <w:color w:val="000000"/>
          <w:sz w:val="32"/>
          <w:szCs w:val="32"/>
        </w:rPr>
        <w:t xml:space="preserve"> </w:t>
      </w:r>
      <w:r w:rsidR="009854B4" w:rsidRPr="009A19FE">
        <w:rPr>
          <w:color w:val="000000"/>
          <w:sz w:val="32"/>
          <w:szCs w:val="32"/>
        </w:rPr>
        <w:t>и производные</w:t>
      </w:r>
      <w:r w:rsidR="00C750BC" w:rsidRPr="009A19FE">
        <w:rPr>
          <w:color w:val="000000"/>
          <w:sz w:val="32"/>
          <w:szCs w:val="32"/>
        </w:rPr>
        <w:t xml:space="preserve"> от него </w:t>
      </w:r>
      <w:r w:rsidR="00C750BC" w:rsidRPr="009A19FE">
        <w:rPr>
          <w:b/>
          <w:color w:val="000000"/>
          <w:sz w:val="32"/>
          <w:szCs w:val="32"/>
        </w:rPr>
        <w:t xml:space="preserve">мДж, кДж </w:t>
      </w:r>
      <w:r w:rsidR="00C750BC" w:rsidRPr="009A19FE">
        <w:rPr>
          <w:color w:val="000000"/>
          <w:sz w:val="32"/>
          <w:szCs w:val="32"/>
        </w:rPr>
        <w:t>и т.д</w:t>
      </w:r>
      <w:r w:rsidRPr="009A19FE">
        <w:rPr>
          <w:color w:val="000000"/>
          <w:sz w:val="32"/>
          <w:szCs w:val="32"/>
        </w:rPr>
        <w:t>.</w:t>
      </w:r>
      <w:r w:rsidRPr="003E09CA">
        <w:rPr>
          <w:color w:val="000000"/>
          <w:sz w:val="32"/>
          <w:szCs w:val="32"/>
        </w:rPr>
        <w:t xml:space="preserve"> В некоторых случаях используется внесистемная единица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t>к</w:t>
      </w:r>
      <w:r w:rsidRPr="003E09CA">
        <w:rPr>
          <w:b/>
          <w:color w:val="000000"/>
          <w:sz w:val="32"/>
          <w:szCs w:val="32"/>
        </w:rPr>
        <w:t>а</w:t>
      </w:r>
      <w:r w:rsidRPr="003E09CA">
        <w:rPr>
          <w:b/>
          <w:color w:val="000000"/>
          <w:sz w:val="32"/>
          <w:szCs w:val="32"/>
        </w:rPr>
        <w:t xml:space="preserve">лория </w:t>
      </w:r>
      <w:r w:rsidR="00C750BC">
        <w:rPr>
          <w:b/>
          <w:color w:val="000000"/>
          <w:sz w:val="32"/>
          <w:szCs w:val="32"/>
        </w:rPr>
        <w:t xml:space="preserve">(килокалория) кал </w:t>
      </w:r>
      <w:r w:rsidRPr="003E09CA">
        <w:rPr>
          <w:b/>
          <w:color w:val="000000"/>
          <w:sz w:val="32"/>
          <w:szCs w:val="32"/>
        </w:rPr>
        <w:t>(</w:t>
      </w:r>
      <w:proofErr w:type="gramStart"/>
      <w:r w:rsidR="00C750BC">
        <w:rPr>
          <w:b/>
          <w:color w:val="000000"/>
          <w:sz w:val="32"/>
          <w:szCs w:val="32"/>
        </w:rPr>
        <w:t>к</w:t>
      </w:r>
      <w:r w:rsidRPr="003E09CA">
        <w:rPr>
          <w:b/>
          <w:color w:val="000000"/>
          <w:sz w:val="32"/>
          <w:szCs w:val="32"/>
        </w:rPr>
        <w:t>кал</w:t>
      </w:r>
      <w:proofErr w:type="gramEnd"/>
      <w:r w:rsidRPr="003E09CA">
        <w:rPr>
          <w:b/>
          <w:color w:val="000000"/>
          <w:sz w:val="32"/>
          <w:szCs w:val="32"/>
        </w:rPr>
        <w:t>)</w:t>
      </w:r>
      <w:r w:rsidR="007E25D4">
        <w:rPr>
          <w:b/>
          <w:color w:val="000000"/>
          <w:sz w:val="32"/>
          <w:szCs w:val="32"/>
        </w:rPr>
        <w:t>,</w:t>
      </w:r>
      <w:r w:rsidR="007E25D4" w:rsidRPr="007E25D4">
        <w:rPr>
          <w:b/>
          <w:iCs/>
          <w:color w:val="000000"/>
          <w:sz w:val="32"/>
          <w:szCs w:val="32"/>
        </w:rPr>
        <w:t xml:space="preserve"> </w:t>
      </w:r>
      <w:r w:rsidR="007E25D4" w:rsidRPr="009A19FE">
        <w:rPr>
          <w:iCs/>
          <w:color w:val="000000"/>
          <w:sz w:val="32"/>
          <w:szCs w:val="32"/>
        </w:rPr>
        <w:t>1 Дж = 0,239 кал</w:t>
      </w:r>
      <w:r w:rsidRPr="009A19FE">
        <w:rPr>
          <w:color w:val="000000"/>
          <w:sz w:val="32"/>
          <w:szCs w:val="32"/>
        </w:rPr>
        <w:t>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EE220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Соотношение между внутренней энергией и работой зависит от условий протекания процесса. Так, в изохорном процессе: </w:t>
      </w:r>
      <w:r w:rsidRPr="00EE220A">
        <w:rPr>
          <w:color w:val="000000"/>
          <w:sz w:val="32"/>
          <w:szCs w:val="32"/>
        </w:rPr>
        <w:sym w:font="Symbol" w:char="F044"/>
      </w:r>
      <w:r w:rsidRPr="00EE220A">
        <w:rPr>
          <w:color w:val="000000"/>
          <w:sz w:val="32"/>
          <w:szCs w:val="32"/>
          <w:lang w:val="en-US"/>
        </w:rPr>
        <w:t>V</w:t>
      </w:r>
      <w:r w:rsidRPr="00EE220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EE220A">
        <w:rPr>
          <w:color w:val="000000"/>
          <w:sz w:val="32"/>
          <w:szCs w:val="32"/>
        </w:rPr>
        <w:t xml:space="preserve"> 0, </w:t>
      </w:r>
      <w:proofErr w:type="gramStart"/>
      <w:r w:rsidRPr="00EE220A">
        <w:rPr>
          <w:color w:val="000000"/>
          <w:sz w:val="32"/>
          <w:szCs w:val="32"/>
          <w:lang w:val="en-US"/>
        </w:rPr>
        <w:t>A</w:t>
      </w:r>
      <w:proofErr w:type="gramEnd"/>
      <w:r w:rsidR="009A19FE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="009A19FE">
        <w:rPr>
          <w:color w:val="000000"/>
          <w:sz w:val="32"/>
          <w:szCs w:val="32"/>
        </w:rPr>
        <w:t> </w:t>
      </w:r>
      <w:r w:rsidRPr="00EE220A">
        <w:rPr>
          <w:color w:val="000000"/>
          <w:sz w:val="32"/>
          <w:szCs w:val="32"/>
          <w:lang w:val="en-US"/>
        </w:rPr>
        <w:t>p</w:t>
      </w:r>
      <w:r>
        <w:rPr>
          <w:color w:val="000000"/>
          <w:sz w:val="32"/>
          <w:szCs w:val="32"/>
        </w:rPr>
        <w:sym w:font="Symbol" w:char="F0D7"/>
      </w:r>
      <w:r w:rsidRPr="00EE220A">
        <w:rPr>
          <w:color w:val="000000"/>
          <w:sz w:val="32"/>
          <w:szCs w:val="32"/>
          <w:lang w:val="en-US"/>
        </w:rPr>
        <w:sym w:font="Symbol" w:char="F044"/>
      </w:r>
      <w:r w:rsidRPr="00EE220A">
        <w:rPr>
          <w:color w:val="000000"/>
          <w:sz w:val="32"/>
          <w:szCs w:val="32"/>
          <w:lang w:val="en-US"/>
        </w:rPr>
        <w:t>V</w:t>
      </w:r>
      <w:r w:rsidRPr="00EE220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EE220A">
        <w:rPr>
          <w:color w:val="000000"/>
          <w:sz w:val="32"/>
          <w:szCs w:val="32"/>
        </w:rPr>
        <w:t xml:space="preserve"> 0.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Следовательно: 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468" w:type="dxa"/>
          </w:tcPr>
          <w:p w:rsidR="00231D00" w:rsidRPr="002E3CF7" w:rsidRDefault="00231D00" w:rsidP="006044A7">
            <w:pPr>
              <w:spacing w:after="120"/>
              <w:jc w:val="center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Q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v</w:t>
            </w:r>
            <w:proofErr w:type="spellEnd"/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</w:rPr>
              <w:t>.</w:t>
            </w:r>
          </w:p>
        </w:tc>
        <w:tc>
          <w:tcPr>
            <w:tcW w:w="386" w:type="dxa"/>
          </w:tcPr>
          <w:p w:rsidR="00231D00" w:rsidRPr="002E3CF7" w:rsidRDefault="00231D00" w:rsidP="006044A7">
            <w:pPr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(3)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Таким образом, в изохорном процессе количество теплоты, пол</w:t>
      </w:r>
      <w:r w:rsidRPr="003E09CA">
        <w:rPr>
          <w:color w:val="000000"/>
          <w:sz w:val="32"/>
          <w:szCs w:val="32"/>
        </w:rPr>
        <w:t>у</w:t>
      </w:r>
      <w:r w:rsidRPr="003E09CA">
        <w:rPr>
          <w:color w:val="000000"/>
          <w:sz w:val="32"/>
          <w:szCs w:val="32"/>
        </w:rPr>
        <w:t xml:space="preserve">ченное системой, целиком идет на увеличение внутренней энергии.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изобарном процессе работа определяется как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p</w:t>
      </w:r>
      <w:r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V</w:t>
      </w:r>
      <w:r w:rsidR="007E25D4" w:rsidRPr="009A19FE">
        <w:rPr>
          <w:color w:val="000000"/>
          <w:sz w:val="32"/>
          <w:szCs w:val="32"/>
        </w:rPr>
        <w:t>,</w:t>
      </w:r>
      <w:r w:rsidRPr="003E09CA">
        <w:rPr>
          <w:color w:val="000000"/>
          <w:sz w:val="32"/>
          <w:szCs w:val="32"/>
        </w:rPr>
        <w:t xml:space="preserve"> и мо</w:t>
      </w:r>
      <w:r w:rsidRPr="003E09CA">
        <w:rPr>
          <w:color w:val="000000"/>
          <w:sz w:val="32"/>
          <w:szCs w:val="32"/>
        </w:rPr>
        <w:t>ж</w:t>
      </w:r>
      <w:r w:rsidRPr="003E09CA">
        <w:rPr>
          <w:color w:val="000000"/>
          <w:sz w:val="32"/>
          <w:szCs w:val="32"/>
        </w:rPr>
        <w:t>но записать: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468" w:type="dxa"/>
          </w:tcPr>
          <w:p w:rsidR="00231D00" w:rsidRPr="002E3CF7" w:rsidRDefault="00231D00" w:rsidP="006044A7">
            <w:pPr>
              <w:shd w:val="clear" w:color="auto" w:fill="FFFFFF"/>
              <w:jc w:val="center"/>
              <w:rPr>
                <w:i/>
                <w:color w:val="000000"/>
                <w:sz w:val="32"/>
                <w:szCs w:val="32"/>
                <w:lang w:val="en-US"/>
              </w:rPr>
            </w:pPr>
            <w:proofErr w:type="spellStart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Q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=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 + p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V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U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U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1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+ p(V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V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  <w:lang w:val="en-US"/>
              </w:rPr>
              <w:t>1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)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:rsidR="00231D00" w:rsidRPr="002E3CF7" w:rsidRDefault="00231D00" w:rsidP="006044A7">
            <w:pPr>
              <w:spacing w:after="12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(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+ </w:t>
            </w:r>
            <w:proofErr w:type="spellStart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pV</w:t>
            </w:r>
            <w:proofErr w:type="spellEnd"/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)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(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1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+ </w:t>
            </w:r>
            <w:proofErr w:type="spellStart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pV</w:t>
            </w:r>
            <w:proofErr w:type="spellEnd"/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1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)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2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i/>
                <w:color w:val="000000"/>
                <w:sz w:val="32"/>
                <w:szCs w:val="32"/>
                <w:vertAlign w:val="subscript"/>
              </w:rPr>
              <w:t>1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sym w:font="Symbol" w:char="F03D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44"/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i/>
                <w:color w:val="000000"/>
                <w:sz w:val="32"/>
                <w:szCs w:val="32"/>
              </w:rPr>
              <w:t>.</w:t>
            </w:r>
          </w:p>
        </w:tc>
        <w:tc>
          <w:tcPr>
            <w:tcW w:w="386" w:type="dxa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</w:p>
          <w:p w:rsidR="00231D00" w:rsidRPr="002E3CF7" w:rsidRDefault="00231D00" w:rsidP="006044A7">
            <w:pPr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(4)</w:t>
            </w:r>
          </w:p>
        </w:tc>
      </w:tr>
    </w:tbl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Величина 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468" w:type="dxa"/>
          </w:tcPr>
          <w:p w:rsidR="00231D00" w:rsidRPr="002E3CF7" w:rsidRDefault="00231D00" w:rsidP="006044A7">
            <w:pPr>
              <w:spacing w:after="12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U</w:t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+ </w:t>
            </w:r>
            <w:proofErr w:type="spellStart"/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pV</w:t>
            </w:r>
            <w:proofErr w:type="spellEnd"/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</w:rPr>
              <w:sym w:font="Symbol" w:char="F0BA"/>
            </w:r>
            <w:r w:rsidRPr="002E3CF7">
              <w:rPr>
                <w:i/>
                <w:color w:val="000000"/>
                <w:sz w:val="32"/>
                <w:szCs w:val="32"/>
              </w:rPr>
              <w:t xml:space="preserve"> </w:t>
            </w:r>
            <w:r w:rsidRPr="002E3CF7">
              <w:rPr>
                <w:i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386" w:type="dxa"/>
          </w:tcPr>
          <w:p w:rsidR="00231D00" w:rsidRPr="002E3CF7" w:rsidRDefault="00231D00" w:rsidP="006044A7">
            <w:pPr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(5)</w:t>
            </w:r>
          </w:p>
        </w:tc>
      </w:tr>
    </w:tbl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называется </w:t>
      </w:r>
      <w:r w:rsidRPr="003E09CA">
        <w:rPr>
          <w:b/>
          <w:color w:val="000000"/>
          <w:sz w:val="32"/>
          <w:szCs w:val="32"/>
        </w:rPr>
        <w:t xml:space="preserve">энтальпией </w:t>
      </w:r>
      <w:r w:rsidRPr="003E09CA">
        <w:rPr>
          <w:color w:val="000000"/>
          <w:sz w:val="32"/>
          <w:szCs w:val="32"/>
        </w:rPr>
        <w:t xml:space="preserve">системы.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b/>
          <w:bCs/>
          <w:i/>
          <w:color w:val="000000"/>
          <w:sz w:val="32"/>
          <w:szCs w:val="32"/>
        </w:rPr>
        <w:t>Энтальпия</w:t>
      </w:r>
      <w:r w:rsidR="007E25D4"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b/>
          <w:bCs/>
          <w:i/>
          <w:color w:val="000000"/>
          <w:sz w:val="32"/>
          <w:szCs w:val="32"/>
          <w:lang w:val="en-US"/>
        </w:rPr>
        <w:t>H</w:t>
      </w:r>
      <w:r w:rsidRPr="009A19FE">
        <w:rPr>
          <w:i/>
          <w:color w:val="000000"/>
          <w:sz w:val="32"/>
          <w:szCs w:val="32"/>
        </w:rPr>
        <w:t xml:space="preserve"> </w:t>
      </w:r>
      <w:r w:rsidRPr="009A19FE">
        <w:rPr>
          <w:i/>
          <w:color w:val="000000"/>
          <w:sz w:val="32"/>
          <w:szCs w:val="32"/>
        </w:rPr>
        <w:sym w:font="Symbol" w:char="F02D"/>
      </w:r>
      <w:r w:rsidRPr="009A19FE">
        <w:rPr>
          <w:i/>
          <w:color w:val="000000"/>
          <w:sz w:val="32"/>
          <w:szCs w:val="32"/>
        </w:rPr>
        <w:t xml:space="preserve"> термодинамическая функция состояния сист</w:t>
      </w:r>
      <w:r w:rsidRPr="009A19FE">
        <w:rPr>
          <w:i/>
          <w:color w:val="000000"/>
          <w:sz w:val="32"/>
          <w:szCs w:val="32"/>
        </w:rPr>
        <w:t>е</w:t>
      </w:r>
      <w:r w:rsidRPr="009A19FE">
        <w:rPr>
          <w:i/>
          <w:color w:val="000000"/>
          <w:sz w:val="32"/>
          <w:szCs w:val="32"/>
        </w:rPr>
        <w:t>мы, прим</w:t>
      </w:r>
      <w:r w:rsidR="007E25D4" w:rsidRPr="009A19FE">
        <w:rPr>
          <w:i/>
          <w:color w:val="000000"/>
          <w:sz w:val="32"/>
          <w:szCs w:val="32"/>
        </w:rPr>
        <w:t>еняемая для изобарных процессов. Она</w:t>
      </w:r>
      <w:r w:rsidRPr="009A19FE">
        <w:rPr>
          <w:i/>
          <w:color w:val="000000"/>
          <w:sz w:val="32"/>
          <w:szCs w:val="32"/>
        </w:rPr>
        <w:t xml:space="preserve"> </w:t>
      </w:r>
      <w:r w:rsidR="007E25D4" w:rsidRPr="009A19FE">
        <w:rPr>
          <w:i/>
          <w:color w:val="000000"/>
          <w:sz w:val="32"/>
          <w:szCs w:val="32"/>
        </w:rPr>
        <w:t>включает в себя</w:t>
      </w:r>
      <w:r w:rsidRPr="009A19FE">
        <w:rPr>
          <w:i/>
          <w:color w:val="000000"/>
          <w:sz w:val="32"/>
          <w:szCs w:val="32"/>
        </w:rPr>
        <w:t xml:space="preserve"> внутреннюю энергию и </w:t>
      </w:r>
      <w:r w:rsidR="007E25D4" w:rsidRPr="009A19FE">
        <w:rPr>
          <w:i/>
          <w:color w:val="000000"/>
          <w:sz w:val="32"/>
          <w:szCs w:val="32"/>
        </w:rPr>
        <w:t>работу по преодолению</w:t>
      </w:r>
      <w:r w:rsidRPr="009A19FE">
        <w:rPr>
          <w:i/>
          <w:color w:val="000000"/>
          <w:sz w:val="32"/>
          <w:szCs w:val="32"/>
        </w:rPr>
        <w:t xml:space="preserve"> внешнего давления.</w:t>
      </w:r>
      <w:r w:rsidRPr="00773768">
        <w:rPr>
          <w:i/>
          <w:color w:val="000000"/>
          <w:sz w:val="32"/>
          <w:szCs w:val="32"/>
        </w:rPr>
        <w:t xml:space="preserve"> </w:t>
      </w:r>
    </w:p>
    <w:p w:rsidR="00231D00" w:rsidRPr="003E09CA" w:rsidRDefault="007E25D4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9A19FE">
        <w:rPr>
          <w:color w:val="000000"/>
          <w:sz w:val="32"/>
          <w:szCs w:val="32"/>
        </w:rPr>
        <w:lastRenderedPageBreak/>
        <w:t>Абсолютное значение энтальпии ни рассчитать, ни</w:t>
      </w:r>
      <w:r w:rsidR="00231D00" w:rsidRPr="009A19FE">
        <w:rPr>
          <w:color w:val="000000"/>
          <w:sz w:val="32"/>
          <w:szCs w:val="32"/>
        </w:rPr>
        <w:t xml:space="preserve"> измерить </w:t>
      </w:r>
      <w:r w:rsidRPr="009A19FE">
        <w:rPr>
          <w:color w:val="000000"/>
          <w:sz w:val="32"/>
          <w:szCs w:val="32"/>
        </w:rPr>
        <w:t>н</w:t>
      </w:r>
      <w:r w:rsidRPr="009A19FE">
        <w:rPr>
          <w:color w:val="000000"/>
          <w:sz w:val="32"/>
          <w:szCs w:val="32"/>
        </w:rPr>
        <w:t>е</w:t>
      </w:r>
      <w:r w:rsidRPr="009A19FE">
        <w:rPr>
          <w:color w:val="000000"/>
          <w:sz w:val="32"/>
          <w:szCs w:val="32"/>
        </w:rPr>
        <w:t>возможно</w:t>
      </w:r>
      <w:r w:rsidR="00231D00" w:rsidRPr="009A19FE">
        <w:rPr>
          <w:color w:val="000000"/>
          <w:sz w:val="32"/>
          <w:szCs w:val="32"/>
        </w:rPr>
        <w:t>,</w:t>
      </w:r>
      <w:r w:rsidRPr="009A19FE">
        <w:rPr>
          <w:color w:val="000000"/>
          <w:sz w:val="32"/>
          <w:szCs w:val="32"/>
        </w:rPr>
        <w:t xml:space="preserve"> но</w:t>
      </w:r>
      <w:r w:rsidR="00231D00" w:rsidRPr="009A19FE">
        <w:rPr>
          <w:color w:val="000000"/>
          <w:sz w:val="32"/>
          <w:szCs w:val="32"/>
        </w:rPr>
        <w:t xml:space="preserve"> можно определить изменение энтальпии </w:t>
      </w:r>
      <w:r w:rsidRPr="009A19FE">
        <w:rPr>
          <w:color w:val="000000"/>
          <w:sz w:val="32"/>
          <w:szCs w:val="32"/>
        </w:rPr>
        <w:sym w:font="Symbol" w:char="F044"/>
      </w:r>
      <w:r w:rsidRPr="009A19FE">
        <w:rPr>
          <w:color w:val="000000"/>
          <w:sz w:val="32"/>
          <w:szCs w:val="32"/>
        </w:rPr>
        <w:t xml:space="preserve">Н </w:t>
      </w:r>
      <w:r w:rsidR="00231D00" w:rsidRPr="009A19FE">
        <w:rPr>
          <w:color w:val="000000"/>
          <w:sz w:val="32"/>
          <w:szCs w:val="32"/>
        </w:rPr>
        <w:t>в результ</w:t>
      </w:r>
      <w:r w:rsidR="00231D00" w:rsidRPr="009A19FE">
        <w:rPr>
          <w:color w:val="000000"/>
          <w:sz w:val="32"/>
          <w:szCs w:val="32"/>
        </w:rPr>
        <w:t>а</w:t>
      </w:r>
      <w:r w:rsidR="00231D00" w:rsidRPr="009A19FE">
        <w:rPr>
          <w:color w:val="000000"/>
          <w:sz w:val="32"/>
          <w:szCs w:val="32"/>
        </w:rPr>
        <w:t>те протекания процесса:</w:t>
      </w:r>
      <w:r w:rsidR="00231D00"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sym w:font="Symbol" w:char="F044"/>
      </w:r>
      <w:proofErr w:type="gramStart"/>
      <w:r w:rsidRPr="003E09CA">
        <w:rPr>
          <w:i/>
          <w:color w:val="000000"/>
          <w:sz w:val="32"/>
          <w:szCs w:val="32"/>
          <w:lang w:val="en-US"/>
        </w:rPr>
        <w:t>H</w:t>
      </w:r>
      <w:r w:rsidRPr="003E09CA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  <w:lang w:val="en-US"/>
        </w:rPr>
        <w:sym w:font="Symbol" w:char="F03D"/>
      </w:r>
      <w:r w:rsidRPr="003E09CA">
        <w:rPr>
          <w:i/>
          <w:color w:val="000000"/>
          <w:sz w:val="32"/>
          <w:szCs w:val="32"/>
        </w:rPr>
        <w:t xml:space="preserve"> </w:t>
      </w:r>
      <w:r w:rsidRPr="003E09CA">
        <w:rPr>
          <w:i/>
          <w:color w:val="000000"/>
          <w:sz w:val="32"/>
          <w:szCs w:val="32"/>
          <w:lang w:val="en-US"/>
        </w:rPr>
        <w:t>H</w:t>
      </w:r>
      <w:r w:rsidRPr="003E09CA">
        <w:rPr>
          <w:i/>
          <w:color w:val="000000"/>
          <w:sz w:val="32"/>
          <w:szCs w:val="32"/>
          <w:vertAlign w:val="subscript"/>
        </w:rPr>
        <w:t>2</w:t>
      </w:r>
      <w:r w:rsidRPr="003E09CA">
        <w:rPr>
          <w:i/>
          <w:color w:val="000000"/>
          <w:sz w:val="32"/>
          <w:szCs w:val="32"/>
        </w:rPr>
        <w:t xml:space="preserve"> (конечное состояние) </w:t>
      </w:r>
      <w:r w:rsidRPr="003E09CA">
        <w:rPr>
          <w:i/>
          <w:color w:val="000000"/>
          <w:sz w:val="32"/>
          <w:szCs w:val="32"/>
          <w:lang w:val="en-US"/>
        </w:rPr>
        <w:sym w:font="Symbol" w:char="F02D"/>
      </w:r>
      <w:r w:rsidRPr="003E09CA">
        <w:rPr>
          <w:i/>
          <w:color w:val="000000"/>
          <w:sz w:val="32"/>
          <w:szCs w:val="32"/>
        </w:rPr>
        <w:t xml:space="preserve"> </w:t>
      </w:r>
      <w:r w:rsidRPr="003E09CA">
        <w:rPr>
          <w:i/>
          <w:color w:val="000000"/>
          <w:sz w:val="32"/>
          <w:szCs w:val="32"/>
          <w:lang w:val="en-US"/>
        </w:rPr>
        <w:t>H</w:t>
      </w:r>
      <w:r w:rsidRPr="003E09CA">
        <w:rPr>
          <w:i/>
          <w:color w:val="000000"/>
          <w:sz w:val="32"/>
          <w:szCs w:val="32"/>
          <w:vertAlign w:val="subscript"/>
        </w:rPr>
        <w:t>1</w:t>
      </w:r>
      <w:r w:rsidRPr="003E09CA">
        <w:rPr>
          <w:i/>
          <w:color w:val="000000"/>
          <w:sz w:val="32"/>
          <w:szCs w:val="32"/>
        </w:rPr>
        <w:t xml:space="preserve"> (начальное состояние).</w:t>
      </w:r>
      <w:proofErr w:type="gramEnd"/>
    </w:p>
    <w:p w:rsidR="00231D00" w:rsidRPr="00773768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773768">
        <w:rPr>
          <w:sz w:val="32"/>
          <w:szCs w:val="32"/>
        </w:rPr>
        <w:t>Таким образом, внутренняя энергия и энтальпия представляют собой взаимно дополняющие друг друга функции: первая отражает т</w:t>
      </w:r>
      <w:r>
        <w:rPr>
          <w:sz w:val="32"/>
          <w:szCs w:val="32"/>
        </w:rPr>
        <w:t>еплопередачу при постоянном объё</w:t>
      </w:r>
      <w:r w:rsidRPr="00773768">
        <w:rPr>
          <w:sz w:val="32"/>
          <w:szCs w:val="32"/>
        </w:rPr>
        <w:t xml:space="preserve">ме, вторая </w:t>
      </w:r>
      <w:r w:rsidRPr="00773768">
        <w:rPr>
          <w:color w:val="000000"/>
          <w:sz w:val="32"/>
          <w:szCs w:val="32"/>
        </w:rPr>
        <w:sym w:font="Symbol" w:char="F02D"/>
      </w:r>
      <w:r w:rsidRPr="00773768">
        <w:rPr>
          <w:color w:val="000000"/>
          <w:sz w:val="32"/>
          <w:szCs w:val="32"/>
        </w:rPr>
        <w:t xml:space="preserve"> при постоянном давлении.</w:t>
      </w:r>
    </w:p>
    <w:p w:rsidR="00231D00" w:rsidRPr="003E09CA" w:rsidRDefault="00231D00" w:rsidP="002E1270">
      <w:pPr>
        <w:shd w:val="clear" w:color="auto" w:fill="FFFFFF"/>
        <w:spacing w:before="240"/>
        <w:ind w:firstLine="567"/>
        <w:jc w:val="both"/>
        <w:rPr>
          <w:b/>
          <w:color w:val="000000"/>
          <w:sz w:val="32"/>
          <w:szCs w:val="32"/>
        </w:rPr>
      </w:pPr>
      <w:r w:rsidRPr="00773768">
        <w:rPr>
          <w:b/>
          <w:color w:val="000000"/>
          <w:sz w:val="32"/>
          <w:szCs w:val="32"/>
        </w:rPr>
        <w:t>1.2.</w:t>
      </w:r>
      <w:r>
        <w:rPr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t>Т</w:t>
      </w:r>
      <w:r w:rsidR="00191805">
        <w:rPr>
          <w:b/>
          <w:color w:val="000000"/>
          <w:sz w:val="32"/>
          <w:szCs w:val="32"/>
        </w:rPr>
        <w:t>ермохимические уравнения и расчё</w:t>
      </w:r>
      <w:r w:rsidRPr="003E09CA">
        <w:rPr>
          <w:b/>
          <w:color w:val="000000"/>
          <w:sz w:val="32"/>
          <w:szCs w:val="32"/>
        </w:rPr>
        <w:t>ты</w:t>
      </w:r>
    </w:p>
    <w:p w:rsidR="00231D00" w:rsidRPr="00773768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Все химические реакции сопровождаются выделением или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глощением теплоты. </w:t>
      </w:r>
      <w:r w:rsidRPr="00773768">
        <w:rPr>
          <w:sz w:val="32"/>
          <w:szCs w:val="32"/>
        </w:rPr>
        <w:t xml:space="preserve">Раздел химической термодинамики, изучающий тепловые эффекты химических реакций, </w:t>
      </w:r>
      <w:r>
        <w:rPr>
          <w:sz w:val="32"/>
          <w:szCs w:val="32"/>
        </w:rPr>
        <w:t xml:space="preserve">называется </w:t>
      </w:r>
      <w:r w:rsidRPr="00773768">
        <w:rPr>
          <w:b/>
          <w:sz w:val="32"/>
          <w:szCs w:val="32"/>
        </w:rPr>
        <w:t>термохимией</w:t>
      </w:r>
      <w:r>
        <w:rPr>
          <w:sz w:val="32"/>
          <w:szCs w:val="32"/>
        </w:rPr>
        <w:t xml:space="preserve">. </w:t>
      </w:r>
    </w:p>
    <w:p w:rsidR="00231D00" w:rsidRPr="00ED3EF8" w:rsidRDefault="00ED3EF8" w:rsidP="00ED3EF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 xml:space="preserve">Теплотой реакции </w:t>
      </w:r>
      <w:r w:rsidR="00231D00" w:rsidRPr="00A5088D">
        <w:rPr>
          <w:b/>
          <w:bCs/>
          <w:color w:val="000000"/>
          <w:sz w:val="32"/>
          <w:szCs w:val="32"/>
          <w:lang w:val="en-US"/>
        </w:rPr>
        <w:t>Q</w:t>
      </w:r>
      <w:r w:rsidR="00231D00" w:rsidRPr="003E09CA">
        <w:rPr>
          <w:color w:val="000000"/>
          <w:sz w:val="32"/>
          <w:szCs w:val="32"/>
        </w:rPr>
        <w:t xml:space="preserve"> называется количество теплоты, погл</w:t>
      </w:r>
      <w:r w:rsidR="00231D00" w:rsidRPr="003E09CA">
        <w:rPr>
          <w:color w:val="000000"/>
          <w:sz w:val="32"/>
          <w:szCs w:val="32"/>
        </w:rPr>
        <w:t>о</w:t>
      </w:r>
      <w:r w:rsidR="00231D00" w:rsidRPr="003E09CA">
        <w:rPr>
          <w:color w:val="000000"/>
          <w:sz w:val="32"/>
          <w:szCs w:val="32"/>
        </w:rPr>
        <w:t xml:space="preserve">щаемой из окружающей среды или выделяемой в окружающую среду </w:t>
      </w:r>
      <w:r w:rsidR="00191805" w:rsidRPr="00A5088D">
        <w:rPr>
          <w:color w:val="000000"/>
          <w:sz w:val="32"/>
          <w:szCs w:val="32"/>
        </w:rPr>
        <w:t>в ходе превращения</w:t>
      </w:r>
      <w:r w:rsidR="00231D00" w:rsidRPr="003E09CA">
        <w:rPr>
          <w:color w:val="000000"/>
          <w:sz w:val="32"/>
          <w:szCs w:val="32"/>
        </w:rPr>
        <w:t xml:space="preserve"> исходных </w:t>
      </w:r>
      <w:r w:rsidR="00191805">
        <w:rPr>
          <w:color w:val="000000"/>
          <w:sz w:val="32"/>
          <w:szCs w:val="32"/>
        </w:rPr>
        <w:t>веществ (</w:t>
      </w:r>
      <w:r w:rsidR="00231D00" w:rsidRPr="003E09CA">
        <w:rPr>
          <w:color w:val="000000"/>
          <w:sz w:val="32"/>
          <w:szCs w:val="32"/>
        </w:rPr>
        <w:t>реагентов</w:t>
      </w:r>
      <w:r w:rsidR="00191805">
        <w:rPr>
          <w:color w:val="000000"/>
          <w:sz w:val="32"/>
          <w:szCs w:val="32"/>
        </w:rPr>
        <w:t>)</w:t>
      </w:r>
      <w:r w:rsidR="00231D00">
        <w:rPr>
          <w:color w:val="000000"/>
          <w:sz w:val="32"/>
          <w:szCs w:val="32"/>
        </w:rPr>
        <w:t xml:space="preserve"> в продукты реа</w:t>
      </w:r>
      <w:r w:rsidR="00231D00">
        <w:rPr>
          <w:color w:val="000000"/>
          <w:sz w:val="32"/>
          <w:szCs w:val="32"/>
        </w:rPr>
        <w:t>к</w:t>
      </w:r>
      <w:r w:rsidR="00231D00">
        <w:rPr>
          <w:color w:val="000000"/>
          <w:sz w:val="32"/>
          <w:szCs w:val="32"/>
        </w:rPr>
        <w:t xml:space="preserve">ции </w:t>
      </w:r>
      <w:r w:rsidR="00231D00" w:rsidRPr="00ED3EF8">
        <w:rPr>
          <w:color w:val="000000"/>
          <w:sz w:val="32"/>
          <w:szCs w:val="32"/>
        </w:rPr>
        <w:t>при определённых температуре и давлении.</w:t>
      </w:r>
      <w:proofErr w:type="gramEnd"/>
    </w:p>
    <w:p w:rsidR="003A5BC9" w:rsidRPr="00ED3EF8" w:rsidRDefault="00ED3EF8" w:rsidP="00ED3EF8">
      <w:pPr>
        <w:ind w:firstLine="720"/>
        <w:jc w:val="both"/>
        <w:rPr>
          <w:sz w:val="32"/>
          <w:szCs w:val="32"/>
        </w:rPr>
      </w:pPr>
      <w:r w:rsidRPr="00ED3EF8">
        <w:rPr>
          <w:sz w:val="32"/>
          <w:szCs w:val="32"/>
        </w:rPr>
        <w:t xml:space="preserve">В </w:t>
      </w:r>
      <w:r w:rsidR="003A5BC9" w:rsidRPr="00ED3EF8">
        <w:rPr>
          <w:sz w:val="32"/>
          <w:szCs w:val="32"/>
        </w:rPr>
        <w:t>термохимии, когда говорят о тепловом эффект</w:t>
      </w:r>
      <w:r>
        <w:rPr>
          <w:sz w:val="32"/>
          <w:szCs w:val="32"/>
        </w:rPr>
        <w:t xml:space="preserve">е реакции, обычно имеют в виду </w:t>
      </w:r>
      <w:r w:rsidR="003A5BC9" w:rsidRPr="00ED3EF8">
        <w:rPr>
          <w:sz w:val="32"/>
          <w:szCs w:val="32"/>
        </w:rPr>
        <w:sym w:font="Symbol" w:char="F044"/>
      </w:r>
      <w:proofErr w:type="gramStart"/>
      <w:r w:rsidR="003A5BC9" w:rsidRPr="00ED3EF8">
        <w:rPr>
          <w:sz w:val="32"/>
          <w:szCs w:val="32"/>
          <w:lang w:val="en-US"/>
        </w:rPr>
        <w:t>H</w:t>
      </w:r>
      <w:proofErr w:type="spellStart"/>
      <w:proofErr w:type="gramEnd"/>
      <w:r w:rsidR="003A5BC9" w:rsidRPr="00ED3EF8">
        <w:rPr>
          <w:sz w:val="32"/>
          <w:szCs w:val="32"/>
          <w:vertAlign w:val="subscript"/>
        </w:rPr>
        <w:t>р-</w:t>
      </w:r>
      <w:r w:rsidR="004D17EF">
        <w:rPr>
          <w:sz w:val="32"/>
          <w:szCs w:val="32"/>
          <w:vertAlign w:val="subscript"/>
        </w:rPr>
        <w:t>я</w:t>
      </w:r>
      <w:proofErr w:type="spellEnd"/>
      <w:r>
        <w:rPr>
          <w:sz w:val="32"/>
          <w:szCs w:val="32"/>
        </w:rPr>
        <w:t xml:space="preserve">. Причём, </w:t>
      </w:r>
      <w:r w:rsidRPr="00A5088D">
        <w:rPr>
          <w:bCs/>
          <w:color w:val="000000"/>
          <w:sz w:val="32"/>
          <w:szCs w:val="32"/>
          <w:lang w:val="en-US"/>
        </w:rPr>
        <w:t>Q</w:t>
      </w:r>
      <w:r w:rsidR="003A5BC9" w:rsidRPr="00B21A96">
        <w:rPr>
          <w:sz w:val="32"/>
          <w:szCs w:val="32"/>
        </w:rPr>
        <w:t xml:space="preserve"> </w:t>
      </w:r>
      <w:r w:rsidRPr="00B21A96">
        <w:rPr>
          <w:sz w:val="32"/>
          <w:szCs w:val="32"/>
        </w:rPr>
        <w:t xml:space="preserve">и </w:t>
      </w:r>
      <w:r w:rsidR="003A5BC9" w:rsidRPr="00B21A96">
        <w:rPr>
          <w:sz w:val="32"/>
          <w:szCs w:val="32"/>
        </w:rPr>
        <w:sym w:font="Symbol" w:char="F044"/>
      </w:r>
      <w:proofErr w:type="gramStart"/>
      <w:r w:rsidR="003A5BC9" w:rsidRPr="00B21A96">
        <w:rPr>
          <w:sz w:val="32"/>
          <w:szCs w:val="32"/>
          <w:lang w:val="en-US"/>
        </w:rPr>
        <w:t>H</w:t>
      </w:r>
      <w:proofErr w:type="spellStart"/>
      <w:proofErr w:type="gramEnd"/>
      <w:r w:rsidR="003A5BC9" w:rsidRPr="00B21A96">
        <w:rPr>
          <w:sz w:val="32"/>
          <w:szCs w:val="32"/>
          <w:vertAlign w:val="subscript"/>
        </w:rPr>
        <w:t>р-</w:t>
      </w:r>
      <w:r w:rsidR="003566C0">
        <w:rPr>
          <w:sz w:val="32"/>
          <w:szCs w:val="32"/>
          <w:vertAlign w:val="subscript"/>
        </w:rPr>
        <w:t>я</w:t>
      </w:r>
      <w:proofErr w:type="spellEnd"/>
      <w:r>
        <w:rPr>
          <w:sz w:val="32"/>
          <w:szCs w:val="32"/>
        </w:rPr>
        <w:t xml:space="preserve"> – </w:t>
      </w:r>
      <w:r w:rsidR="003A5BC9" w:rsidRPr="00ED3EF8">
        <w:rPr>
          <w:sz w:val="32"/>
          <w:szCs w:val="32"/>
        </w:rPr>
        <w:t>это одна и та же энергия, рассмотренная  с разных позиций:</w:t>
      </w:r>
    </w:p>
    <w:p w:rsidR="003A5BC9" w:rsidRPr="00A5088D" w:rsidRDefault="00ED3EF8" w:rsidP="00ED3EF8">
      <w:pPr>
        <w:ind w:firstLine="720"/>
        <w:jc w:val="both"/>
        <w:rPr>
          <w:sz w:val="32"/>
          <w:szCs w:val="32"/>
        </w:rPr>
      </w:pPr>
      <w:r w:rsidRPr="00A5088D">
        <w:rPr>
          <w:bCs/>
          <w:color w:val="000000"/>
          <w:sz w:val="32"/>
          <w:szCs w:val="32"/>
          <w:lang w:val="en-US"/>
        </w:rPr>
        <w:t>Q</w:t>
      </w:r>
      <w:r w:rsidRPr="00A5088D">
        <w:rPr>
          <w:sz w:val="32"/>
          <w:szCs w:val="32"/>
        </w:rPr>
        <w:t xml:space="preserve"> – </w:t>
      </w:r>
      <w:proofErr w:type="gramStart"/>
      <w:r w:rsidR="003A5BC9" w:rsidRPr="00A5088D">
        <w:rPr>
          <w:sz w:val="32"/>
          <w:szCs w:val="32"/>
          <w:lang w:val="en-US"/>
        </w:rPr>
        <w:t>c</w:t>
      </w:r>
      <w:proofErr w:type="gramEnd"/>
      <w:r w:rsidR="003A5BC9" w:rsidRPr="00A5088D">
        <w:rPr>
          <w:sz w:val="32"/>
          <w:szCs w:val="32"/>
        </w:rPr>
        <w:t xml:space="preserve"> позиции внешнего</w:t>
      </w:r>
      <w:r w:rsidR="00AD59A5">
        <w:rPr>
          <w:sz w:val="32"/>
          <w:szCs w:val="32"/>
        </w:rPr>
        <w:t xml:space="preserve"> наблюдателя химической системы;</w:t>
      </w:r>
    </w:p>
    <w:p w:rsidR="003A5BC9" w:rsidRPr="00A5088D" w:rsidRDefault="003A5BC9" w:rsidP="00ED3EF8">
      <w:pPr>
        <w:ind w:firstLine="720"/>
        <w:jc w:val="both"/>
        <w:rPr>
          <w:sz w:val="32"/>
          <w:szCs w:val="32"/>
        </w:rPr>
      </w:pPr>
      <w:r w:rsidRPr="00A5088D">
        <w:rPr>
          <w:sz w:val="32"/>
          <w:szCs w:val="32"/>
        </w:rPr>
        <w:sym w:font="Symbol" w:char="F044"/>
      </w:r>
      <w:proofErr w:type="gramStart"/>
      <w:r w:rsidRPr="00A5088D">
        <w:rPr>
          <w:sz w:val="32"/>
          <w:szCs w:val="32"/>
          <w:lang w:val="en-US"/>
        </w:rPr>
        <w:t>H</w:t>
      </w:r>
      <w:proofErr w:type="spellStart"/>
      <w:r w:rsidRPr="00A5088D">
        <w:rPr>
          <w:sz w:val="32"/>
          <w:szCs w:val="32"/>
          <w:vertAlign w:val="subscript"/>
        </w:rPr>
        <w:t>р-</w:t>
      </w:r>
      <w:r w:rsidR="003566C0">
        <w:rPr>
          <w:sz w:val="32"/>
          <w:szCs w:val="32"/>
          <w:vertAlign w:val="subscript"/>
        </w:rPr>
        <w:t>я</w:t>
      </w:r>
      <w:proofErr w:type="spellEnd"/>
      <w:r w:rsidR="00ED3EF8" w:rsidRPr="00A5088D">
        <w:rPr>
          <w:sz w:val="32"/>
          <w:szCs w:val="32"/>
        </w:rPr>
        <w:t xml:space="preserve"> – </w:t>
      </w:r>
      <w:r w:rsidRPr="00A5088D">
        <w:rPr>
          <w:sz w:val="32"/>
          <w:szCs w:val="32"/>
        </w:rPr>
        <w:t>с позиции самой химической системы.</w:t>
      </w:r>
      <w:proofErr w:type="gramEnd"/>
    </w:p>
    <w:p w:rsidR="003A5BC9" w:rsidRPr="00ED3EF8" w:rsidRDefault="00ED3EF8" w:rsidP="00ED3EF8">
      <w:pPr>
        <w:shd w:val="clear" w:color="auto" w:fill="FFFFFF"/>
        <w:ind w:firstLine="567"/>
        <w:jc w:val="both"/>
        <w:rPr>
          <w:sz w:val="32"/>
          <w:szCs w:val="32"/>
        </w:rPr>
      </w:pPr>
      <w:r w:rsidRPr="00A5088D">
        <w:rPr>
          <w:sz w:val="32"/>
          <w:szCs w:val="32"/>
        </w:rPr>
        <w:t xml:space="preserve">Поэтому </w:t>
      </w:r>
      <w:r w:rsidR="003A5BC9" w:rsidRPr="00A5088D">
        <w:rPr>
          <w:sz w:val="32"/>
          <w:szCs w:val="32"/>
        </w:rPr>
        <w:sym w:font="Symbol" w:char="F044"/>
      </w:r>
      <w:proofErr w:type="gramStart"/>
      <w:r w:rsidR="003A5BC9" w:rsidRPr="00A5088D">
        <w:rPr>
          <w:sz w:val="32"/>
          <w:szCs w:val="32"/>
          <w:lang w:val="en-US"/>
        </w:rPr>
        <w:t>H</w:t>
      </w:r>
      <w:proofErr w:type="spellStart"/>
      <w:proofErr w:type="gramEnd"/>
      <w:r w:rsidR="003A5BC9" w:rsidRPr="00A5088D">
        <w:rPr>
          <w:sz w:val="32"/>
          <w:szCs w:val="32"/>
          <w:vertAlign w:val="subscript"/>
        </w:rPr>
        <w:t>р-</w:t>
      </w:r>
      <w:r w:rsidR="003566C0">
        <w:rPr>
          <w:sz w:val="32"/>
          <w:szCs w:val="32"/>
          <w:vertAlign w:val="subscript"/>
        </w:rPr>
        <w:t>я</w:t>
      </w:r>
      <w:proofErr w:type="spellEnd"/>
      <w:r w:rsidRPr="00A5088D">
        <w:rPr>
          <w:sz w:val="32"/>
          <w:szCs w:val="32"/>
        </w:rPr>
        <w:t xml:space="preserve"> = –</w:t>
      </w:r>
      <w:r w:rsidRPr="00A5088D">
        <w:rPr>
          <w:bCs/>
          <w:color w:val="000000"/>
          <w:sz w:val="32"/>
          <w:szCs w:val="32"/>
        </w:rPr>
        <w:t xml:space="preserve"> </w:t>
      </w:r>
      <w:r w:rsidRPr="00A5088D">
        <w:rPr>
          <w:bCs/>
          <w:color w:val="000000"/>
          <w:sz w:val="32"/>
          <w:szCs w:val="32"/>
          <w:lang w:val="en-US"/>
        </w:rPr>
        <w:t>Q</w:t>
      </w:r>
      <w:r w:rsidR="003A5BC9" w:rsidRPr="00A5088D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Реакции, которые протекают с выделением теплоты, называются </w:t>
      </w:r>
      <w:r w:rsidRPr="003E09CA">
        <w:rPr>
          <w:b/>
          <w:bCs/>
          <w:color w:val="000000"/>
          <w:sz w:val="32"/>
          <w:szCs w:val="32"/>
        </w:rPr>
        <w:t xml:space="preserve">экзотермическими. </w:t>
      </w:r>
      <w:r w:rsidRPr="003E09CA">
        <w:rPr>
          <w:bCs/>
          <w:color w:val="000000"/>
          <w:sz w:val="32"/>
          <w:szCs w:val="32"/>
        </w:rPr>
        <w:t xml:space="preserve">Для таких реакций </w:t>
      </w:r>
      <w:r w:rsidRPr="003E09CA">
        <w:rPr>
          <w:color w:val="000000"/>
          <w:sz w:val="32"/>
          <w:szCs w:val="32"/>
          <w:lang w:val="en-US"/>
        </w:rPr>
        <w:t>Q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0, </w:t>
      </w:r>
      <w:r w:rsidRPr="003E09CA">
        <w:rPr>
          <w:color w:val="000000"/>
          <w:sz w:val="32"/>
          <w:szCs w:val="32"/>
        </w:rPr>
        <w:sym w:font="Symbol" w:char="F044"/>
      </w:r>
      <w:r w:rsidRPr="003E09CA">
        <w:rPr>
          <w:color w:val="000000"/>
          <w:sz w:val="32"/>
          <w:szCs w:val="32"/>
        </w:rPr>
        <w:t xml:space="preserve">Н 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 xml:space="preserve"> 0.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Реакции, которые протекают с поглощением теплоты, называю</w:t>
      </w:r>
      <w:r w:rsidRPr="003E09CA">
        <w:rPr>
          <w:sz w:val="32"/>
          <w:szCs w:val="32"/>
        </w:rPr>
        <w:t>т</w:t>
      </w:r>
      <w:r w:rsidRPr="003E09CA">
        <w:rPr>
          <w:sz w:val="32"/>
          <w:szCs w:val="32"/>
        </w:rPr>
        <w:t xml:space="preserve">ся </w:t>
      </w:r>
      <w:r w:rsidR="00191805">
        <w:rPr>
          <w:b/>
          <w:bCs/>
          <w:color w:val="000000"/>
          <w:sz w:val="32"/>
          <w:szCs w:val="32"/>
        </w:rPr>
        <w:t>эндотермическими: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Pr="003E09CA">
        <w:rPr>
          <w:color w:val="000000"/>
          <w:sz w:val="32"/>
          <w:szCs w:val="32"/>
          <w:lang w:val="en-US"/>
        </w:rPr>
        <w:t>Q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0, </w:t>
      </w:r>
      <w:r w:rsidRPr="003E09CA">
        <w:rPr>
          <w:color w:val="000000"/>
          <w:sz w:val="32"/>
          <w:szCs w:val="32"/>
        </w:rPr>
        <w:sym w:font="Symbol" w:char="F044"/>
      </w:r>
      <w:r w:rsidRPr="003E09CA">
        <w:rPr>
          <w:color w:val="000000"/>
          <w:sz w:val="32"/>
          <w:szCs w:val="32"/>
        </w:rPr>
        <w:t xml:space="preserve">Н 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</w:rPr>
        <w:t xml:space="preserve"> 0.</w:t>
      </w:r>
      <w:proofErr w:type="gramEnd"/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Так как значения тепловых эффектов зависят от внешних условий (температуры, давления и др.), то для того, чтобы иметь возможность сравнивать тепловые эффекты различных реакций</w:t>
      </w:r>
      <w:r w:rsidR="00191805">
        <w:rPr>
          <w:sz w:val="32"/>
          <w:szCs w:val="32"/>
        </w:rPr>
        <w:t>,</w:t>
      </w:r>
      <w:r w:rsidRPr="003E09CA">
        <w:rPr>
          <w:sz w:val="32"/>
          <w:szCs w:val="32"/>
        </w:rPr>
        <w:t xml:space="preserve"> термохимические измерения проводят при одинаковых условиях, а именно:</w:t>
      </w:r>
    </w:p>
    <w:p w:rsidR="00231D00" w:rsidRPr="003E09CA" w:rsidRDefault="00231D00" w:rsidP="002E127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1) в реакции участвуют индивидуальные вещества в их наиболее устойчивых модификациях;</w:t>
      </w:r>
    </w:p>
    <w:p w:rsidR="00231D00" w:rsidRPr="003E09CA" w:rsidRDefault="00231D00" w:rsidP="002E127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2) концентрации реагентов составляют 1 моль вещества на 1 кг растворителя;</w:t>
      </w:r>
    </w:p>
    <w:p w:rsidR="00231D00" w:rsidRPr="003E09CA" w:rsidRDefault="00231D00" w:rsidP="002E127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3) </w:t>
      </w:r>
      <w:r w:rsidRPr="003E09CA">
        <w:rPr>
          <w:sz w:val="32"/>
          <w:szCs w:val="32"/>
        </w:rPr>
        <w:t>температура равна 25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>С (</w:t>
      </w:r>
      <w:r w:rsidRPr="003E09CA">
        <w:rPr>
          <w:color w:val="000000"/>
          <w:sz w:val="32"/>
          <w:szCs w:val="32"/>
        </w:rPr>
        <w:t>298,15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>);</w:t>
      </w:r>
    </w:p>
    <w:p w:rsidR="00231D00" w:rsidRPr="003E09CA" w:rsidRDefault="00231D00" w:rsidP="002E127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4) давление соответствует 1 </w:t>
      </w:r>
      <w:proofErr w:type="spellStart"/>
      <w:proofErr w:type="gramStart"/>
      <w:r w:rsidRPr="003E09CA">
        <w:rPr>
          <w:color w:val="000000"/>
          <w:sz w:val="32"/>
          <w:szCs w:val="32"/>
        </w:rPr>
        <w:t>атм</w:t>
      </w:r>
      <w:proofErr w:type="spellEnd"/>
      <w:proofErr w:type="gramEnd"/>
      <w:r w:rsidRPr="003E09CA">
        <w:rPr>
          <w:color w:val="000000"/>
          <w:sz w:val="32"/>
          <w:szCs w:val="32"/>
        </w:rPr>
        <w:t xml:space="preserve"> (760 мм </w:t>
      </w:r>
      <w:proofErr w:type="spellStart"/>
      <w:r w:rsidRPr="003E09CA">
        <w:rPr>
          <w:color w:val="000000"/>
          <w:sz w:val="32"/>
          <w:szCs w:val="32"/>
        </w:rPr>
        <w:t>рт</w:t>
      </w:r>
      <w:proofErr w:type="spellEnd"/>
      <w:r w:rsidRPr="003E09CA">
        <w:rPr>
          <w:color w:val="000000"/>
          <w:sz w:val="32"/>
          <w:szCs w:val="32"/>
        </w:rPr>
        <w:t>. ст.; 101325 Па).</w:t>
      </w:r>
    </w:p>
    <w:p w:rsidR="00231D00" w:rsidRPr="003E09CA" w:rsidRDefault="00231D00" w:rsidP="002E127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Такие условия называют </w:t>
      </w:r>
      <w:r w:rsidRPr="003E09CA">
        <w:rPr>
          <w:b/>
          <w:color w:val="000000"/>
          <w:sz w:val="32"/>
          <w:szCs w:val="32"/>
        </w:rPr>
        <w:t>стандартными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За </w:t>
      </w:r>
      <w:r w:rsidRPr="003E09CA">
        <w:rPr>
          <w:b/>
          <w:color w:val="000000"/>
          <w:sz w:val="32"/>
          <w:szCs w:val="32"/>
        </w:rPr>
        <w:t>стандартное состояние</w:t>
      </w:r>
      <w:r w:rsidRPr="003E09CA">
        <w:rPr>
          <w:color w:val="000000"/>
          <w:sz w:val="32"/>
          <w:szCs w:val="32"/>
        </w:rPr>
        <w:t xml:space="preserve"> (обозначают верхним индексом </w:t>
      </w:r>
      <w:r w:rsidRPr="00191805">
        <w:rPr>
          <w:b/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) принято устойчивое состояние вещества (устойчивая модификация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для веществ в конденсированном состоянии; состояние идеального газа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для газов), в котором оно существует при давлении 101,3 кПа и </w:t>
      </w:r>
      <w:r>
        <w:rPr>
          <w:color w:val="000000"/>
          <w:sz w:val="32"/>
          <w:szCs w:val="32"/>
        </w:rPr>
        <w:t xml:space="preserve">данной температуре (обычно 298 </w:t>
      </w:r>
      <w:r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</w:rPr>
        <w:t>, но это требование не является обязательным</w:t>
      </w:r>
      <w:r w:rsidRPr="003E09CA">
        <w:rPr>
          <w:color w:val="000000"/>
          <w:sz w:val="32"/>
          <w:szCs w:val="32"/>
        </w:rPr>
        <w:t xml:space="preserve">). </w:t>
      </w:r>
    </w:p>
    <w:p w:rsidR="00231D00" w:rsidRPr="002E127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2E1270">
        <w:rPr>
          <w:color w:val="000000"/>
          <w:sz w:val="32"/>
          <w:szCs w:val="32"/>
        </w:rPr>
        <w:t xml:space="preserve">Так, величина </w:t>
      </w:r>
      <w:r w:rsidRPr="002E1270">
        <w:rPr>
          <w:position w:val="-14"/>
          <w:sz w:val="32"/>
          <w:szCs w:val="32"/>
        </w:rPr>
        <w:object w:dxaOrig="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4pt" o:ole="">
            <v:imagedata r:id="rId10" o:title=""/>
          </v:shape>
          <o:OLEObject Type="Embed" ProgID="Equation.3" ShapeID="_x0000_i1025" DrawAspect="Content" ObjectID="_1724494274" r:id="rId11"/>
        </w:object>
      </w:r>
      <w:r w:rsidRPr="002E1270">
        <w:rPr>
          <w:sz w:val="32"/>
          <w:szCs w:val="32"/>
        </w:rPr>
        <w:t xml:space="preserve"> (читается «дельта </w:t>
      </w:r>
      <w:proofErr w:type="spellStart"/>
      <w:r w:rsidRPr="002E1270">
        <w:rPr>
          <w:sz w:val="32"/>
          <w:szCs w:val="32"/>
        </w:rPr>
        <w:t>аш</w:t>
      </w:r>
      <w:proofErr w:type="spellEnd"/>
      <w:r w:rsidRPr="002E1270">
        <w:rPr>
          <w:sz w:val="32"/>
          <w:szCs w:val="32"/>
        </w:rPr>
        <w:t xml:space="preserve"> стандартное») </w:t>
      </w:r>
      <w:r w:rsidR="00191805" w:rsidRPr="002E1270">
        <w:rPr>
          <w:sz w:val="32"/>
          <w:szCs w:val="32"/>
        </w:rPr>
        <w:t xml:space="preserve">– это </w:t>
      </w:r>
      <w:r w:rsidRPr="002E1270">
        <w:rPr>
          <w:sz w:val="32"/>
          <w:szCs w:val="32"/>
        </w:rPr>
        <w:t>значение стандартной энтальпии</w:t>
      </w:r>
      <w:r w:rsidR="00793EF5" w:rsidRPr="002E1270">
        <w:rPr>
          <w:rStyle w:val="afb"/>
          <w:sz w:val="32"/>
          <w:szCs w:val="32"/>
        </w:rPr>
        <w:footnoteReference w:id="4"/>
      </w:r>
      <w:r w:rsidR="00865691" w:rsidRPr="002E1270">
        <w:rPr>
          <w:sz w:val="32"/>
          <w:szCs w:val="32"/>
        </w:rPr>
        <w:t xml:space="preserve"> </w:t>
      </w:r>
      <w:r w:rsidRPr="002E1270">
        <w:rPr>
          <w:sz w:val="32"/>
          <w:szCs w:val="32"/>
        </w:rPr>
        <w:t>реакции, измеренно</w:t>
      </w:r>
      <w:r w:rsidR="00865691" w:rsidRPr="002E1270">
        <w:rPr>
          <w:sz w:val="32"/>
          <w:szCs w:val="32"/>
        </w:rPr>
        <w:t>е</w:t>
      </w:r>
      <w:r w:rsidRPr="002E1270">
        <w:rPr>
          <w:sz w:val="32"/>
          <w:szCs w:val="32"/>
        </w:rPr>
        <w:t xml:space="preserve"> при </w:t>
      </w:r>
      <w:r w:rsidR="00A5088D" w:rsidRPr="002E1270">
        <w:rPr>
          <w:sz w:val="32"/>
          <w:szCs w:val="32"/>
        </w:rPr>
        <w:br/>
      </w:r>
      <w:r w:rsidRPr="002E1270">
        <w:rPr>
          <w:sz w:val="32"/>
          <w:szCs w:val="32"/>
          <w:lang w:val="en-US"/>
        </w:rPr>
        <w:t>p</w:t>
      </w:r>
      <w:r w:rsidR="00A5088D" w:rsidRPr="002E1270">
        <w:rPr>
          <w:sz w:val="32"/>
          <w:szCs w:val="32"/>
        </w:rPr>
        <w:t xml:space="preserve"> </w:t>
      </w:r>
      <w:r w:rsidR="00865691" w:rsidRPr="002E1270">
        <w:rPr>
          <w:sz w:val="32"/>
          <w:szCs w:val="32"/>
        </w:rPr>
        <w:t xml:space="preserve">= </w:t>
      </w:r>
      <w:r w:rsidR="00865691" w:rsidRPr="002E1270">
        <w:rPr>
          <w:color w:val="000000"/>
          <w:sz w:val="32"/>
          <w:szCs w:val="32"/>
        </w:rPr>
        <w:t xml:space="preserve">101,3 кПа </w:t>
      </w:r>
      <w:r w:rsidRPr="002E1270">
        <w:rPr>
          <w:sz w:val="32"/>
          <w:szCs w:val="32"/>
        </w:rPr>
        <w:t xml:space="preserve">и </w:t>
      </w:r>
      <w:r w:rsidRPr="002E1270">
        <w:rPr>
          <w:sz w:val="32"/>
          <w:szCs w:val="32"/>
          <w:lang w:val="en-US"/>
        </w:rPr>
        <w:t>T</w:t>
      </w:r>
      <w:r w:rsidRPr="002E1270">
        <w:rPr>
          <w:sz w:val="32"/>
          <w:szCs w:val="32"/>
        </w:rPr>
        <w:t xml:space="preserve"> = 298 </w:t>
      </w:r>
      <w:r w:rsidRPr="002E1270">
        <w:rPr>
          <w:sz w:val="32"/>
          <w:szCs w:val="32"/>
          <w:lang w:val="en-US"/>
        </w:rPr>
        <w:t>K</w:t>
      </w:r>
      <w:r w:rsidRPr="002E1270">
        <w:rPr>
          <w:sz w:val="32"/>
          <w:szCs w:val="32"/>
        </w:rPr>
        <w:t xml:space="preserve">. Величина </w:t>
      </w:r>
      <w:r w:rsidRPr="002E1270">
        <w:rPr>
          <w:position w:val="-14"/>
          <w:sz w:val="32"/>
          <w:szCs w:val="32"/>
        </w:rPr>
        <w:object w:dxaOrig="800" w:dyaOrig="480">
          <v:shape id="_x0000_i1026" type="#_x0000_t75" style="width:39.75pt;height:24pt" o:ole="">
            <v:imagedata r:id="rId12" o:title=""/>
          </v:shape>
          <o:OLEObject Type="Embed" ProgID="Equation.3" ShapeID="_x0000_i1026" DrawAspect="Content" ObjectID="_1724494275" r:id="rId13"/>
        </w:object>
      </w:r>
      <w:r w:rsidRPr="002E1270">
        <w:rPr>
          <w:sz w:val="32"/>
          <w:szCs w:val="32"/>
        </w:rPr>
        <w:t xml:space="preserve"> тоже является стандар</w:t>
      </w:r>
      <w:r w:rsidRPr="002E1270">
        <w:rPr>
          <w:sz w:val="32"/>
          <w:szCs w:val="32"/>
        </w:rPr>
        <w:t>т</w:t>
      </w:r>
      <w:r w:rsidRPr="002E1270">
        <w:rPr>
          <w:sz w:val="32"/>
          <w:szCs w:val="32"/>
        </w:rPr>
        <w:t xml:space="preserve">ной, несмотря на </w:t>
      </w:r>
      <w:r w:rsidRPr="00E447F7">
        <w:rPr>
          <w:sz w:val="32"/>
          <w:szCs w:val="32"/>
        </w:rPr>
        <w:t>друг</w:t>
      </w:r>
      <w:r w:rsidR="00655939" w:rsidRPr="00E447F7">
        <w:rPr>
          <w:sz w:val="32"/>
          <w:szCs w:val="32"/>
        </w:rPr>
        <w:t xml:space="preserve">ую </w:t>
      </w:r>
      <w:r w:rsidRPr="00E447F7">
        <w:rPr>
          <w:sz w:val="32"/>
          <w:szCs w:val="32"/>
        </w:rPr>
        <w:t>температур</w:t>
      </w:r>
      <w:r w:rsidR="00655939" w:rsidRPr="00E447F7">
        <w:rPr>
          <w:sz w:val="32"/>
          <w:szCs w:val="32"/>
        </w:rPr>
        <w:t>у</w:t>
      </w:r>
      <w:r w:rsidRPr="00E447F7">
        <w:rPr>
          <w:sz w:val="32"/>
          <w:szCs w:val="32"/>
        </w:rPr>
        <w:t>.</w:t>
      </w:r>
      <w:r w:rsidRPr="002E1270">
        <w:rPr>
          <w:sz w:val="32"/>
          <w:szCs w:val="32"/>
        </w:rPr>
        <w:t xml:space="preserve"> </w:t>
      </w:r>
    </w:p>
    <w:p w:rsidR="00231D00" w:rsidRPr="002E127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E1270">
        <w:rPr>
          <w:b/>
          <w:color w:val="000000"/>
          <w:sz w:val="32"/>
          <w:szCs w:val="32"/>
        </w:rPr>
        <w:t>Стандартной энтальпией образования</w:t>
      </w:r>
      <w:r w:rsidRPr="002E1270">
        <w:rPr>
          <w:color w:val="000000"/>
          <w:sz w:val="32"/>
          <w:szCs w:val="32"/>
        </w:rPr>
        <w:t xml:space="preserve"> вещества</w:t>
      </w:r>
      <w:proofErr w:type="gramStart"/>
      <w:r w:rsidRPr="002E1270">
        <w:rPr>
          <w:color w:val="000000"/>
          <w:sz w:val="32"/>
          <w:szCs w:val="32"/>
        </w:rPr>
        <w:t xml:space="preserve"> (</w:t>
      </w:r>
      <w:r w:rsidRPr="002E1270">
        <w:rPr>
          <w:position w:val="-20"/>
        </w:rPr>
        <w:object w:dxaOrig="859" w:dyaOrig="520">
          <v:shape id="_x0000_i1027" type="#_x0000_t75" style="width:42.75pt;height:26.25pt" o:ole="">
            <v:imagedata r:id="rId14" o:title=""/>
          </v:shape>
          <o:OLEObject Type="Embed" ProgID="Equation.3" ShapeID="_x0000_i1027" DrawAspect="Content" ObjectID="_1724494276" r:id="rId15"/>
        </w:object>
      </w:r>
      <w:r w:rsidRPr="002E1270">
        <w:rPr>
          <w:sz w:val="32"/>
          <w:szCs w:val="32"/>
        </w:rPr>
        <w:t xml:space="preserve">) </w:t>
      </w:r>
      <w:proofErr w:type="gramEnd"/>
      <w:r w:rsidRPr="002E1270">
        <w:rPr>
          <w:color w:val="000000"/>
          <w:sz w:val="32"/>
          <w:szCs w:val="32"/>
        </w:rPr>
        <w:t>наз</w:t>
      </w:r>
      <w:r w:rsidRPr="002E1270">
        <w:rPr>
          <w:color w:val="000000"/>
          <w:sz w:val="32"/>
          <w:szCs w:val="32"/>
        </w:rPr>
        <w:t>ы</w:t>
      </w:r>
      <w:r w:rsidRPr="002E1270">
        <w:rPr>
          <w:color w:val="000000"/>
          <w:sz w:val="32"/>
          <w:szCs w:val="32"/>
        </w:rPr>
        <w:t>вают изменение энтальпии реакции образования 1 моль данного в</w:t>
      </w:r>
      <w:r w:rsidRPr="002E1270">
        <w:rPr>
          <w:color w:val="000000"/>
          <w:sz w:val="32"/>
          <w:szCs w:val="32"/>
        </w:rPr>
        <w:t>е</w:t>
      </w:r>
      <w:r w:rsidRPr="002E1270">
        <w:rPr>
          <w:color w:val="000000"/>
          <w:sz w:val="32"/>
          <w:szCs w:val="32"/>
        </w:rPr>
        <w:t>щества из соответствующих простых веществ, взятых в стандартном состоянии при стандартных условиях. Например:</w:t>
      </w:r>
    </w:p>
    <w:p w:rsidR="00231D00" w:rsidRPr="002E1270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proofErr w:type="gramStart"/>
      <w:r w:rsidRPr="002E1270">
        <w:rPr>
          <w:sz w:val="32"/>
          <w:szCs w:val="32"/>
          <w:lang w:val="en-US"/>
        </w:rPr>
        <w:t>C</w:t>
      </w:r>
      <w:r w:rsidRPr="002E1270">
        <w:rPr>
          <w:sz w:val="32"/>
          <w:szCs w:val="32"/>
          <w:vertAlign w:val="subscript"/>
        </w:rPr>
        <w:t>(</w:t>
      </w:r>
      <w:proofErr w:type="gramEnd"/>
      <w:r w:rsidRPr="002E1270">
        <w:rPr>
          <w:sz w:val="32"/>
          <w:szCs w:val="32"/>
          <w:vertAlign w:val="subscript"/>
        </w:rPr>
        <w:t>тв.)</w:t>
      </w:r>
      <w:r w:rsidRPr="002E1270">
        <w:rPr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</w:rPr>
        <w:sym w:font="Symbol" w:char="F02B"/>
      </w:r>
      <w:r w:rsidRPr="002E1270">
        <w:rPr>
          <w:sz w:val="32"/>
          <w:szCs w:val="32"/>
        </w:rPr>
        <w:t xml:space="preserve"> О</w:t>
      </w:r>
      <w:proofErr w:type="gramStart"/>
      <w:r w:rsidRPr="002E1270">
        <w:rPr>
          <w:sz w:val="32"/>
          <w:szCs w:val="32"/>
          <w:vertAlign w:val="subscript"/>
        </w:rPr>
        <w:t>2</w:t>
      </w:r>
      <w:proofErr w:type="gramEnd"/>
      <w:r w:rsidRPr="002E1270">
        <w:rPr>
          <w:sz w:val="32"/>
          <w:szCs w:val="32"/>
          <w:vertAlign w:val="subscript"/>
        </w:rPr>
        <w:t>(газ)</w:t>
      </w:r>
      <w:r w:rsidRPr="002E1270">
        <w:rPr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  <w:lang w:val="en-US"/>
        </w:rPr>
        <w:sym w:font="Symbol" w:char="F03D"/>
      </w:r>
      <w:r w:rsidRPr="002E1270">
        <w:rPr>
          <w:sz w:val="32"/>
          <w:szCs w:val="32"/>
        </w:rPr>
        <w:t xml:space="preserve"> СО</w:t>
      </w:r>
      <w:r w:rsidRPr="002E1270">
        <w:rPr>
          <w:sz w:val="32"/>
          <w:szCs w:val="32"/>
          <w:vertAlign w:val="subscript"/>
        </w:rPr>
        <w:t>2(газ)</w:t>
      </w:r>
      <w:r w:rsidR="00793EF5" w:rsidRPr="002E1270">
        <w:rPr>
          <w:sz w:val="32"/>
          <w:szCs w:val="32"/>
          <w:vertAlign w:val="subscript"/>
        </w:rPr>
        <w:t xml:space="preserve"> </w:t>
      </w:r>
      <w:r w:rsidR="00793EF5" w:rsidRPr="002E1270">
        <w:rPr>
          <w:sz w:val="32"/>
          <w:szCs w:val="32"/>
        </w:rPr>
        <w:t>+ 394 кДж</w:t>
      </w:r>
      <w:r w:rsidRPr="002E1270">
        <w:rPr>
          <w:sz w:val="32"/>
          <w:szCs w:val="32"/>
        </w:rPr>
        <w:t xml:space="preserve">;     </w:t>
      </w:r>
      <w:r w:rsidRPr="002E1270">
        <w:rPr>
          <w:position w:val="-20"/>
        </w:rPr>
        <w:object w:dxaOrig="859" w:dyaOrig="520">
          <v:shape id="_x0000_i1028" type="#_x0000_t75" style="width:42.75pt;height:26.25pt" o:ole="">
            <v:imagedata r:id="rId14" o:title=""/>
          </v:shape>
          <o:OLEObject Type="Embed" ProgID="Equation.3" ShapeID="_x0000_i1028" DrawAspect="Content" ObjectID="_1724494277" r:id="rId16"/>
        </w:object>
      </w:r>
      <w:r w:rsidRPr="002E1270">
        <w:rPr>
          <w:sz w:val="32"/>
          <w:szCs w:val="32"/>
          <w:lang w:val="en-US"/>
        </w:rPr>
        <w:t>CO</w:t>
      </w:r>
      <w:r w:rsidRPr="002E1270">
        <w:rPr>
          <w:sz w:val="32"/>
          <w:szCs w:val="32"/>
          <w:vertAlign w:val="subscript"/>
        </w:rPr>
        <w:t>2</w:t>
      </w:r>
      <w:r w:rsidRPr="002E1270">
        <w:rPr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  <w:lang w:val="en-US"/>
        </w:rPr>
        <w:sym w:font="Symbol" w:char="F03D"/>
      </w:r>
      <w:r w:rsidRPr="002E1270">
        <w:rPr>
          <w:sz w:val="32"/>
          <w:szCs w:val="32"/>
        </w:rPr>
        <w:t xml:space="preserve"> </w:t>
      </w:r>
      <w:r w:rsidRPr="002E1270">
        <w:rPr>
          <w:sz w:val="32"/>
          <w:szCs w:val="32"/>
        </w:rPr>
        <w:sym w:font="Symbol" w:char="F02D"/>
      </w:r>
      <w:r w:rsidRPr="002E1270">
        <w:rPr>
          <w:sz w:val="32"/>
          <w:szCs w:val="32"/>
        </w:rPr>
        <w:t>394 кДж/моль.</w:t>
      </w:r>
    </w:p>
    <w:p w:rsidR="00E17ACA" w:rsidRDefault="00231D00" w:rsidP="00231D00">
      <w:pPr>
        <w:pStyle w:val="31"/>
        <w:spacing w:line="240" w:lineRule="auto"/>
        <w:ind w:right="0"/>
        <w:rPr>
          <w:sz w:val="32"/>
          <w:szCs w:val="32"/>
        </w:rPr>
      </w:pPr>
      <w:r w:rsidRPr="002E1270">
        <w:rPr>
          <w:sz w:val="32"/>
          <w:szCs w:val="32"/>
        </w:rPr>
        <w:t>Уравнение химической реакции, включающее величину тепл</w:t>
      </w:r>
      <w:r w:rsidRPr="002E1270">
        <w:rPr>
          <w:sz w:val="32"/>
          <w:szCs w:val="32"/>
        </w:rPr>
        <w:t>о</w:t>
      </w:r>
      <w:r w:rsidRPr="002E1270">
        <w:rPr>
          <w:sz w:val="32"/>
          <w:szCs w:val="32"/>
        </w:rPr>
        <w:t xml:space="preserve">вого эффекта (энтальпии), называется </w:t>
      </w:r>
      <w:r w:rsidRPr="002E1270">
        <w:rPr>
          <w:b/>
          <w:spacing w:val="0"/>
          <w:sz w:val="32"/>
          <w:szCs w:val="32"/>
        </w:rPr>
        <w:t>термохимическим уравнен</w:t>
      </w:r>
      <w:r w:rsidRPr="002E1270">
        <w:rPr>
          <w:b/>
          <w:spacing w:val="0"/>
          <w:sz w:val="32"/>
          <w:szCs w:val="32"/>
        </w:rPr>
        <w:t>и</w:t>
      </w:r>
      <w:r w:rsidRPr="002E1270">
        <w:rPr>
          <w:b/>
          <w:spacing w:val="0"/>
          <w:sz w:val="32"/>
          <w:szCs w:val="32"/>
        </w:rPr>
        <w:t>ем</w:t>
      </w:r>
      <w:r w:rsidRPr="002E1270">
        <w:rPr>
          <w:spacing w:val="0"/>
          <w:sz w:val="32"/>
          <w:szCs w:val="32"/>
        </w:rPr>
        <w:t xml:space="preserve">. </w:t>
      </w:r>
      <w:r w:rsidRPr="002E1270">
        <w:rPr>
          <w:sz w:val="32"/>
          <w:szCs w:val="32"/>
        </w:rPr>
        <w:t xml:space="preserve">Термохимические уравнения составляют таким образом, чтобы </w:t>
      </w:r>
      <w:r w:rsidR="00B21A96" w:rsidRPr="002E1270">
        <w:rPr>
          <w:sz w:val="32"/>
          <w:szCs w:val="32"/>
        </w:rPr>
        <w:t xml:space="preserve">исходное вещество было взято в количестве 1 моль, либо </w:t>
      </w:r>
      <w:r w:rsidRPr="002E1270">
        <w:rPr>
          <w:sz w:val="32"/>
          <w:szCs w:val="32"/>
        </w:rPr>
        <w:t>в качестве продукта образовывался 1 моль вещества, поэтому в таких уравн</w:t>
      </w:r>
      <w:r w:rsidRPr="002E1270">
        <w:rPr>
          <w:sz w:val="32"/>
          <w:szCs w:val="32"/>
        </w:rPr>
        <w:t>е</w:t>
      </w:r>
      <w:r w:rsidRPr="002E1270">
        <w:rPr>
          <w:sz w:val="32"/>
          <w:szCs w:val="32"/>
        </w:rPr>
        <w:t>ниях стехиометрические коэффициенты могут быть дробными</w:t>
      </w:r>
      <w:r w:rsidR="00B21A96" w:rsidRPr="002E1270">
        <w:rPr>
          <w:sz w:val="32"/>
          <w:szCs w:val="32"/>
        </w:rPr>
        <w:t>, об</w:t>
      </w:r>
      <w:r w:rsidR="00B21A96" w:rsidRPr="002E1270">
        <w:rPr>
          <w:sz w:val="32"/>
          <w:szCs w:val="32"/>
        </w:rPr>
        <w:t>о</w:t>
      </w:r>
      <w:r w:rsidR="00B21A96" w:rsidRPr="002E1270">
        <w:rPr>
          <w:sz w:val="32"/>
          <w:szCs w:val="32"/>
        </w:rPr>
        <w:t>значая количества веществ</w:t>
      </w:r>
      <w:r w:rsidRPr="002E1270">
        <w:rPr>
          <w:sz w:val="32"/>
          <w:szCs w:val="32"/>
        </w:rPr>
        <w:t>.</w:t>
      </w:r>
      <w:r w:rsidRPr="003E09CA">
        <w:rPr>
          <w:sz w:val="32"/>
          <w:szCs w:val="32"/>
        </w:rPr>
        <w:t xml:space="preserve"> </w:t>
      </w:r>
    </w:p>
    <w:p w:rsidR="00231D00" w:rsidRPr="003E09CA" w:rsidRDefault="00231D00" w:rsidP="00231D00">
      <w:pPr>
        <w:pStyle w:val="31"/>
        <w:spacing w:line="240" w:lineRule="auto"/>
        <w:ind w:right="0"/>
        <w:rPr>
          <w:sz w:val="32"/>
          <w:szCs w:val="32"/>
        </w:rPr>
      </w:pPr>
      <w:r w:rsidRPr="003E09CA">
        <w:rPr>
          <w:sz w:val="32"/>
          <w:szCs w:val="32"/>
        </w:rPr>
        <w:t xml:space="preserve">Например: </w:t>
      </w:r>
    </w:p>
    <w:p w:rsidR="00231D00" w:rsidRPr="003E09CA" w:rsidRDefault="00231D00" w:rsidP="00231D00">
      <w:pPr>
        <w:shd w:val="clear" w:color="auto" w:fill="FFFFFF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обычное химическое уравнение:</w:t>
      </w:r>
    </w:p>
    <w:p w:rsidR="00231D00" w:rsidRPr="003E09CA" w:rsidRDefault="00231D00" w:rsidP="00231D00">
      <w:pPr>
        <w:pStyle w:val="31"/>
        <w:spacing w:before="60" w:after="60" w:line="240" w:lineRule="auto"/>
        <w:ind w:right="0" w:firstLine="0"/>
        <w:jc w:val="center"/>
        <w:rPr>
          <w:spacing w:val="0"/>
          <w:sz w:val="32"/>
          <w:szCs w:val="32"/>
        </w:rPr>
      </w:pPr>
      <w:r w:rsidRPr="003E09CA">
        <w:rPr>
          <w:spacing w:val="0"/>
          <w:sz w:val="32"/>
          <w:szCs w:val="32"/>
        </w:rPr>
        <w:t>2</w:t>
      </w:r>
      <w:r w:rsidRPr="003E09CA">
        <w:rPr>
          <w:spacing w:val="0"/>
          <w:sz w:val="32"/>
          <w:szCs w:val="32"/>
          <w:lang w:val="en-US"/>
        </w:rPr>
        <w:t>H</w:t>
      </w:r>
      <w:r w:rsidRPr="003E09CA">
        <w:rPr>
          <w:spacing w:val="0"/>
          <w:sz w:val="32"/>
          <w:szCs w:val="32"/>
          <w:vertAlign w:val="subscript"/>
        </w:rPr>
        <w:t>2</w:t>
      </w:r>
      <w:r>
        <w:rPr>
          <w:spacing w:val="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pacing w:val="0"/>
          <w:sz w:val="32"/>
          <w:szCs w:val="32"/>
        </w:rPr>
        <w:t xml:space="preserve"> </w:t>
      </w:r>
      <w:r w:rsidRPr="003E09CA">
        <w:rPr>
          <w:spacing w:val="0"/>
          <w:sz w:val="32"/>
          <w:szCs w:val="32"/>
          <w:lang w:val="en-US"/>
        </w:rPr>
        <w:t>O</w:t>
      </w:r>
      <w:r w:rsidRPr="003E09CA">
        <w:rPr>
          <w:spacing w:val="0"/>
          <w:sz w:val="32"/>
          <w:szCs w:val="32"/>
          <w:vertAlign w:val="subscript"/>
        </w:rPr>
        <w:t>2</w:t>
      </w:r>
      <w:r w:rsidRPr="003E09CA">
        <w:rPr>
          <w:spacing w:val="0"/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spacing w:val="0"/>
          <w:sz w:val="32"/>
          <w:szCs w:val="32"/>
        </w:rPr>
        <w:t xml:space="preserve"> 2</w:t>
      </w:r>
      <w:r w:rsidRPr="003E09CA">
        <w:rPr>
          <w:spacing w:val="0"/>
          <w:sz w:val="32"/>
          <w:szCs w:val="32"/>
          <w:lang w:val="en-US"/>
        </w:rPr>
        <w:t>H</w:t>
      </w:r>
      <w:r w:rsidRPr="003E09CA">
        <w:rPr>
          <w:spacing w:val="0"/>
          <w:sz w:val="32"/>
          <w:szCs w:val="32"/>
          <w:vertAlign w:val="subscript"/>
        </w:rPr>
        <w:t>2</w:t>
      </w:r>
      <w:r w:rsidRPr="003E09CA">
        <w:rPr>
          <w:spacing w:val="0"/>
          <w:sz w:val="32"/>
          <w:szCs w:val="32"/>
          <w:lang w:val="en-US"/>
        </w:rPr>
        <w:t>O</w:t>
      </w:r>
      <w:r w:rsidRPr="003E09CA">
        <w:rPr>
          <w:spacing w:val="0"/>
          <w:sz w:val="32"/>
          <w:szCs w:val="32"/>
        </w:rPr>
        <w:t>;</w:t>
      </w:r>
    </w:p>
    <w:p w:rsidR="00231D00" w:rsidRPr="003E09CA" w:rsidRDefault="00231D00" w:rsidP="00231D00">
      <w:pPr>
        <w:pStyle w:val="31"/>
        <w:spacing w:line="240" w:lineRule="auto"/>
        <w:ind w:right="0"/>
        <w:rPr>
          <w:spacing w:val="0"/>
          <w:sz w:val="32"/>
          <w:szCs w:val="32"/>
        </w:rPr>
      </w:pPr>
      <w:r w:rsidRPr="003E09CA">
        <w:rPr>
          <w:spacing w:val="0"/>
          <w:sz w:val="32"/>
          <w:szCs w:val="32"/>
        </w:rPr>
        <w:t>термохимическое уравнение:</w:t>
      </w:r>
    </w:p>
    <w:p w:rsidR="006079EB" w:rsidRDefault="00231D00" w:rsidP="00231D00">
      <w:pPr>
        <w:pStyle w:val="31"/>
        <w:spacing w:before="60" w:after="60" w:line="240" w:lineRule="auto"/>
        <w:ind w:right="0" w:firstLine="0"/>
        <w:jc w:val="center"/>
        <w:rPr>
          <w:spacing w:val="0"/>
          <w:sz w:val="32"/>
          <w:szCs w:val="32"/>
        </w:rPr>
      </w:pPr>
      <w:r w:rsidRPr="002E1270">
        <w:rPr>
          <w:spacing w:val="0"/>
          <w:sz w:val="32"/>
          <w:szCs w:val="32"/>
          <w:lang w:val="en-US"/>
        </w:rPr>
        <w:t>H</w:t>
      </w:r>
      <w:r w:rsidRPr="002E1270">
        <w:rPr>
          <w:spacing w:val="0"/>
          <w:sz w:val="32"/>
          <w:szCs w:val="32"/>
          <w:vertAlign w:val="subscript"/>
        </w:rPr>
        <w:t>2</w:t>
      </w:r>
      <w:r w:rsidRPr="002E1270">
        <w:rPr>
          <w:sz w:val="32"/>
          <w:szCs w:val="32"/>
          <w:vertAlign w:val="subscript"/>
        </w:rPr>
        <w:t>(газ)</w:t>
      </w:r>
      <w:r w:rsidRPr="002E1270">
        <w:rPr>
          <w:spacing w:val="0"/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</w:rPr>
        <w:sym w:font="Symbol" w:char="F02B"/>
      </w:r>
      <w:r w:rsidRPr="002E1270">
        <w:rPr>
          <w:spacing w:val="0"/>
          <w:sz w:val="32"/>
          <w:szCs w:val="32"/>
        </w:rPr>
        <w:t xml:space="preserve"> </w:t>
      </w:r>
      <w:r w:rsidR="00497865" w:rsidRPr="002E1270">
        <w:rPr>
          <w:sz w:val="32"/>
          <w:szCs w:val="32"/>
        </w:rPr>
        <w:t>0,5</w:t>
      </w:r>
      <w:r w:rsidRPr="002E1270">
        <w:rPr>
          <w:spacing w:val="0"/>
          <w:sz w:val="32"/>
          <w:szCs w:val="32"/>
          <w:lang w:val="en-US"/>
        </w:rPr>
        <w:t>O</w:t>
      </w:r>
      <w:r w:rsidRPr="002E1270">
        <w:rPr>
          <w:spacing w:val="0"/>
          <w:sz w:val="32"/>
          <w:szCs w:val="32"/>
          <w:vertAlign w:val="subscript"/>
        </w:rPr>
        <w:t>2</w:t>
      </w:r>
      <w:r w:rsidRPr="002E1270">
        <w:rPr>
          <w:sz w:val="32"/>
          <w:szCs w:val="32"/>
          <w:vertAlign w:val="subscript"/>
        </w:rPr>
        <w:t>(газ)</w:t>
      </w:r>
      <w:r w:rsidRPr="002E1270">
        <w:rPr>
          <w:spacing w:val="0"/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  <w:lang w:val="en-US"/>
        </w:rPr>
        <w:sym w:font="Symbol" w:char="F03D"/>
      </w:r>
      <w:r w:rsidRPr="002E1270">
        <w:rPr>
          <w:spacing w:val="0"/>
          <w:sz w:val="32"/>
          <w:szCs w:val="32"/>
        </w:rPr>
        <w:t xml:space="preserve"> </w:t>
      </w:r>
      <w:r w:rsidRPr="002E1270">
        <w:rPr>
          <w:spacing w:val="0"/>
          <w:sz w:val="32"/>
          <w:szCs w:val="32"/>
          <w:lang w:val="en-US"/>
        </w:rPr>
        <w:t>H</w:t>
      </w:r>
      <w:r w:rsidRPr="002E1270">
        <w:rPr>
          <w:spacing w:val="0"/>
          <w:sz w:val="32"/>
          <w:szCs w:val="32"/>
          <w:vertAlign w:val="subscript"/>
        </w:rPr>
        <w:t>2</w:t>
      </w:r>
      <w:r w:rsidRPr="002E1270">
        <w:rPr>
          <w:spacing w:val="0"/>
          <w:sz w:val="32"/>
          <w:szCs w:val="32"/>
          <w:lang w:val="en-US"/>
        </w:rPr>
        <w:t>O</w:t>
      </w:r>
      <w:r w:rsidRPr="002E1270">
        <w:rPr>
          <w:sz w:val="32"/>
          <w:szCs w:val="32"/>
          <w:vertAlign w:val="subscript"/>
        </w:rPr>
        <w:t>(газ)</w:t>
      </w:r>
      <w:r w:rsidR="00416A7F" w:rsidRPr="006079EB">
        <w:rPr>
          <w:sz w:val="32"/>
          <w:szCs w:val="32"/>
        </w:rPr>
        <w:t xml:space="preserve"> </w:t>
      </w:r>
      <w:r w:rsidR="00416A7F" w:rsidRPr="002E1270">
        <w:rPr>
          <w:sz w:val="32"/>
          <w:szCs w:val="32"/>
        </w:rPr>
        <w:t>+ 242 кДж</w:t>
      </w:r>
      <w:r w:rsidR="00416A7F" w:rsidRPr="002E1270">
        <w:rPr>
          <w:spacing w:val="0"/>
          <w:sz w:val="32"/>
          <w:szCs w:val="32"/>
        </w:rPr>
        <w:t>;</w:t>
      </w:r>
    </w:p>
    <w:p w:rsidR="006079EB" w:rsidRPr="00E447F7" w:rsidRDefault="006079EB" w:rsidP="006079EB">
      <w:pPr>
        <w:pStyle w:val="31"/>
        <w:spacing w:before="60" w:after="60" w:line="240" w:lineRule="auto"/>
        <w:ind w:right="0" w:firstLine="0"/>
        <w:rPr>
          <w:spacing w:val="0"/>
          <w:sz w:val="32"/>
          <w:szCs w:val="32"/>
        </w:rPr>
      </w:pPr>
      <w:r w:rsidRPr="00E447F7">
        <w:rPr>
          <w:spacing w:val="0"/>
          <w:sz w:val="32"/>
          <w:szCs w:val="32"/>
        </w:rPr>
        <w:t>или:</w:t>
      </w:r>
    </w:p>
    <w:p w:rsidR="006079EB" w:rsidRPr="006079EB" w:rsidRDefault="006079EB" w:rsidP="00231D00">
      <w:pPr>
        <w:pStyle w:val="31"/>
        <w:spacing w:before="60" w:after="60" w:line="240" w:lineRule="auto"/>
        <w:ind w:right="0" w:firstLine="0"/>
        <w:jc w:val="center"/>
        <w:rPr>
          <w:spacing w:val="0"/>
          <w:sz w:val="32"/>
          <w:szCs w:val="32"/>
        </w:rPr>
      </w:pPr>
      <w:proofErr w:type="gramStart"/>
      <w:r w:rsidRPr="00E447F7">
        <w:rPr>
          <w:spacing w:val="0"/>
          <w:sz w:val="32"/>
          <w:szCs w:val="32"/>
          <w:lang w:val="en-US"/>
        </w:rPr>
        <w:t>H</w:t>
      </w:r>
      <w:r w:rsidRPr="00E447F7">
        <w:rPr>
          <w:spacing w:val="0"/>
          <w:sz w:val="32"/>
          <w:szCs w:val="32"/>
          <w:vertAlign w:val="subscript"/>
        </w:rPr>
        <w:t>2</w:t>
      </w:r>
      <w:r w:rsidRPr="00E447F7">
        <w:rPr>
          <w:sz w:val="32"/>
          <w:szCs w:val="32"/>
          <w:vertAlign w:val="subscript"/>
        </w:rPr>
        <w:t>(</w:t>
      </w:r>
      <w:proofErr w:type="gramEnd"/>
      <w:r w:rsidRPr="00E447F7">
        <w:rPr>
          <w:sz w:val="32"/>
          <w:szCs w:val="32"/>
          <w:vertAlign w:val="subscript"/>
        </w:rPr>
        <w:t>газ)</w:t>
      </w:r>
      <w:r w:rsidRPr="00E447F7">
        <w:rPr>
          <w:spacing w:val="0"/>
          <w:sz w:val="32"/>
          <w:szCs w:val="32"/>
        </w:rPr>
        <w:t xml:space="preserve"> </w:t>
      </w:r>
      <w:r w:rsidRPr="00E447F7">
        <w:rPr>
          <w:color w:val="000000"/>
          <w:sz w:val="32"/>
          <w:szCs w:val="32"/>
        </w:rPr>
        <w:sym w:font="Symbol" w:char="F02B"/>
      </w:r>
      <w:r w:rsidRPr="00E447F7">
        <w:rPr>
          <w:spacing w:val="0"/>
          <w:sz w:val="32"/>
          <w:szCs w:val="32"/>
        </w:rPr>
        <w:t xml:space="preserve"> </w:t>
      </w:r>
      <w:r w:rsidRPr="00E447F7">
        <w:rPr>
          <w:sz w:val="32"/>
          <w:szCs w:val="32"/>
        </w:rPr>
        <w:t>0,5</w:t>
      </w:r>
      <w:r w:rsidRPr="00E447F7">
        <w:rPr>
          <w:spacing w:val="0"/>
          <w:sz w:val="32"/>
          <w:szCs w:val="32"/>
          <w:lang w:val="en-US"/>
        </w:rPr>
        <w:t>O</w:t>
      </w:r>
      <w:r w:rsidRPr="00E447F7">
        <w:rPr>
          <w:spacing w:val="0"/>
          <w:sz w:val="32"/>
          <w:szCs w:val="32"/>
          <w:vertAlign w:val="subscript"/>
        </w:rPr>
        <w:t>2</w:t>
      </w:r>
      <w:r w:rsidRPr="00E447F7">
        <w:rPr>
          <w:sz w:val="32"/>
          <w:szCs w:val="32"/>
          <w:vertAlign w:val="subscript"/>
        </w:rPr>
        <w:t>(газ)</w:t>
      </w:r>
      <w:r w:rsidRPr="00E447F7">
        <w:rPr>
          <w:spacing w:val="0"/>
          <w:sz w:val="32"/>
          <w:szCs w:val="32"/>
        </w:rPr>
        <w:t xml:space="preserve"> </w:t>
      </w:r>
      <w:r w:rsidRPr="00E447F7">
        <w:rPr>
          <w:color w:val="000000"/>
          <w:sz w:val="32"/>
          <w:szCs w:val="32"/>
          <w:lang w:val="en-US"/>
        </w:rPr>
        <w:sym w:font="Symbol" w:char="F03D"/>
      </w:r>
      <w:r w:rsidRPr="00E447F7">
        <w:rPr>
          <w:spacing w:val="0"/>
          <w:sz w:val="32"/>
          <w:szCs w:val="32"/>
        </w:rPr>
        <w:t xml:space="preserve"> </w:t>
      </w:r>
      <w:r w:rsidRPr="00E447F7">
        <w:rPr>
          <w:spacing w:val="0"/>
          <w:sz w:val="32"/>
          <w:szCs w:val="32"/>
          <w:lang w:val="en-US"/>
        </w:rPr>
        <w:t>H</w:t>
      </w:r>
      <w:r w:rsidRPr="00E447F7">
        <w:rPr>
          <w:spacing w:val="0"/>
          <w:sz w:val="32"/>
          <w:szCs w:val="32"/>
          <w:vertAlign w:val="subscript"/>
        </w:rPr>
        <w:t>2</w:t>
      </w:r>
      <w:r w:rsidRPr="00E447F7">
        <w:rPr>
          <w:spacing w:val="0"/>
          <w:sz w:val="32"/>
          <w:szCs w:val="32"/>
          <w:lang w:val="en-US"/>
        </w:rPr>
        <w:t>O</w:t>
      </w:r>
      <w:r w:rsidRPr="00E447F7">
        <w:rPr>
          <w:sz w:val="32"/>
          <w:szCs w:val="32"/>
          <w:vertAlign w:val="subscript"/>
        </w:rPr>
        <w:t>(газ)</w:t>
      </w:r>
      <w:r w:rsidR="00E447F7" w:rsidRPr="003E09CA">
        <w:rPr>
          <w:spacing w:val="0"/>
          <w:sz w:val="32"/>
          <w:szCs w:val="32"/>
        </w:rPr>
        <w:t>;</w:t>
      </w:r>
      <w:r w:rsidRPr="00E447F7">
        <w:rPr>
          <w:spacing w:val="0"/>
          <w:sz w:val="32"/>
          <w:szCs w:val="32"/>
        </w:rPr>
        <w:t xml:space="preserve">    </w:t>
      </w:r>
      <w:r w:rsidRPr="00E447F7">
        <w:rPr>
          <w:position w:val="-20"/>
        </w:rPr>
        <w:object w:dxaOrig="859" w:dyaOrig="520">
          <v:shape id="_x0000_i1029" type="#_x0000_t75" style="width:42.75pt;height:26.25pt" o:ole="">
            <v:imagedata r:id="rId14" o:title=""/>
          </v:shape>
          <o:OLEObject Type="Embed" ProgID="Equation.3" ShapeID="_x0000_i1029" DrawAspect="Content" ObjectID="_1724494278" r:id="rId17"/>
        </w:object>
      </w:r>
      <w:r w:rsidRPr="00E447F7">
        <w:rPr>
          <w:spacing w:val="0"/>
          <w:sz w:val="32"/>
          <w:szCs w:val="32"/>
          <w:lang w:val="en-US"/>
        </w:rPr>
        <w:t>H</w:t>
      </w:r>
      <w:r w:rsidRPr="00E447F7">
        <w:rPr>
          <w:spacing w:val="0"/>
          <w:sz w:val="32"/>
          <w:szCs w:val="32"/>
          <w:vertAlign w:val="subscript"/>
        </w:rPr>
        <w:t>2</w:t>
      </w:r>
      <w:r w:rsidRPr="00E447F7">
        <w:rPr>
          <w:spacing w:val="0"/>
          <w:sz w:val="32"/>
          <w:szCs w:val="32"/>
          <w:lang w:val="en-US"/>
        </w:rPr>
        <w:t>O</w:t>
      </w:r>
      <w:r w:rsidRPr="00E447F7">
        <w:rPr>
          <w:sz w:val="32"/>
          <w:szCs w:val="32"/>
        </w:rPr>
        <w:t xml:space="preserve"> </w:t>
      </w:r>
      <w:r w:rsidRPr="00E447F7">
        <w:rPr>
          <w:color w:val="000000"/>
          <w:sz w:val="32"/>
          <w:szCs w:val="32"/>
          <w:lang w:val="en-US"/>
        </w:rPr>
        <w:sym w:font="Symbol" w:char="F03D"/>
      </w:r>
      <w:r w:rsidRPr="00E447F7">
        <w:rPr>
          <w:spacing w:val="0"/>
          <w:sz w:val="32"/>
          <w:szCs w:val="32"/>
        </w:rPr>
        <w:t xml:space="preserve"> </w:t>
      </w:r>
      <w:r w:rsidRPr="00E447F7">
        <w:rPr>
          <w:spacing w:val="0"/>
          <w:sz w:val="32"/>
          <w:szCs w:val="32"/>
        </w:rPr>
        <w:sym w:font="Symbol" w:char="F02D"/>
      </w:r>
      <w:r w:rsidRPr="00E447F7">
        <w:rPr>
          <w:sz w:val="32"/>
          <w:szCs w:val="32"/>
        </w:rPr>
        <w:t>242 кДж/моль</w:t>
      </w:r>
      <w:r w:rsidRPr="00E447F7">
        <w:rPr>
          <w:spacing w:val="0"/>
          <w:sz w:val="32"/>
          <w:szCs w:val="32"/>
        </w:rPr>
        <w:t>.</w:t>
      </w:r>
    </w:p>
    <w:p w:rsidR="00202251" w:rsidRPr="002E1270" w:rsidRDefault="00202251" w:rsidP="00202251">
      <w:pPr>
        <w:pStyle w:val="31"/>
        <w:spacing w:before="60" w:after="60" w:line="240" w:lineRule="auto"/>
        <w:ind w:right="0" w:firstLine="567"/>
        <w:rPr>
          <w:spacing w:val="0"/>
          <w:sz w:val="32"/>
          <w:szCs w:val="32"/>
        </w:rPr>
      </w:pPr>
      <w:r w:rsidRPr="002E1270">
        <w:rPr>
          <w:spacing w:val="0"/>
          <w:sz w:val="32"/>
          <w:szCs w:val="32"/>
        </w:rPr>
        <w:t>Термохимические уравнения имеют и другие особенности:</w:t>
      </w:r>
    </w:p>
    <w:p w:rsidR="00E17ACA" w:rsidRPr="007E3B5E" w:rsidRDefault="002E1270" w:rsidP="002E1270">
      <w:pPr>
        <w:ind w:left="567"/>
        <w:jc w:val="both"/>
        <w:rPr>
          <w:sz w:val="32"/>
          <w:szCs w:val="32"/>
        </w:rPr>
      </w:pPr>
      <w:r w:rsidRPr="002E1270">
        <w:rPr>
          <w:sz w:val="32"/>
          <w:szCs w:val="32"/>
        </w:rPr>
        <w:lastRenderedPageBreak/>
        <w:noBreakHyphen/>
        <w:t xml:space="preserve"> </w:t>
      </w:r>
      <w:r w:rsidR="00202251" w:rsidRPr="002E1270">
        <w:rPr>
          <w:sz w:val="32"/>
          <w:szCs w:val="32"/>
        </w:rPr>
        <w:t>с ними</w:t>
      </w:r>
      <w:r w:rsidR="00E17ACA" w:rsidRPr="002E1270">
        <w:rPr>
          <w:sz w:val="32"/>
          <w:szCs w:val="32"/>
        </w:rPr>
        <w:t xml:space="preserve"> можно выполнять алгебраические действия – склад</w:t>
      </w:r>
      <w:r w:rsidR="00E17ACA" w:rsidRPr="002E1270">
        <w:rPr>
          <w:sz w:val="32"/>
          <w:szCs w:val="32"/>
        </w:rPr>
        <w:t>ы</w:t>
      </w:r>
      <w:r w:rsidR="00E17ACA" w:rsidRPr="002E1270">
        <w:rPr>
          <w:sz w:val="32"/>
          <w:szCs w:val="32"/>
        </w:rPr>
        <w:t>вать, умножать</w:t>
      </w:r>
      <w:r w:rsidR="003511B0" w:rsidRPr="002E1270">
        <w:rPr>
          <w:sz w:val="32"/>
          <w:szCs w:val="32"/>
        </w:rPr>
        <w:t>, записывать в обратном направлении</w:t>
      </w:r>
      <w:r w:rsidR="00E17ACA" w:rsidRPr="002E1270">
        <w:rPr>
          <w:sz w:val="32"/>
          <w:szCs w:val="32"/>
        </w:rPr>
        <w:t xml:space="preserve"> и т.д. (с уч</w:t>
      </w:r>
      <w:r w:rsidR="00E17ACA" w:rsidRPr="002E1270">
        <w:rPr>
          <w:sz w:val="32"/>
          <w:szCs w:val="32"/>
        </w:rPr>
        <w:t>ё</w:t>
      </w:r>
      <w:r w:rsidR="007E3B5E">
        <w:rPr>
          <w:sz w:val="32"/>
          <w:szCs w:val="32"/>
        </w:rPr>
        <w:t>том теплового эффекта</w:t>
      </w:r>
      <w:r w:rsidR="007E3B5E" w:rsidRPr="00342244">
        <w:rPr>
          <w:sz w:val="32"/>
          <w:szCs w:val="32"/>
        </w:rPr>
        <w:t>);</w:t>
      </w:r>
    </w:p>
    <w:p w:rsidR="00E17ACA" w:rsidRPr="002E1270" w:rsidRDefault="002E1270" w:rsidP="002E1270">
      <w:pPr>
        <w:ind w:left="567"/>
        <w:jc w:val="both"/>
        <w:rPr>
          <w:sz w:val="32"/>
          <w:szCs w:val="32"/>
        </w:rPr>
      </w:pPr>
      <w:r w:rsidRPr="002E1270">
        <w:rPr>
          <w:sz w:val="32"/>
          <w:szCs w:val="32"/>
        </w:rPr>
        <w:noBreakHyphen/>
        <w:t xml:space="preserve"> </w:t>
      </w:r>
      <w:r w:rsidR="00E17ACA" w:rsidRPr="002E1270">
        <w:rPr>
          <w:sz w:val="32"/>
          <w:szCs w:val="32"/>
        </w:rPr>
        <w:t>тепловой эффект зависит от агрегатных состояний веществ, п</w:t>
      </w:r>
      <w:r w:rsidR="00E17ACA" w:rsidRPr="002E1270">
        <w:rPr>
          <w:sz w:val="32"/>
          <w:szCs w:val="32"/>
        </w:rPr>
        <w:t>о</w:t>
      </w:r>
      <w:r w:rsidR="00E17ACA" w:rsidRPr="002E1270">
        <w:rPr>
          <w:sz w:val="32"/>
          <w:szCs w:val="32"/>
        </w:rPr>
        <w:t>этому это состояние указыв</w:t>
      </w:r>
      <w:r w:rsidR="00202251" w:rsidRPr="002E1270">
        <w:rPr>
          <w:sz w:val="32"/>
          <w:szCs w:val="32"/>
        </w:rPr>
        <w:t>ается: тв., крист., ж., г., пар.</w:t>
      </w:r>
    </w:p>
    <w:p w:rsidR="00231D00" w:rsidRPr="002E1270" w:rsidRDefault="00497865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E1270">
        <w:rPr>
          <w:color w:val="000000"/>
          <w:sz w:val="32"/>
          <w:szCs w:val="32"/>
        </w:rPr>
        <w:t>Стандартные энтальпии</w:t>
      </w:r>
      <w:r w:rsidR="00231D00" w:rsidRPr="002E1270">
        <w:rPr>
          <w:color w:val="000000"/>
          <w:sz w:val="32"/>
          <w:szCs w:val="32"/>
        </w:rPr>
        <w:t xml:space="preserve"> образования простых веществ</w:t>
      </w:r>
      <w:r w:rsidRPr="002E1270">
        <w:rPr>
          <w:color w:val="000000"/>
          <w:sz w:val="32"/>
          <w:szCs w:val="32"/>
        </w:rPr>
        <w:t xml:space="preserve"> в их</w:t>
      </w:r>
      <w:r w:rsidR="00231D00" w:rsidRPr="002E1270">
        <w:rPr>
          <w:color w:val="000000"/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</w:rPr>
        <w:t>на</w:t>
      </w:r>
      <w:r w:rsidRPr="002E1270">
        <w:rPr>
          <w:color w:val="000000"/>
          <w:sz w:val="32"/>
          <w:szCs w:val="32"/>
        </w:rPr>
        <w:t>и</w:t>
      </w:r>
      <w:r w:rsidRPr="002E1270">
        <w:rPr>
          <w:color w:val="000000"/>
          <w:sz w:val="32"/>
          <w:szCs w:val="32"/>
        </w:rPr>
        <w:t xml:space="preserve">более устойчивых состояниях </w:t>
      </w:r>
      <w:r w:rsidR="00231D00" w:rsidRPr="002E1270">
        <w:rPr>
          <w:color w:val="000000"/>
          <w:sz w:val="32"/>
          <w:szCs w:val="32"/>
        </w:rPr>
        <w:t>равны нулю. Например:</w:t>
      </w:r>
    </w:p>
    <w:p w:rsidR="00231D00" w:rsidRPr="003E09CA" w:rsidRDefault="00231D00" w:rsidP="002E1270">
      <w:pPr>
        <w:shd w:val="clear" w:color="auto" w:fill="FFFFFF"/>
        <w:spacing w:before="60"/>
        <w:jc w:val="center"/>
        <w:rPr>
          <w:sz w:val="32"/>
          <w:szCs w:val="32"/>
        </w:rPr>
      </w:pPr>
      <w:r w:rsidRPr="002E1270">
        <w:rPr>
          <w:position w:val="-20"/>
        </w:rPr>
        <w:object w:dxaOrig="859" w:dyaOrig="520">
          <v:shape id="_x0000_i1030" type="#_x0000_t75" style="width:42.75pt;height:26.25pt" o:ole="">
            <v:imagedata r:id="rId14" o:title=""/>
          </v:shape>
          <o:OLEObject Type="Embed" ProgID="Equation.3" ShapeID="_x0000_i1030" DrawAspect="Content" ObjectID="_1724494279" r:id="rId18"/>
        </w:object>
      </w:r>
      <w:r w:rsidRPr="002E1270">
        <w:rPr>
          <w:sz w:val="32"/>
          <w:szCs w:val="32"/>
          <w:lang w:val="en-US"/>
        </w:rPr>
        <w:t>O</w:t>
      </w:r>
      <w:r w:rsidRPr="002E1270">
        <w:rPr>
          <w:sz w:val="32"/>
          <w:szCs w:val="32"/>
          <w:vertAlign w:val="subscript"/>
        </w:rPr>
        <w:t>2</w:t>
      </w:r>
      <w:r w:rsidRPr="002E1270">
        <w:rPr>
          <w:sz w:val="32"/>
          <w:szCs w:val="32"/>
        </w:rPr>
        <w:t xml:space="preserve"> </w:t>
      </w:r>
      <w:r w:rsidRPr="002E1270">
        <w:rPr>
          <w:sz w:val="32"/>
          <w:szCs w:val="32"/>
          <w:lang w:val="en-US"/>
        </w:rPr>
        <w:sym w:font="Symbol" w:char="F03D"/>
      </w:r>
      <w:r w:rsidRPr="002E1270">
        <w:rPr>
          <w:sz w:val="32"/>
          <w:szCs w:val="32"/>
        </w:rPr>
        <w:t xml:space="preserve"> 0;</w:t>
      </w:r>
      <w:r w:rsidR="00497865" w:rsidRPr="002E1270">
        <w:rPr>
          <w:sz w:val="32"/>
          <w:szCs w:val="32"/>
        </w:rPr>
        <w:t xml:space="preserve">          </w:t>
      </w:r>
      <w:r w:rsidR="00497865" w:rsidRPr="002E1270">
        <w:rPr>
          <w:position w:val="-20"/>
        </w:rPr>
        <w:object w:dxaOrig="859" w:dyaOrig="520">
          <v:shape id="_x0000_i1031" type="#_x0000_t75" style="width:42.75pt;height:26.25pt" o:ole="">
            <v:imagedata r:id="rId14" o:title=""/>
          </v:shape>
          <o:OLEObject Type="Embed" ProgID="Equation.3" ShapeID="_x0000_i1031" DrawAspect="Content" ObjectID="_1724494280" r:id="rId19"/>
        </w:object>
      </w:r>
      <w:proofErr w:type="spellStart"/>
      <w:r w:rsidR="00497865" w:rsidRPr="002E1270">
        <w:rPr>
          <w:sz w:val="32"/>
          <w:szCs w:val="32"/>
        </w:rPr>
        <w:t>С</w:t>
      </w:r>
      <w:r w:rsidR="00497865" w:rsidRPr="002E1270">
        <w:rPr>
          <w:sz w:val="32"/>
          <w:szCs w:val="32"/>
          <w:vertAlign w:val="subscript"/>
        </w:rPr>
        <w:t>графит</w:t>
      </w:r>
      <w:proofErr w:type="spellEnd"/>
      <w:r w:rsidR="00497865" w:rsidRPr="002E1270">
        <w:rPr>
          <w:sz w:val="32"/>
          <w:szCs w:val="32"/>
        </w:rPr>
        <w:t xml:space="preserve"> </w:t>
      </w:r>
      <w:r w:rsidR="00497865" w:rsidRPr="002E1270">
        <w:rPr>
          <w:sz w:val="32"/>
          <w:szCs w:val="32"/>
          <w:lang w:val="en-US"/>
        </w:rPr>
        <w:sym w:font="Symbol" w:char="F03D"/>
      </w:r>
      <w:r w:rsidR="00497865" w:rsidRPr="002E1270">
        <w:rPr>
          <w:sz w:val="32"/>
          <w:szCs w:val="32"/>
        </w:rPr>
        <w:t xml:space="preserve"> 0;</w:t>
      </w:r>
    </w:p>
    <w:p w:rsidR="00231D00" w:rsidRPr="003E09CA" w:rsidRDefault="00231D00" w:rsidP="002E1270">
      <w:pPr>
        <w:shd w:val="clear" w:color="auto" w:fill="FFFFFF"/>
        <w:jc w:val="center"/>
        <w:rPr>
          <w:color w:val="000000"/>
          <w:sz w:val="32"/>
          <w:szCs w:val="32"/>
        </w:rPr>
      </w:pPr>
      <w:r w:rsidRPr="002E1270">
        <w:rPr>
          <w:position w:val="-20"/>
        </w:rPr>
        <w:object w:dxaOrig="859" w:dyaOrig="520">
          <v:shape id="_x0000_i1032" type="#_x0000_t75" style="width:42.75pt;height:26.25pt" o:ole="">
            <v:imagedata r:id="rId14" o:title=""/>
          </v:shape>
          <o:OLEObject Type="Embed" ProgID="Equation.3" ShapeID="_x0000_i1032" DrawAspect="Content" ObjectID="_1724494281" r:id="rId20"/>
        </w:object>
      </w:r>
      <w:proofErr w:type="gramStart"/>
      <w:r w:rsidRPr="002E1270">
        <w:rPr>
          <w:sz w:val="32"/>
          <w:szCs w:val="32"/>
          <w:lang w:val="en-US"/>
        </w:rPr>
        <w:t>O</w:t>
      </w:r>
      <w:r w:rsidRPr="002E1270">
        <w:rPr>
          <w:sz w:val="32"/>
          <w:szCs w:val="32"/>
          <w:vertAlign w:val="subscript"/>
        </w:rPr>
        <w:t>3</w:t>
      </w:r>
      <w:r w:rsidRPr="002E1270">
        <w:rPr>
          <w:sz w:val="32"/>
          <w:szCs w:val="32"/>
        </w:rPr>
        <w:t xml:space="preserve"> </w:t>
      </w:r>
      <w:r w:rsidRPr="002E1270">
        <w:rPr>
          <w:sz w:val="32"/>
          <w:szCs w:val="32"/>
          <w:lang w:val="en-US"/>
        </w:rPr>
        <w:sym w:font="Symbol" w:char="F0B9"/>
      </w:r>
      <w:r w:rsidRPr="002E1270">
        <w:rPr>
          <w:sz w:val="32"/>
          <w:szCs w:val="32"/>
        </w:rPr>
        <w:t xml:space="preserve"> 0.</w:t>
      </w:r>
      <w:proofErr w:type="gramEnd"/>
      <w:r w:rsidR="00497865" w:rsidRPr="002E1270">
        <w:rPr>
          <w:sz w:val="32"/>
          <w:szCs w:val="32"/>
        </w:rPr>
        <w:t xml:space="preserve">          </w:t>
      </w:r>
      <w:r w:rsidR="00497865" w:rsidRPr="002E1270">
        <w:rPr>
          <w:position w:val="-20"/>
        </w:rPr>
        <w:object w:dxaOrig="859" w:dyaOrig="520">
          <v:shape id="_x0000_i1033" type="#_x0000_t75" style="width:42.75pt;height:26.25pt" o:ole="">
            <v:imagedata r:id="rId14" o:title=""/>
          </v:shape>
          <o:OLEObject Type="Embed" ProgID="Equation.3" ShapeID="_x0000_i1033" DrawAspect="Content" ObjectID="_1724494282" r:id="rId21"/>
        </w:object>
      </w:r>
      <w:proofErr w:type="spellStart"/>
      <w:r w:rsidR="00497865" w:rsidRPr="002E1270">
        <w:rPr>
          <w:sz w:val="32"/>
          <w:szCs w:val="32"/>
        </w:rPr>
        <w:t>С</w:t>
      </w:r>
      <w:r w:rsidR="00497865" w:rsidRPr="002E1270">
        <w:rPr>
          <w:sz w:val="32"/>
          <w:szCs w:val="32"/>
          <w:vertAlign w:val="subscript"/>
        </w:rPr>
        <w:t>алмаз</w:t>
      </w:r>
      <w:proofErr w:type="spellEnd"/>
      <w:r w:rsidR="00497865" w:rsidRPr="002E1270">
        <w:rPr>
          <w:sz w:val="32"/>
          <w:szCs w:val="32"/>
        </w:rPr>
        <w:t xml:space="preserve"> </w:t>
      </w:r>
      <w:r w:rsidR="00497865" w:rsidRPr="002E1270">
        <w:rPr>
          <w:sz w:val="32"/>
          <w:szCs w:val="32"/>
          <w:lang w:val="en-US"/>
        </w:rPr>
        <w:sym w:font="Symbol" w:char="F0B9"/>
      </w:r>
      <w:r w:rsidR="00497865" w:rsidRPr="002E1270">
        <w:rPr>
          <w:sz w:val="32"/>
          <w:szCs w:val="32"/>
        </w:rPr>
        <w:t xml:space="preserve"> 0.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Величины стандартных энтальпий образования веществ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спр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 xml:space="preserve">вочный материал. </w:t>
      </w:r>
      <w:r w:rsidR="00D03C58">
        <w:rPr>
          <w:color w:val="000000"/>
          <w:sz w:val="32"/>
          <w:szCs w:val="32"/>
        </w:rPr>
        <w:t>Р</w:t>
      </w:r>
      <w:r w:rsidRPr="003E09CA">
        <w:rPr>
          <w:color w:val="000000"/>
          <w:sz w:val="32"/>
          <w:szCs w:val="32"/>
        </w:rPr>
        <w:t xml:space="preserve">азличному агрегатному состоянию одного и того же вещества </w:t>
      </w:r>
      <w:r w:rsidRPr="002E1270">
        <w:rPr>
          <w:color w:val="000000"/>
          <w:sz w:val="32"/>
          <w:szCs w:val="32"/>
        </w:rPr>
        <w:t>соответств</w:t>
      </w:r>
      <w:r w:rsidR="00D03C58" w:rsidRPr="002E1270">
        <w:rPr>
          <w:color w:val="000000"/>
          <w:sz w:val="32"/>
          <w:szCs w:val="32"/>
        </w:rPr>
        <w:t>уют</w:t>
      </w:r>
      <w:r w:rsidRPr="003E09CA">
        <w:rPr>
          <w:color w:val="000000"/>
          <w:sz w:val="32"/>
          <w:szCs w:val="32"/>
        </w:rPr>
        <w:t xml:space="preserve"> различные значения стандартных энтал</w:t>
      </w:r>
      <w:r w:rsidRPr="003E09CA">
        <w:rPr>
          <w:color w:val="000000"/>
          <w:sz w:val="32"/>
          <w:szCs w:val="32"/>
        </w:rPr>
        <w:t>ь</w:t>
      </w:r>
      <w:r w:rsidRPr="003E09CA">
        <w:rPr>
          <w:color w:val="000000"/>
          <w:sz w:val="32"/>
          <w:szCs w:val="32"/>
        </w:rPr>
        <w:t xml:space="preserve">пий образования. </w:t>
      </w:r>
    </w:p>
    <w:p w:rsidR="00231D00" w:rsidRPr="00110031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Например:</w:t>
      </w:r>
    </w:p>
    <w:p w:rsidR="00231D00" w:rsidRPr="003E79C9" w:rsidRDefault="00231D00" w:rsidP="00231D00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076EFD">
        <w:rPr>
          <w:position w:val="-20"/>
        </w:rPr>
        <w:object w:dxaOrig="859" w:dyaOrig="520">
          <v:shape id="_x0000_i1034" type="#_x0000_t75" style="width:42.75pt;height:26.25pt" o:ole="">
            <v:imagedata r:id="rId14" o:title=""/>
          </v:shape>
          <o:OLEObject Type="Embed" ProgID="Equation.3" ShapeID="_x0000_i1034" DrawAspect="Content" ObjectID="_1724494283" r:id="rId22"/>
        </w:object>
      </w:r>
      <w:proofErr w:type="gramStart"/>
      <w:r w:rsidRPr="003E09CA">
        <w:rPr>
          <w:sz w:val="32"/>
          <w:szCs w:val="32"/>
          <w:lang w:val="en-US"/>
        </w:rPr>
        <w:t>H</w:t>
      </w:r>
      <w:r w:rsidRPr="00110031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110031">
        <w:rPr>
          <w:sz w:val="32"/>
          <w:szCs w:val="32"/>
          <w:vertAlign w:val="subscript"/>
        </w:rPr>
        <w:t>(</w:t>
      </w:r>
      <w:proofErr w:type="spellStart"/>
      <w:proofErr w:type="gramEnd"/>
      <w:r w:rsidRPr="003E79C9">
        <w:rPr>
          <w:sz w:val="32"/>
          <w:szCs w:val="32"/>
          <w:vertAlign w:val="subscript"/>
        </w:rPr>
        <w:t>жидк</w:t>
      </w:r>
      <w:proofErr w:type="spellEnd"/>
      <w:r w:rsidRPr="00110031">
        <w:rPr>
          <w:sz w:val="32"/>
          <w:szCs w:val="32"/>
          <w:vertAlign w:val="subscript"/>
        </w:rPr>
        <w:t>.)</w:t>
      </w:r>
      <w:r w:rsidRPr="00110031">
        <w:rPr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110031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sym w:font="Symbol" w:char="F02D"/>
      </w:r>
      <w:r w:rsidRPr="00110031">
        <w:rPr>
          <w:sz w:val="32"/>
          <w:szCs w:val="32"/>
        </w:rPr>
        <w:t xml:space="preserve">286 </w:t>
      </w:r>
      <w:r w:rsidRPr="003E09CA">
        <w:rPr>
          <w:sz w:val="32"/>
          <w:szCs w:val="32"/>
        </w:rPr>
        <w:t>кДж</w:t>
      </w:r>
      <w:r w:rsidRPr="00110031">
        <w:rPr>
          <w:sz w:val="32"/>
          <w:szCs w:val="32"/>
        </w:rPr>
        <w:t>/</w:t>
      </w:r>
      <w:r w:rsidRPr="003E09CA">
        <w:rPr>
          <w:sz w:val="32"/>
          <w:szCs w:val="32"/>
        </w:rPr>
        <w:t>моль</w:t>
      </w:r>
      <w:r>
        <w:rPr>
          <w:sz w:val="32"/>
          <w:szCs w:val="32"/>
        </w:rPr>
        <w:t>;</w:t>
      </w:r>
    </w:p>
    <w:p w:rsidR="00231D00" w:rsidRPr="003E79C9" w:rsidRDefault="00231D00" w:rsidP="00231D00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076EFD">
        <w:rPr>
          <w:position w:val="-20"/>
        </w:rPr>
        <w:object w:dxaOrig="859" w:dyaOrig="520">
          <v:shape id="_x0000_i1035" type="#_x0000_t75" style="width:42.75pt;height:26.25pt" o:ole="">
            <v:imagedata r:id="rId14" o:title=""/>
          </v:shape>
          <o:OLEObject Type="Embed" ProgID="Equation.3" ShapeID="_x0000_i1035" DrawAspect="Content" ObjectID="_1724494284" r:id="rId23"/>
        </w:object>
      </w:r>
      <w:proofErr w:type="gramStart"/>
      <w:r w:rsidRPr="003E09CA">
        <w:rPr>
          <w:sz w:val="32"/>
          <w:szCs w:val="32"/>
          <w:lang w:val="en-US"/>
        </w:rPr>
        <w:t>H</w:t>
      </w:r>
      <w:r w:rsidRPr="003E79C9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79C9">
        <w:rPr>
          <w:sz w:val="32"/>
          <w:szCs w:val="32"/>
          <w:vertAlign w:val="subscript"/>
        </w:rPr>
        <w:t>(</w:t>
      </w:r>
      <w:proofErr w:type="gramEnd"/>
      <w:r w:rsidRPr="003E79C9">
        <w:rPr>
          <w:sz w:val="32"/>
          <w:szCs w:val="32"/>
          <w:vertAlign w:val="subscript"/>
        </w:rPr>
        <w:t>газ)</w:t>
      </w:r>
      <w:r w:rsidRPr="003E79C9">
        <w:rPr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79C9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sym w:font="Symbol" w:char="F02D"/>
      </w:r>
      <w:r w:rsidRPr="003E79C9">
        <w:rPr>
          <w:sz w:val="32"/>
          <w:szCs w:val="32"/>
        </w:rPr>
        <w:t xml:space="preserve">242 </w:t>
      </w:r>
      <w:r w:rsidRPr="003E09CA">
        <w:rPr>
          <w:sz w:val="32"/>
          <w:szCs w:val="32"/>
        </w:rPr>
        <w:t>кДж</w:t>
      </w:r>
      <w:r w:rsidRPr="003E79C9">
        <w:rPr>
          <w:sz w:val="32"/>
          <w:szCs w:val="32"/>
        </w:rPr>
        <w:t>/</w:t>
      </w:r>
      <w:r w:rsidRPr="003E09CA">
        <w:rPr>
          <w:sz w:val="32"/>
          <w:szCs w:val="32"/>
        </w:rPr>
        <w:t>моль</w:t>
      </w:r>
      <w:r w:rsidRPr="003E79C9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E1270">
        <w:rPr>
          <w:sz w:val="32"/>
          <w:szCs w:val="32"/>
        </w:rPr>
        <w:t xml:space="preserve">Понятие </w:t>
      </w:r>
      <w:r w:rsidR="00D03C58" w:rsidRPr="002E1270">
        <w:rPr>
          <w:sz w:val="32"/>
          <w:szCs w:val="32"/>
        </w:rPr>
        <w:t>«</w:t>
      </w:r>
      <w:r w:rsidRPr="002E1270">
        <w:rPr>
          <w:sz w:val="32"/>
          <w:szCs w:val="32"/>
        </w:rPr>
        <w:t>стандартная энтальпия образования</w:t>
      </w:r>
      <w:r w:rsidR="00D03C58" w:rsidRPr="002E1270">
        <w:rPr>
          <w:sz w:val="32"/>
          <w:szCs w:val="32"/>
        </w:rPr>
        <w:t>»</w:t>
      </w:r>
      <w:r w:rsidRPr="00DF508D">
        <w:rPr>
          <w:sz w:val="32"/>
          <w:szCs w:val="32"/>
        </w:rPr>
        <w:t xml:space="preserve"> используют не только для обычных веществ, но и для ионов в растворе. </w:t>
      </w:r>
      <w:r>
        <w:rPr>
          <w:color w:val="000000"/>
          <w:sz w:val="32"/>
          <w:szCs w:val="32"/>
        </w:rPr>
        <w:t>В данном случае за нулевую отметку принимают стандартную энтальпию обр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зования иона </w:t>
      </w:r>
      <w:r>
        <w:rPr>
          <w:color w:val="000000"/>
          <w:sz w:val="32"/>
          <w:szCs w:val="32"/>
          <w:lang w:val="en-US"/>
        </w:rPr>
        <w:t>H</w:t>
      </w:r>
      <w:r w:rsidRPr="00012CCC">
        <w:rPr>
          <w:color w:val="000000"/>
          <w:sz w:val="32"/>
          <w:szCs w:val="32"/>
          <w:vertAlign w:val="superscript"/>
        </w:rPr>
        <w:t>+</w:t>
      </w:r>
      <w:r w:rsidR="006079EB" w:rsidRPr="00E447F7">
        <w:rPr>
          <w:color w:val="000000"/>
          <w:sz w:val="32"/>
          <w:szCs w:val="32"/>
        </w:rPr>
        <w:t>:</w:t>
      </w:r>
    </w:p>
    <w:p w:rsidR="00231D00" w:rsidRPr="003E79C9" w:rsidRDefault="00231D00" w:rsidP="00231D00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 w:rsidRPr="00076EFD">
        <w:rPr>
          <w:position w:val="-20"/>
        </w:rPr>
        <w:object w:dxaOrig="859" w:dyaOrig="520">
          <v:shape id="_x0000_i1036" type="#_x0000_t75" style="width:42.75pt;height:26.25pt" o:ole="">
            <v:imagedata r:id="rId14" o:title=""/>
          </v:shape>
          <o:OLEObject Type="Embed" ProgID="Equation.3" ShapeID="_x0000_i1036" DrawAspect="Content" ObjectID="_1724494285" r:id="rId24"/>
        </w:object>
      </w:r>
      <w:r w:rsidRPr="003E09CA">
        <w:rPr>
          <w:sz w:val="32"/>
          <w:szCs w:val="32"/>
          <w:lang w:val="en-US"/>
        </w:rPr>
        <w:t>H</w:t>
      </w:r>
      <w:proofErr w:type="gramStart"/>
      <w:r w:rsidRPr="00DF508D">
        <w:rPr>
          <w:sz w:val="32"/>
          <w:szCs w:val="32"/>
          <w:vertAlign w:val="superscript"/>
        </w:rPr>
        <w:t>+</w:t>
      </w:r>
      <w:r w:rsidRPr="003E79C9">
        <w:rPr>
          <w:sz w:val="32"/>
          <w:szCs w:val="32"/>
          <w:vertAlign w:val="subscript"/>
        </w:rPr>
        <w:t>(</w:t>
      </w:r>
      <w:proofErr w:type="spellStart"/>
      <w:proofErr w:type="gramEnd"/>
      <w:r>
        <w:rPr>
          <w:sz w:val="32"/>
          <w:szCs w:val="32"/>
          <w:vertAlign w:val="subscript"/>
        </w:rPr>
        <w:t>р-р</w:t>
      </w:r>
      <w:proofErr w:type="spellEnd"/>
      <w:r w:rsidRPr="003E79C9">
        <w:rPr>
          <w:sz w:val="32"/>
          <w:szCs w:val="32"/>
          <w:vertAlign w:val="subscript"/>
        </w:rPr>
        <w:t>)</w:t>
      </w:r>
      <w:r w:rsidRPr="003E79C9">
        <w:rPr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79C9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Pr="003E79C9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2E1270">
        <w:rPr>
          <w:b/>
          <w:bCs/>
          <w:color w:val="000000"/>
          <w:sz w:val="32"/>
          <w:szCs w:val="32"/>
        </w:rPr>
        <w:t xml:space="preserve">Стандартной энтальпией сгорания </w:t>
      </w:r>
      <w:r w:rsidRPr="002E1270">
        <w:rPr>
          <w:bCs/>
          <w:color w:val="000000"/>
          <w:sz w:val="32"/>
          <w:szCs w:val="32"/>
        </w:rPr>
        <w:t>вещества</w:t>
      </w:r>
      <w:r w:rsidRPr="002E1270">
        <w:rPr>
          <w:b/>
          <w:bCs/>
          <w:color w:val="000000"/>
          <w:sz w:val="32"/>
          <w:szCs w:val="32"/>
        </w:rPr>
        <w:t xml:space="preserve"> </w:t>
      </w:r>
      <w:r w:rsidRPr="002E1270">
        <w:rPr>
          <w:color w:val="000000"/>
          <w:sz w:val="32"/>
          <w:szCs w:val="32"/>
        </w:rPr>
        <w:t>(</w:t>
      </w:r>
      <w:r w:rsidRPr="002E1270">
        <w:rPr>
          <w:position w:val="-16"/>
        </w:rPr>
        <w:object w:dxaOrig="920" w:dyaOrig="480">
          <v:shape id="_x0000_i1037" type="#_x0000_t75" style="width:45.75pt;height:24pt" o:ole="">
            <v:imagedata r:id="rId25" o:title=""/>
          </v:shape>
          <o:OLEObject Type="Embed" ProgID="Equation.3" ShapeID="_x0000_i1037" DrawAspect="Content" ObjectID="_1724494286" r:id="rId26"/>
        </w:object>
      </w:r>
      <w:r w:rsidRPr="002E1270">
        <w:rPr>
          <w:sz w:val="32"/>
          <w:szCs w:val="32"/>
        </w:rPr>
        <w:t xml:space="preserve">) </w:t>
      </w:r>
      <w:proofErr w:type="spellStart"/>
      <w:proofErr w:type="gramStart"/>
      <w:r w:rsidRPr="002E1270">
        <w:rPr>
          <w:color w:val="000000"/>
          <w:sz w:val="32"/>
          <w:szCs w:val="32"/>
        </w:rPr>
        <w:t>называет-ся</w:t>
      </w:r>
      <w:proofErr w:type="spellEnd"/>
      <w:proofErr w:type="gramEnd"/>
      <w:r w:rsidRPr="002E1270">
        <w:rPr>
          <w:color w:val="000000"/>
          <w:sz w:val="32"/>
          <w:szCs w:val="32"/>
        </w:rPr>
        <w:t xml:space="preserve"> стандартная энтальпия </w:t>
      </w:r>
      <w:r w:rsidR="00D03C58" w:rsidRPr="002E1270">
        <w:rPr>
          <w:color w:val="000000"/>
          <w:sz w:val="32"/>
          <w:szCs w:val="32"/>
        </w:rPr>
        <w:t xml:space="preserve">(изменение энтальпии) </w:t>
      </w:r>
      <w:r w:rsidRPr="002E1270">
        <w:rPr>
          <w:color w:val="000000"/>
          <w:sz w:val="32"/>
          <w:szCs w:val="32"/>
        </w:rPr>
        <w:t xml:space="preserve">реакции окисления 1 моль данного вещества до продуктов </w:t>
      </w:r>
      <w:r w:rsidR="003A069A" w:rsidRPr="002E1270">
        <w:rPr>
          <w:color w:val="000000"/>
          <w:sz w:val="32"/>
          <w:szCs w:val="32"/>
        </w:rPr>
        <w:t xml:space="preserve">предельного </w:t>
      </w:r>
      <w:r w:rsidRPr="002E1270">
        <w:rPr>
          <w:color w:val="000000"/>
          <w:sz w:val="32"/>
          <w:szCs w:val="32"/>
        </w:rPr>
        <w:t>окисления (или простых веществ) при стандартных условиях. Например:</w:t>
      </w:r>
    </w:p>
    <w:p w:rsidR="00231D00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6(тв.)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2(газ)</w:t>
      </w:r>
      <w:r>
        <w:rPr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</w:rPr>
        <w:t>2(газ)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(жидк.)</w:t>
      </w:r>
      <w:r w:rsidR="003A069A" w:rsidRPr="002E1270">
        <w:rPr>
          <w:sz w:val="32"/>
          <w:szCs w:val="32"/>
        </w:rPr>
        <w:t xml:space="preserve"> </w:t>
      </w:r>
      <w:r w:rsidR="003A069A">
        <w:rPr>
          <w:sz w:val="32"/>
          <w:szCs w:val="32"/>
        </w:rPr>
        <w:t xml:space="preserve">+ </w:t>
      </w:r>
      <w:r w:rsidR="003A069A" w:rsidRPr="003E09CA">
        <w:rPr>
          <w:sz w:val="32"/>
          <w:szCs w:val="32"/>
        </w:rPr>
        <w:t>2810 кДж</w:t>
      </w:r>
      <w:r w:rsidRPr="003E09CA">
        <w:rPr>
          <w:sz w:val="32"/>
          <w:szCs w:val="32"/>
        </w:rPr>
        <w:t xml:space="preserve">; 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076EFD">
        <w:rPr>
          <w:position w:val="-16"/>
        </w:rPr>
        <w:object w:dxaOrig="920" w:dyaOrig="480">
          <v:shape id="_x0000_i1038" type="#_x0000_t75" style="width:45.75pt;height:24pt" o:ole="">
            <v:imagedata r:id="rId25" o:title=""/>
          </v:shape>
          <o:OLEObject Type="Embed" ProgID="Equation.3" ShapeID="_x0000_i1038" DrawAspect="Content" ObjectID="_1724494287" r:id="rId27"/>
        </w:objec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>2810 кДж/моль.</w:t>
      </w:r>
    </w:p>
    <w:p w:rsidR="00231D00" w:rsidRPr="003E09CA" w:rsidRDefault="003A069A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E1270">
        <w:rPr>
          <w:color w:val="000000"/>
          <w:sz w:val="32"/>
          <w:szCs w:val="32"/>
        </w:rPr>
        <w:t xml:space="preserve">У </w:t>
      </w:r>
      <w:r w:rsidR="00231D00" w:rsidRPr="002E1270">
        <w:rPr>
          <w:color w:val="000000"/>
          <w:sz w:val="32"/>
          <w:szCs w:val="32"/>
        </w:rPr>
        <w:t xml:space="preserve">высших оксидов </w:t>
      </w:r>
      <w:r w:rsidR="00E17ACA" w:rsidRPr="002E1270">
        <w:rPr>
          <w:color w:val="000000"/>
          <w:sz w:val="32"/>
          <w:szCs w:val="32"/>
        </w:rPr>
        <w:t>стандартные</w:t>
      </w:r>
      <w:r w:rsidR="00231D00" w:rsidRPr="002E1270">
        <w:rPr>
          <w:color w:val="000000"/>
          <w:sz w:val="32"/>
          <w:szCs w:val="32"/>
        </w:rPr>
        <w:t xml:space="preserve"> энталь</w:t>
      </w:r>
      <w:r w:rsidR="00E17ACA" w:rsidRPr="002E1270">
        <w:rPr>
          <w:color w:val="000000"/>
          <w:sz w:val="32"/>
          <w:szCs w:val="32"/>
        </w:rPr>
        <w:t>пии</w:t>
      </w:r>
      <w:r w:rsidR="00231D00" w:rsidRPr="002E1270">
        <w:rPr>
          <w:color w:val="000000"/>
          <w:sz w:val="32"/>
          <w:szCs w:val="32"/>
        </w:rPr>
        <w:t xml:space="preserve"> сгорания </w:t>
      </w:r>
      <w:r w:rsidRPr="002E1270">
        <w:rPr>
          <w:color w:val="000000"/>
          <w:sz w:val="32"/>
          <w:szCs w:val="32"/>
        </w:rPr>
        <w:t>равны</w:t>
      </w:r>
      <w:r w:rsidR="00231D00" w:rsidRPr="002E1270">
        <w:rPr>
          <w:color w:val="000000"/>
          <w:sz w:val="32"/>
          <w:szCs w:val="32"/>
        </w:rPr>
        <w:t xml:space="preserve"> нулю:</w:t>
      </w:r>
      <w:r w:rsidR="00231D00" w:rsidRPr="003E09CA">
        <w:rPr>
          <w:color w:val="000000"/>
          <w:sz w:val="32"/>
          <w:szCs w:val="32"/>
        </w:rPr>
        <w:t xml:space="preserve"> </w:t>
      </w:r>
    </w:p>
    <w:p w:rsidR="00231D00" w:rsidRPr="00FB29F1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076EFD">
        <w:rPr>
          <w:position w:val="-16"/>
        </w:rPr>
        <w:object w:dxaOrig="920" w:dyaOrig="480">
          <v:shape id="_x0000_i1039" type="#_x0000_t75" style="width:45.75pt;height:24pt" o:ole="">
            <v:imagedata r:id="rId25" o:title=""/>
          </v:shape>
          <o:OLEObject Type="Embed" ProgID="Equation.3" ShapeID="_x0000_i1039" DrawAspect="Content" ObjectID="_1724494288" r:id="rId28"/>
        </w:objec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0</w:t>
      </w:r>
      <w:r w:rsidR="003A069A">
        <w:rPr>
          <w:sz w:val="32"/>
          <w:szCs w:val="32"/>
        </w:rPr>
        <w:t xml:space="preserve">;     </w:t>
      </w:r>
      <w:r w:rsidR="003A069A" w:rsidRPr="00076EFD">
        <w:rPr>
          <w:position w:val="-16"/>
        </w:rPr>
        <w:object w:dxaOrig="920" w:dyaOrig="480">
          <v:shape id="_x0000_i1040" type="#_x0000_t75" style="width:45.75pt;height:24pt" o:ole="">
            <v:imagedata r:id="rId25" o:title=""/>
          </v:shape>
          <o:OLEObject Type="Embed" ProgID="Equation.3" ShapeID="_x0000_i1040" DrawAspect="Content" ObjectID="_1724494289" r:id="rId29"/>
        </w:object>
      </w:r>
      <w:r w:rsidR="003A069A">
        <w:rPr>
          <w:sz w:val="32"/>
          <w:szCs w:val="32"/>
        </w:rPr>
        <w:t>Н</w:t>
      </w:r>
      <w:r w:rsidR="003A069A">
        <w:rPr>
          <w:sz w:val="32"/>
          <w:szCs w:val="32"/>
          <w:vertAlign w:val="subscript"/>
        </w:rPr>
        <w:t>2</w:t>
      </w:r>
      <w:r w:rsidR="003A069A" w:rsidRPr="003E09CA">
        <w:rPr>
          <w:sz w:val="32"/>
          <w:szCs w:val="32"/>
          <w:lang w:val="en-US"/>
        </w:rPr>
        <w:t>O</w:t>
      </w:r>
      <w:r w:rsidR="003A069A">
        <w:rPr>
          <w:sz w:val="32"/>
          <w:szCs w:val="32"/>
        </w:rPr>
        <w:t xml:space="preserve"> = 0</w:t>
      </w:r>
      <w:r>
        <w:rPr>
          <w:sz w:val="32"/>
          <w:szCs w:val="32"/>
        </w:rPr>
        <w:t>.</w:t>
      </w:r>
    </w:p>
    <w:p w:rsidR="00231D00" w:rsidRPr="003E09CA" w:rsidRDefault="008903F6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1840 г. русским уч</w:t>
      </w:r>
      <w:r w:rsidRPr="008903F6">
        <w:rPr>
          <w:color w:val="000000"/>
          <w:sz w:val="32"/>
          <w:szCs w:val="32"/>
          <w:highlight w:val="yellow"/>
        </w:rPr>
        <w:t>ё</w:t>
      </w:r>
      <w:r w:rsidR="00231D00" w:rsidRPr="003E09CA">
        <w:rPr>
          <w:color w:val="000000"/>
          <w:sz w:val="32"/>
          <w:szCs w:val="32"/>
        </w:rPr>
        <w:t xml:space="preserve">ным </w:t>
      </w:r>
      <w:r w:rsidR="00231D00" w:rsidRPr="003E09CA">
        <w:rPr>
          <w:b/>
          <w:color w:val="000000"/>
          <w:sz w:val="32"/>
          <w:szCs w:val="32"/>
        </w:rPr>
        <w:t>Г.И. Гессом</w:t>
      </w:r>
      <w:r w:rsidR="00231D00" w:rsidRPr="003E09CA">
        <w:rPr>
          <w:color w:val="000000"/>
          <w:sz w:val="32"/>
          <w:szCs w:val="32"/>
        </w:rPr>
        <w:t xml:space="preserve"> на основании экспер</w:t>
      </w:r>
      <w:r w:rsidR="00231D00" w:rsidRPr="003E09CA">
        <w:rPr>
          <w:color w:val="000000"/>
          <w:sz w:val="32"/>
          <w:szCs w:val="32"/>
        </w:rPr>
        <w:t>и</w:t>
      </w:r>
      <w:r w:rsidR="00231D00" w:rsidRPr="003E09CA">
        <w:rPr>
          <w:color w:val="000000"/>
          <w:sz w:val="32"/>
          <w:szCs w:val="32"/>
        </w:rPr>
        <w:t>ментальных данных был открыт закон о постоянстве сумм теплот для различных путей превращения исходных веще</w:t>
      </w:r>
      <w:proofErr w:type="gramStart"/>
      <w:r w:rsidR="00231D00" w:rsidRPr="003E09CA">
        <w:rPr>
          <w:color w:val="000000"/>
          <w:sz w:val="32"/>
          <w:szCs w:val="32"/>
        </w:rPr>
        <w:t>ств в пр</w:t>
      </w:r>
      <w:proofErr w:type="gramEnd"/>
      <w:r w:rsidR="00231D00" w:rsidRPr="003E09CA">
        <w:rPr>
          <w:color w:val="000000"/>
          <w:sz w:val="32"/>
          <w:szCs w:val="32"/>
        </w:rPr>
        <w:t>одукты реа</w:t>
      </w:r>
      <w:r w:rsidR="00231D00" w:rsidRPr="003E09CA">
        <w:rPr>
          <w:color w:val="000000"/>
          <w:sz w:val="32"/>
          <w:szCs w:val="32"/>
        </w:rPr>
        <w:t>к</w:t>
      </w:r>
      <w:r w:rsidR="00231D00" w:rsidRPr="003E09CA">
        <w:rPr>
          <w:color w:val="000000"/>
          <w:sz w:val="32"/>
          <w:szCs w:val="32"/>
        </w:rPr>
        <w:lastRenderedPageBreak/>
        <w:t xml:space="preserve">ции. В современной термохимии </w:t>
      </w:r>
      <w:r w:rsidR="00231D00" w:rsidRPr="003E09CA">
        <w:rPr>
          <w:b/>
          <w:color w:val="000000"/>
          <w:sz w:val="32"/>
          <w:szCs w:val="32"/>
        </w:rPr>
        <w:t>закон Гесса</w:t>
      </w:r>
      <w:r w:rsidR="00231D00" w:rsidRPr="003E09CA">
        <w:rPr>
          <w:color w:val="000000"/>
          <w:sz w:val="32"/>
          <w:szCs w:val="32"/>
        </w:rPr>
        <w:t xml:space="preserve"> рассматривается как следствие </w:t>
      </w:r>
      <w:r w:rsidR="00231D00" w:rsidRPr="003E09CA">
        <w:rPr>
          <w:color w:val="000000"/>
          <w:sz w:val="32"/>
          <w:szCs w:val="32"/>
          <w:lang w:val="en-US"/>
        </w:rPr>
        <w:t>I</w:t>
      </w:r>
      <w:r w:rsidR="00231D00" w:rsidRPr="003E09CA">
        <w:rPr>
          <w:color w:val="000000"/>
          <w:sz w:val="32"/>
          <w:szCs w:val="32"/>
        </w:rPr>
        <w:t xml:space="preserve"> закона термодинамики, но при этом имеет отдельное н</w:t>
      </w:r>
      <w:r w:rsidR="00231D00" w:rsidRPr="003E09CA">
        <w:rPr>
          <w:color w:val="000000"/>
          <w:sz w:val="32"/>
          <w:szCs w:val="32"/>
        </w:rPr>
        <w:t>а</w:t>
      </w:r>
      <w:r w:rsidR="00231D00" w:rsidRPr="003E09CA">
        <w:rPr>
          <w:color w:val="000000"/>
          <w:sz w:val="32"/>
          <w:szCs w:val="32"/>
        </w:rPr>
        <w:t xml:space="preserve">звание, так как был открыт раньше установления эквивалентности теплоты и работы.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настоящее время закон Гесса формулируется </w:t>
      </w:r>
      <w:r>
        <w:rPr>
          <w:color w:val="000000"/>
          <w:sz w:val="32"/>
          <w:szCs w:val="32"/>
        </w:rPr>
        <w:t>так: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>Изменение энтальпии реакции образования заданных продуктов из данных реагентов не зависит от числа и вида реакций, в резул</w:t>
      </w:r>
      <w:r w:rsidRPr="003E09CA">
        <w:rPr>
          <w:i/>
          <w:color w:val="000000"/>
          <w:sz w:val="32"/>
          <w:szCs w:val="32"/>
        </w:rPr>
        <w:t>ь</w:t>
      </w:r>
      <w:r w:rsidRPr="003E09CA">
        <w:rPr>
          <w:i/>
          <w:color w:val="000000"/>
          <w:sz w:val="32"/>
          <w:szCs w:val="32"/>
        </w:rPr>
        <w:t>тате которых образуются эти проду</w:t>
      </w:r>
      <w:r>
        <w:rPr>
          <w:i/>
          <w:color w:val="000000"/>
          <w:sz w:val="32"/>
          <w:szCs w:val="32"/>
        </w:rPr>
        <w:t>кты, а зависит от природы и состояния исходных веществ и конечных продуктов</w:t>
      </w:r>
    </w:p>
    <w:p w:rsidR="00231D00" w:rsidRPr="00E756E6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E756E6">
        <w:rPr>
          <w:sz w:val="32"/>
          <w:szCs w:val="32"/>
        </w:rPr>
        <w:t xml:space="preserve">Схематично закон Гесса можно представить следующим образом (рис. </w:t>
      </w:r>
      <w:r>
        <w:rPr>
          <w:sz w:val="32"/>
          <w:szCs w:val="32"/>
        </w:rPr>
        <w:t>1</w:t>
      </w:r>
      <w:r w:rsidRPr="00E756E6">
        <w:rPr>
          <w:sz w:val="32"/>
          <w:szCs w:val="32"/>
        </w:rPr>
        <w:t>), откуда видно:</w:t>
      </w:r>
    </w:p>
    <w:p w:rsidR="00231D00" w:rsidRPr="00E756E6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</w:rPr>
        <w:t xml:space="preserve"> =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1</w:t>
      </w:r>
      <w:r w:rsidRPr="00E756E6">
        <w:rPr>
          <w:sz w:val="32"/>
          <w:szCs w:val="32"/>
        </w:rPr>
        <w:t xml:space="preserve"> +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2</w:t>
      </w:r>
      <w:r w:rsidRPr="00E756E6">
        <w:rPr>
          <w:sz w:val="32"/>
          <w:szCs w:val="32"/>
        </w:rPr>
        <w:t xml:space="preserve"> +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3</w:t>
      </w:r>
      <w:r w:rsidRPr="00E756E6">
        <w:rPr>
          <w:sz w:val="32"/>
          <w:szCs w:val="32"/>
        </w:rPr>
        <w:t xml:space="preserve"> =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4</w:t>
      </w:r>
      <w:r w:rsidRPr="00E756E6">
        <w:rPr>
          <w:sz w:val="32"/>
          <w:szCs w:val="32"/>
        </w:rPr>
        <w:t xml:space="preserve"> +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5</w:t>
      </w:r>
    </w:p>
    <w:p w:rsidR="00231D00" w:rsidRDefault="002E1270" w:rsidP="00231D00">
      <w:pPr>
        <w:shd w:val="clear" w:color="auto" w:fill="FFFFFF"/>
        <w:jc w:val="center"/>
        <w:rPr>
          <w:sz w:val="28"/>
          <w:szCs w:val="28"/>
        </w:rPr>
      </w:pPr>
      <w:r>
        <w:object w:dxaOrig="7819" w:dyaOrig="5381">
          <v:shape id="_x0000_i1041" type="#_x0000_t75" style="width:364.5pt;height:251.25pt" o:ole="">
            <v:imagedata r:id="rId30" o:title=""/>
          </v:shape>
          <o:OLEObject Type="Embed" ProgID="ACD.ChemSketch.20" ShapeID="_x0000_i1041" DrawAspect="Content" ObjectID="_1724494290" r:id="rId31"/>
        </w:object>
      </w:r>
    </w:p>
    <w:p w:rsidR="00231D00" w:rsidRDefault="00231D00" w:rsidP="00231D00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  <w:r w:rsidRPr="003742E6">
        <w:rPr>
          <w:sz w:val="32"/>
          <w:szCs w:val="32"/>
        </w:rPr>
        <w:t>Рис. 1. Пути превращения исходных веществ в продукты реакции</w:t>
      </w:r>
    </w:p>
    <w:p w:rsidR="00E7671F" w:rsidRPr="00E756E6" w:rsidRDefault="00E7671F" w:rsidP="00E7671F">
      <w:pPr>
        <w:shd w:val="clear" w:color="auto" w:fill="FFFFFF"/>
        <w:ind w:firstLine="567"/>
        <w:jc w:val="both"/>
        <w:rPr>
          <w:sz w:val="32"/>
          <w:szCs w:val="32"/>
        </w:rPr>
      </w:pPr>
      <w:r w:rsidRPr="00E756E6">
        <w:rPr>
          <w:sz w:val="32"/>
          <w:szCs w:val="32"/>
        </w:rPr>
        <w:t xml:space="preserve">Так, </w:t>
      </w:r>
      <w:r w:rsidRPr="00E756E6">
        <w:rPr>
          <w:sz w:val="32"/>
          <w:szCs w:val="32"/>
          <w:lang w:val="en-US"/>
        </w:rPr>
        <w:t>CO</w:t>
      </w:r>
      <w:r w:rsidRPr="00E756E6">
        <w:rPr>
          <w:sz w:val="32"/>
          <w:szCs w:val="32"/>
          <w:vertAlign w:val="subscript"/>
        </w:rPr>
        <w:t>2</w:t>
      </w:r>
      <w:r w:rsidRPr="00E756E6">
        <w:rPr>
          <w:sz w:val="32"/>
          <w:szCs w:val="32"/>
        </w:rPr>
        <w:t xml:space="preserve"> можно получить прямым взаимодействием углерода и кислорода:</w:t>
      </w:r>
    </w:p>
    <w:p w:rsidR="00E7671F" w:rsidRPr="00E756E6" w:rsidRDefault="00E7671F" w:rsidP="00E7671F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E756E6">
        <w:rPr>
          <w:sz w:val="32"/>
          <w:szCs w:val="32"/>
          <w:lang w:val="pt-BR"/>
        </w:rPr>
        <w:t>C</w:t>
      </w:r>
      <w:r w:rsidRPr="00E756E6">
        <w:rPr>
          <w:sz w:val="32"/>
          <w:szCs w:val="32"/>
          <w:vertAlign w:val="subscript"/>
        </w:rPr>
        <w:t>(тв.)</w:t>
      </w:r>
      <w:r w:rsidRPr="00E756E6">
        <w:rPr>
          <w:sz w:val="32"/>
          <w:szCs w:val="32"/>
        </w:rPr>
        <w:t xml:space="preserve"> </w:t>
      </w:r>
      <w:r w:rsidRPr="00E756E6">
        <w:rPr>
          <w:color w:val="000000"/>
          <w:sz w:val="32"/>
          <w:szCs w:val="32"/>
        </w:rPr>
        <w:sym w:font="Symbol" w:char="F02B"/>
      </w:r>
      <w:r w:rsidRPr="00E756E6">
        <w:rPr>
          <w:sz w:val="32"/>
          <w:szCs w:val="32"/>
        </w:rPr>
        <w:t xml:space="preserve"> О</w:t>
      </w:r>
      <w:proofErr w:type="gramStart"/>
      <w:r w:rsidRPr="00E756E6">
        <w:rPr>
          <w:sz w:val="32"/>
          <w:szCs w:val="32"/>
          <w:vertAlign w:val="subscript"/>
        </w:rPr>
        <w:t>2</w:t>
      </w:r>
      <w:proofErr w:type="gramEnd"/>
      <w:r w:rsidRPr="00E756E6">
        <w:rPr>
          <w:sz w:val="32"/>
          <w:szCs w:val="32"/>
          <w:vertAlign w:val="subscript"/>
        </w:rPr>
        <w:t>(газ)</w:t>
      </w:r>
      <w:r w:rsidRPr="00E756E6">
        <w:rPr>
          <w:sz w:val="32"/>
          <w:szCs w:val="32"/>
        </w:rPr>
        <w:t xml:space="preserve"> </w:t>
      </w:r>
      <w:r w:rsidRPr="00E756E6">
        <w:rPr>
          <w:color w:val="000000"/>
          <w:sz w:val="32"/>
          <w:szCs w:val="32"/>
          <w:lang w:val="en-US"/>
        </w:rPr>
        <w:sym w:font="Symbol" w:char="F03D"/>
      </w:r>
      <w:r w:rsidRPr="00E756E6">
        <w:rPr>
          <w:sz w:val="32"/>
          <w:szCs w:val="32"/>
        </w:rPr>
        <w:t xml:space="preserve"> СО</w:t>
      </w:r>
      <w:r w:rsidRPr="00E756E6">
        <w:rPr>
          <w:sz w:val="32"/>
          <w:szCs w:val="32"/>
          <w:vertAlign w:val="subscript"/>
        </w:rPr>
        <w:t>2(газ)</w:t>
      </w:r>
      <w:r w:rsidRPr="00E756E6">
        <w:rPr>
          <w:sz w:val="32"/>
          <w:szCs w:val="32"/>
        </w:rPr>
        <w:t xml:space="preserve">;       </w:t>
      </w:r>
      <w:r w:rsidRPr="00E756E6">
        <w:rPr>
          <w:position w:val="-14"/>
          <w:sz w:val="32"/>
          <w:szCs w:val="32"/>
        </w:rPr>
        <w:object w:dxaOrig="620" w:dyaOrig="440">
          <v:shape id="_x0000_i1042" type="#_x0000_t75" style="width:30.75pt;height:21.75pt" o:ole="">
            <v:imagedata r:id="rId32" o:title=""/>
          </v:shape>
          <o:OLEObject Type="Embed" ProgID="Equation.3" ShapeID="_x0000_i1042" DrawAspect="Content" ObjectID="_1724494291" r:id="rId33"/>
        </w:object>
      </w:r>
      <w:r w:rsidRPr="00E756E6">
        <w:rPr>
          <w:sz w:val="32"/>
          <w:szCs w:val="32"/>
        </w:rPr>
        <w:t xml:space="preserve"> </w:t>
      </w:r>
      <w:r w:rsidRPr="00E756E6">
        <w:rPr>
          <w:color w:val="000000"/>
          <w:sz w:val="32"/>
          <w:szCs w:val="32"/>
          <w:lang w:val="en-US"/>
        </w:rPr>
        <w:sym w:font="Symbol" w:char="F03D"/>
      </w:r>
      <w:r w:rsidRPr="00E756E6">
        <w:rPr>
          <w:sz w:val="32"/>
          <w:szCs w:val="32"/>
        </w:rPr>
        <w:t xml:space="preserve"> </w:t>
      </w:r>
      <w:r w:rsidRPr="00E756E6">
        <w:rPr>
          <w:sz w:val="32"/>
          <w:szCs w:val="32"/>
        </w:rPr>
        <w:sym w:font="Symbol" w:char="F02D"/>
      </w:r>
      <w:r w:rsidRPr="00E756E6">
        <w:rPr>
          <w:sz w:val="32"/>
          <w:szCs w:val="32"/>
        </w:rPr>
        <w:t>394 кДж.</w:t>
      </w:r>
    </w:p>
    <w:p w:rsidR="00E7671F" w:rsidRPr="00E756E6" w:rsidRDefault="00E7671F" w:rsidP="00E7671F">
      <w:pPr>
        <w:shd w:val="clear" w:color="auto" w:fill="FFFFFF"/>
        <w:ind w:firstLine="567"/>
        <w:jc w:val="both"/>
        <w:rPr>
          <w:sz w:val="32"/>
          <w:szCs w:val="32"/>
        </w:rPr>
      </w:pPr>
      <w:r w:rsidRPr="00E756E6">
        <w:rPr>
          <w:sz w:val="32"/>
          <w:szCs w:val="32"/>
        </w:rPr>
        <w:t>Существует и другой путь:</w:t>
      </w:r>
    </w:p>
    <w:p w:rsidR="00E7671F" w:rsidRPr="00E756E6" w:rsidRDefault="00173678" w:rsidP="00E7671F">
      <w:pPr>
        <w:jc w:val="center"/>
        <w:rPr>
          <w:sz w:val="32"/>
          <w:szCs w:val="32"/>
          <w:vertAlign w:val="subscript"/>
          <w:lang w:val="pt-BR"/>
        </w:rPr>
      </w:pPr>
      <w:r>
        <w:rPr>
          <w:sz w:val="32"/>
          <w:szCs w:val="32"/>
        </w:rPr>
        <w:t xml:space="preserve">       </w:t>
      </w:r>
      <w:r w:rsidR="00E7671F" w:rsidRPr="00E756E6">
        <w:rPr>
          <w:sz w:val="32"/>
          <w:szCs w:val="32"/>
        </w:rPr>
        <w:t>С</w:t>
      </w:r>
      <w:r w:rsidR="00E7671F" w:rsidRPr="00E756E6">
        <w:rPr>
          <w:sz w:val="32"/>
          <w:szCs w:val="32"/>
          <w:lang w:val="pt-BR"/>
        </w:rPr>
        <w:t xml:space="preserve"> + </w:t>
      </w:r>
      <w:r w:rsidRPr="00915328">
        <w:rPr>
          <w:sz w:val="32"/>
          <w:szCs w:val="32"/>
          <w:lang w:val="en-US"/>
        </w:rPr>
        <w:t>0,5</w:t>
      </w:r>
      <w:r w:rsidR="00E7671F" w:rsidRPr="00E756E6">
        <w:rPr>
          <w:sz w:val="32"/>
          <w:szCs w:val="32"/>
          <w:lang w:val="pt-BR"/>
        </w:rPr>
        <w:t>O</w:t>
      </w:r>
      <w:r w:rsidR="00E7671F" w:rsidRPr="00E756E6">
        <w:rPr>
          <w:sz w:val="32"/>
          <w:szCs w:val="32"/>
          <w:vertAlign w:val="subscript"/>
          <w:lang w:val="pt-BR"/>
        </w:rPr>
        <w:t>2</w:t>
      </w:r>
      <w:r w:rsidR="00E7671F" w:rsidRPr="00E756E6">
        <w:rPr>
          <w:sz w:val="32"/>
          <w:szCs w:val="32"/>
          <w:lang w:val="pt-BR"/>
        </w:rPr>
        <w:t xml:space="preserve"> = CO</w:t>
      </w:r>
      <w:r w:rsidRPr="00915328">
        <w:rPr>
          <w:sz w:val="32"/>
          <w:szCs w:val="32"/>
          <w:lang w:val="en-US"/>
        </w:rPr>
        <w:t>;</w:t>
      </w:r>
      <w:r w:rsidR="00E7671F" w:rsidRPr="00E756E6">
        <w:rPr>
          <w:sz w:val="32"/>
          <w:szCs w:val="32"/>
          <w:lang w:val="pt-BR"/>
        </w:rPr>
        <w:t xml:space="preserve">     </w:t>
      </w:r>
      <w:r w:rsidRPr="00915328">
        <w:rPr>
          <w:sz w:val="32"/>
          <w:szCs w:val="32"/>
          <w:lang w:val="en-US"/>
        </w:rPr>
        <w:t xml:space="preserve">   </w:t>
      </w:r>
      <w:r w:rsidR="00E7671F" w:rsidRPr="00E756E6">
        <w:rPr>
          <w:position w:val="-14"/>
          <w:sz w:val="32"/>
          <w:szCs w:val="32"/>
        </w:rPr>
        <w:object w:dxaOrig="620" w:dyaOrig="440">
          <v:shape id="_x0000_i1043" type="#_x0000_t75" style="width:30.75pt;height:21.75pt" o:ole="">
            <v:imagedata r:id="rId34" o:title=""/>
          </v:shape>
          <o:OLEObject Type="Embed" ProgID="Equation.3" ShapeID="_x0000_i1043" DrawAspect="Content" ObjectID="_1724494292" r:id="rId35"/>
        </w:object>
      </w:r>
      <w:r w:rsidR="00E7671F" w:rsidRPr="00E756E6">
        <w:rPr>
          <w:sz w:val="32"/>
          <w:szCs w:val="32"/>
          <w:lang w:val="pt-BR"/>
        </w:rPr>
        <w:t xml:space="preserve"> </w:t>
      </w:r>
      <w:r w:rsidR="00E7671F" w:rsidRPr="00E756E6">
        <w:rPr>
          <w:color w:val="000000"/>
          <w:sz w:val="32"/>
          <w:szCs w:val="32"/>
          <w:lang w:val="en-US"/>
        </w:rPr>
        <w:sym w:font="Symbol" w:char="F03D"/>
      </w:r>
      <w:r w:rsidR="00E7671F" w:rsidRPr="00E756E6">
        <w:rPr>
          <w:sz w:val="32"/>
          <w:szCs w:val="32"/>
          <w:lang w:val="pt-BR"/>
        </w:rPr>
        <w:t xml:space="preserve"> </w:t>
      </w:r>
      <w:r w:rsidR="00E7671F" w:rsidRPr="00E756E6">
        <w:rPr>
          <w:sz w:val="32"/>
          <w:szCs w:val="32"/>
        </w:rPr>
        <w:sym w:font="Symbol" w:char="F02D"/>
      </w:r>
      <w:r w:rsidR="00E7671F" w:rsidRPr="00E756E6">
        <w:rPr>
          <w:sz w:val="32"/>
          <w:szCs w:val="32"/>
          <w:lang w:val="pt-BR"/>
        </w:rPr>
        <w:t xml:space="preserve">110 </w:t>
      </w:r>
      <w:r w:rsidR="00E7671F" w:rsidRPr="00E756E6">
        <w:rPr>
          <w:sz w:val="32"/>
          <w:szCs w:val="32"/>
        </w:rPr>
        <w:t>кДж</w:t>
      </w:r>
      <w:r w:rsidR="00E7671F" w:rsidRPr="00E756E6">
        <w:rPr>
          <w:sz w:val="32"/>
          <w:szCs w:val="32"/>
          <w:lang w:val="pt-BR"/>
        </w:rPr>
        <w:t>.</w:t>
      </w:r>
    </w:p>
    <w:p w:rsidR="00E7671F" w:rsidRPr="00E756E6" w:rsidRDefault="00173678" w:rsidP="00E7671F">
      <w:pPr>
        <w:jc w:val="center"/>
        <w:rPr>
          <w:sz w:val="32"/>
          <w:szCs w:val="32"/>
          <w:vertAlign w:val="subscript"/>
          <w:lang w:val="pt-BR"/>
        </w:rPr>
      </w:pPr>
      <w:r w:rsidRPr="00915328">
        <w:rPr>
          <w:sz w:val="32"/>
          <w:szCs w:val="32"/>
          <w:lang w:val="en-US"/>
        </w:rPr>
        <w:t xml:space="preserve">    </w:t>
      </w:r>
      <w:r w:rsidR="00E7671F" w:rsidRPr="00E756E6">
        <w:rPr>
          <w:sz w:val="32"/>
          <w:szCs w:val="32"/>
        </w:rPr>
        <w:t>С</w:t>
      </w:r>
      <w:proofErr w:type="gramStart"/>
      <w:r w:rsidR="00E7671F" w:rsidRPr="00E756E6">
        <w:rPr>
          <w:sz w:val="32"/>
          <w:szCs w:val="32"/>
          <w:lang w:val="pt-BR"/>
        </w:rPr>
        <w:t>O</w:t>
      </w:r>
      <w:proofErr w:type="gramEnd"/>
      <w:r w:rsidR="00E7671F" w:rsidRPr="00E756E6">
        <w:rPr>
          <w:sz w:val="32"/>
          <w:szCs w:val="32"/>
          <w:lang w:val="pt-BR"/>
        </w:rPr>
        <w:t xml:space="preserve"> + </w:t>
      </w:r>
      <w:r w:rsidRPr="00915328">
        <w:rPr>
          <w:sz w:val="32"/>
          <w:szCs w:val="32"/>
          <w:lang w:val="en-US"/>
        </w:rPr>
        <w:t>0,5</w:t>
      </w:r>
      <w:r w:rsidR="00E7671F" w:rsidRPr="00E756E6">
        <w:rPr>
          <w:sz w:val="32"/>
          <w:szCs w:val="32"/>
          <w:lang w:val="pt-BR"/>
        </w:rPr>
        <w:t>O</w:t>
      </w:r>
      <w:r w:rsidR="00E7671F" w:rsidRPr="00E756E6">
        <w:rPr>
          <w:sz w:val="32"/>
          <w:szCs w:val="32"/>
          <w:vertAlign w:val="subscript"/>
          <w:lang w:val="pt-BR"/>
        </w:rPr>
        <w:t>2</w:t>
      </w:r>
      <w:r w:rsidR="00E7671F" w:rsidRPr="00E756E6">
        <w:rPr>
          <w:sz w:val="32"/>
          <w:szCs w:val="32"/>
          <w:lang w:val="pt-BR"/>
        </w:rPr>
        <w:t xml:space="preserve"> = CO</w:t>
      </w:r>
      <w:r w:rsidR="00E7671F" w:rsidRPr="00E756E6">
        <w:rPr>
          <w:sz w:val="32"/>
          <w:szCs w:val="32"/>
          <w:vertAlign w:val="subscript"/>
          <w:lang w:val="pt-BR"/>
        </w:rPr>
        <w:t>2</w:t>
      </w:r>
      <w:r w:rsidRPr="00915328">
        <w:rPr>
          <w:sz w:val="32"/>
          <w:szCs w:val="32"/>
          <w:lang w:val="en-US"/>
        </w:rPr>
        <w:t>;</w:t>
      </w:r>
      <w:r w:rsidR="00E7671F" w:rsidRPr="00E756E6">
        <w:rPr>
          <w:sz w:val="32"/>
          <w:szCs w:val="32"/>
          <w:lang w:val="pt-BR"/>
        </w:rPr>
        <w:t xml:space="preserve">     </w:t>
      </w:r>
      <w:r w:rsidR="00E7671F" w:rsidRPr="00E756E6">
        <w:rPr>
          <w:position w:val="-14"/>
          <w:sz w:val="32"/>
          <w:szCs w:val="32"/>
        </w:rPr>
        <w:object w:dxaOrig="620" w:dyaOrig="440">
          <v:shape id="_x0000_i1044" type="#_x0000_t75" style="width:30.75pt;height:21.75pt" o:ole="">
            <v:imagedata r:id="rId36" o:title=""/>
          </v:shape>
          <o:OLEObject Type="Embed" ProgID="Equation.3" ShapeID="_x0000_i1044" DrawAspect="Content" ObjectID="_1724494293" r:id="rId37"/>
        </w:object>
      </w:r>
      <w:r w:rsidR="00E7671F" w:rsidRPr="00E756E6">
        <w:rPr>
          <w:sz w:val="32"/>
          <w:szCs w:val="32"/>
          <w:lang w:val="pt-BR"/>
        </w:rPr>
        <w:t xml:space="preserve"> </w:t>
      </w:r>
      <w:r w:rsidR="00E7671F" w:rsidRPr="00E756E6">
        <w:rPr>
          <w:color w:val="000000"/>
          <w:sz w:val="32"/>
          <w:szCs w:val="32"/>
          <w:lang w:val="en-US"/>
        </w:rPr>
        <w:sym w:font="Symbol" w:char="F03D"/>
      </w:r>
      <w:r w:rsidR="00E7671F" w:rsidRPr="00E756E6">
        <w:rPr>
          <w:sz w:val="32"/>
          <w:szCs w:val="32"/>
          <w:lang w:val="pt-BR"/>
        </w:rPr>
        <w:t xml:space="preserve"> </w:t>
      </w:r>
      <w:r w:rsidR="00E7671F" w:rsidRPr="00E756E6">
        <w:rPr>
          <w:sz w:val="32"/>
          <w:szCs w:val="32"/>
        </w:rPr>
        <w:sym w:font="Symbol" w:char="F02D"/>
      </w:r>
      <w:r w:rsidR="00E7671F" w:rsidRPr="00E756E6">
        <w:rPr>
          <w:sz w:val="32"/>
          <w:szCs w:val="32"/>
          <w:lang w:val="pt-BR"/>
        </w:rPr>
        <w:t xml:space="preserve">284 </w:t>
      </w:r>
      <w:r w:rsidR="00E7671F" w:rsidRPr="00E756E6">
        <w:rPr>
          <w:sz w:val="32"/>
          <w:szCs w:val="32"/>
        </w:rPr>
        <w:t>кДж</w:t>
      </w:r>
      <w:r w:rsidR="00E7671F" w:rsidRPr="00E756E6">
        <w:rPr>
          <w:sz w:val="32"/>
          <w:szCs w:val="32"/>
          <w:lang w:val="pt-BR"/>
        </w:rPr>
        <w:t>.</w:t>
      </w:r>
    </w:p>
    <w:p w:rsidR="00E7671F" w:rsidRPr="00E756E6" w:rsidRDefault="00E7671F" w:rsidP="00E7671F">
      <w:pPr>
        <w:shd w:val="clear" w:color="auto" w:fill="FFFFFF"/>
        <w:ind w:firstLine="567"/>
        <w:jc w:val="both"/>
        <w:rPr>
          <w:sz w:val="32"/>
          <w:szCs w:val="32"/>
        </w:rPr>
      </w:pPr>
      <w:r w:rsidRPr="00E756E6">
        <w:rPr>
          <w:sz w:val="32"/>
          <w:szCs w:val="32"/>
        </w:rPr>
        <w:t>Но при этом:</w:t>
      </w:r>
    </w:p>
    <w:p w:rsidR="00E7671F" w:rsidRDefault="00E7671F" w:rsidP="00E7671F">
      <w:pPr>
        <w:shd w:val="clear" w:color="auto" w:fill="FFFFFF"/>
        <w:spacing w:before="60"/>
        <w:jc w:val="center"/>
        <w:rPr>
          <w:sz w:val="32"/>
          <w:szCs w:val="32"/>
        </w:rPr>
      </w:pP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</w:rPr>
        <w:t xml:space="preserve"> =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1</w:t>
      </w:r>
      <w:r w:rsidRPr="00E756E6">
        <w:rPr>
          <w:sz w:val="32"/>
          <w:szCs w:val="32"/>
        </w:rPr>
        <w:t xml:space="preserve"> + </w:t>
      </w:r>
      <w:r w:rsidRPr="00E756E6">
        <w:rPr>
          <w:sz w:val="32"/>
          <w:szCs w:val="32"/>
        </w:rPr>
        <w:sym w:font="Symbol" w:char="F044"/>
      </w:r>
      <w:r w:rsidRPr="00E756E6">
        <w:rPr>
          <w:sz w:val="32"/>
          <w:szCs w:val="32"/>
          <w:lang w:val="pt-BR"/>
        </w:rPr>
        <w:t>H</w:t>
      </w:r>
      <w:r w:rsidRPr="00E756E6">
        <w:rPr>
          <w:sz w:val="32"/>
          <w:szCs w:val="32"/>
          <w:vertAlign w:val="subscript"/>
        </w:rPr>
        <w:t>2</w:t>
      </w:r>
      <w:r w:rsidRPr="00E756E6">
        <w:rPr>
          <w:sz w:val="32"/>
          <w:szCs w:val="32"/>
        </w:rPr>
        <w:t xml:space="preserve"> = </w:t>
      </w:r>
      <w:r w:rsidRPr="00E756E6">
        <w:rPr>
          <w:sz w:val="32"/>
          <w:szCs w:val="32"/>
        </w:rPr>
        <w:sym w:font="Symbol" w:char="F02D"/>
      </w:r>
      <w:r w:rsidRPr="00E756E6">
        <w:rPr>
          <w:sz w:val="32"/>
          <w:szCs w:val="32"/>
        </w:rPr>
        <w:t>110 + (</w:t>
      </w:r>
      <w:r w:rsidRPr="00E756E6">
        <w:rPr>
          <w:sz w:val="32"/>
          <w:szCs w:val="32"/>
        </w:rPr>
        <w:sym w:font="Symbol" w:char="F02D"/>
      </w:r>
      <w:r w:rsidRPr="00E756E6">
        <w:rPr>
          <w:sz w:val="32"/>
          <w:szCs w:val="32"/>
          <w:lang w:val="pt-BR"/>
        </w:rPr>
        <w:t>284</w:t>
      </w:r>
      <w:r w:rsidRPr="00E756E6">
        <w:rPr>
          <w:sz w:val="32"/>
          <w:szCs w:val="32"/>
        </w:rPr>
        <w:t xml:space="preserve">) = </w:t>
      </w:r>
      <w:r w:rsidRPr="00E756E6">
        <w:rPr>
          <w:sz w:val="32"/>
          <w:szCs w:val="32"/>
        </w:rPr>
        <w:sym w:font="Symbol" w:char="F02D"/>
      </w:r>
      <w:r w:rsidRPr="00E756E6">
        <w:rPr>
          <w:sz w:val="32"/>
          <w:szCs w:val="32"/>
        </w:rPr>
        <w:t>394 кДж.</w:t>
      </w:r>
    </w:p>
    <w:p w:rsidR="00231D00" w:rsidRPr="003E09CA" w:rsidRDefault="0034448D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Для расч</w:t>
      </w:r>
      <w:r w:rsidRPr="0034448D">
        <w:rPr>
          <w:sz w:val="32"/>
          <w:szCs w:val="32"/>
          <w:highlight w:val="yellow"/>
        </w:rPr>
        <w:t>ё</w:t>
      </w:r>
      <w:r w:rsidR="00231D00" w:rsidRPr="003E09CA">
        <w:rPr>
          <w:sz w:val="32"/>
          <w:szCs w:val="32"/>
        </w:rPr>
        <w:t xml:space="preserve">та энтальпий </w:t>
      </w:r>
      <w:r w:rsidR="00231D00">
        <w:rPr>
          <w:sz w:val="32"/>
          <w:szCs w:val="32"/>
        </w:rPr>
        <w:t xml:space="preserve">химических реакций используют </w:t>
      </w:r>
      <w:r w:rsidR="00231D00" w:rsidRPr="003E09CA">
        <w:rPr>
          <w:sz w:val="32"/>
          <w:szCs w:val="32"/>
        </w:rPr>
        <w:t>следс</w:t>
      </w:r>
      <w:r w:rsidR="00231D00" w:rsidRPr="003E09CA">
        <w:rPr>
          <w:sz w:val="32"/>
          <w:szCs w:val="32"/>
        </w:rPr>
        <w:t>т</w:t>
      </w:r>
      <w:r w:rsidR="00231D00" w:rsidRPr="003E09CA">
        <w:rPr>
          <w:sz w:val="32"/>
          <w:szCs w:val="32"/>
        </w:rPr>
        <w:t>вия из</w:t>
      </w:r>
      <w:r w:rsidR="00231D00" w:rsidRPr="00C02C69">
        <w:rPr>
          <w:sz w:val="32"/>
          <w:szCs w:val="32"/>
        </w:rPr>
        <w:t xml:space="preserve"> </w:t>
      </w:r>
      <w:r w:rsidR="00231D00" w:rsidRPr="003E09CA">
        <w:rPr>
          <w:sz w:val="32"/>
          <w:szCs w:val="32"/>
        </w:rPr>
        <w:t>закона Гесса.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sz w:val="32"/>
          <w:szCs w:val="32"/>
        </w:rPr>
      </w:pPr>
      <w:r w:rsidRPr="003E09CA">
        <w:rPr>
          <w:b/>
          <w:bCs/>
          <w:sz w:val="32"/>
          <w:szCs w:val="32"/>
          <w:lang w:val="en-US"/>
        </w:rPr>
        <w:t>I</w:t>
      </w:r>
      <w:r w:rsidRPr="003E09CA">
        <w:rPr>
          <w:b/>
          <w:bCs/>
          <w:sz w:val="32"/>
          <w:szCs w:val="32"/>
        </w:rPr>
        <w:t xml:space="preserve"> следствие:</w:t>
      </w:r>
      <w:r w:rsidRPr="003E09CA">
        <w:rPr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Энтальпия реакции равна сумме стандартных энтальпий обр</w:t>
      </w:r>
      <w:r w:rsidRPr="003E09CA">
        <w:rPr>
          <w:i/>
          <w:sz w:val="32"/>
          <w:szCs w:val="32"/>
        </w:rPr>
        <w:t>а</w:t>
      </w:r>
      <w:r w:rsidRPr="003E09CA">
        <w:rPr>
          <w:i/>
          <w:sz w:val="32"/>
          <w:szCs w:val="32"/>
        </w:rPr>
        <w:t>зования продуктов реакции за вычетом суммы стандартных э</w:t>
      </w:r>
      <w:r w:rsidRPr="003E09CA">
        <w:rPr>
          <w:i/>
          <w:sz w:val="32"/>
          <w:szCs w:val="32"/>
        </w:rPr>
        <w:t>н</w:t>
      </w:r>
      <w:r w:rsidRPr="003E09CA">
        <w:rPr>
          <w:i/>
          <w:sz w:val="32"/>
          <w:szCs w:val="32"/>
        </w:rPr>
        <w:t>тальпий об</w:t>
      </w:r>
      <w:r w:rsidR="00FD5E1B">
        <w:rPr>
          <w:i/>
          <w:sz w:val="32"/>
          <w:szCs w:val="32"/>
        </w:rPr>
        <w:t>разования исходных веществ с учё</w:t>
      </w:r>
      <w:r w:rsidRPr="003E09CA">
        <w:rPr>
          <w:i/>
          <w:sz w:val="32"/>
          <w:szCs w:val="32"/>
        </w:rPr>
        <w:t>том стехиометрич</w:t>
      </w:r>
      <w:r w:rsidRPr="003E09CA">
        <w:rPr>
          <w:i/>
          <w:sz w:val="32"/>
          <w:szCs w:val="32"/>
        </w:rPr>
        <w:t>е</w:t>
      </w:r>
      <w:r w:rsidRPr="003E09CA">
        <w:rPr>
          <w:i/>
          <w:sz w:val="32"/>
          <w:szCs w:val="32"/>
        </w:rPr>
        <w:t xml:space="preserve">ских коэффициентов. 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bCs/>
          <w:sz w:val="32"/>
          <w:szCs w:val="32"/>
        </w:rPr>
      </w:pPr>
      <w:r w:rsidRPr="003E09CA">
        <w:rPr>
          <w:bCs/>
          <w:sz w:val="32"/>
          <w:szCs w:val="32"/>
        </w:rPr>
        <w:t>Для реакции:</w:t>
      </w:r>
    </w:p>
    <w:p w:rsidR="00231D00" w:rsidRDefault="00231D00" w:rsidP="00231D00">
      <w:pPr>
        <w:shd w:val="clear" w:color="auto" w:fill="FFFFFF"/>
        <w:spacing w:before="60" w:after="60"/>
        <w:jc w:val="center"/>
        <w:rPr>
          <w:bCs/>
          <w:sz w:val="32"/>
          <w:szCs w:val="32"/>
        </w:rPr>
      </w:pPr>
      <w:r w:rsidRPr="003E09CA">
        <w:rPr>
          <w:bCs/>
          <w:sz w:val="32"/>
          <w:szCs w:val="32"/>
          <w:lang w:val="en-US"/>
        </w:rPr>
        <w:t>aA</w:t>
      </w:r>
      <w:r w:rsidRPr="003E09CA">
        <w:rPr>
          <w:bCs/>
          <w:sz w:val="32"/>
          <w:szCs w:val="32"/>
        </w:rPr>
        <w:t xml:space="preserve"> + </w:t>
      </w:r>
      <w:r w:rsidRPr="003E09CA">
        <w:rPr>
          <w:bCs/>
          <w:sz w:val="32"/>
          <w:szCs w:val="32"/>
          <w:lang w:val="en-US"/>
        </w:rPr>
        <w:t>bB</w:t>
      </w:r>
      <w:r w:rsidRPr="003E09CA">
        <w:rPr>
          <w:bCs/>
          <w:sz w:val="32"/>
          <w:szCs w:val="32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bCs/>
          <w:sz w:val="32"/>
          <w:szCs w:val="32"/>
        </w:rPr>
        <w:t xml:space="preserve"> </w:t>
      </w:r>
      <w:r w:rsidRPr="003E09CA">
        <w:rPr>
          <w:bCs/>
          <w:sz w:val="32"/>
          <w:szCs w:val="32"/>
          <w:lang w:val="en-US"/>
        </w:rPr>
        <w:t>cC</w:t>
      </w:r>
      <w:r w:rsidRPr="003E09CA">
        <w:rPr>
          <w:bCs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bCs/>
          <w:sz w:val="32"/>
          <w:szCs w:val="32"/>
        </w:rPr>
        <w:t xml:space="preserve"> </w:t>
      </w:r>
      <w:r w:rsidRPr="003E09CA">
        <w:rPr>
          <w:bCs/>
          <w:sz w:val="32"/>
          <w:szCs w:val="32"/>
          <w:lang w:val="en-US"/>
        </w:rPr>
        <w:t>dD</w:t>
      </w:r>
      <w:r>
        <w:rPr>
          <w:bCs/>
          <w:sz w:val="32"/>
          <w:szCs w:val="32"/>
        </w:rPr>
        <w:t>,</w:t>
      </w:r>
    </w:p>
    <w:p w:rsidR="00231D00" w:rsidRDefault="00231D00" w:rsidP="00231D00">
      <w:pPr>
        <w:shd w:val="clear" w:color="auto" w:fill="FFFFFF"/>
        <w:spacing w:before="120" w:after="1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где </w:t>
      </w:r>
      <w:r>
        <w:rPr>
          <w:bCs/>
          <w:sz w:val="32"/>
          <w:szCs w:val="32"/>
          <w:lang w:val="en-US"/>
        </w:rPr>
        <w:t>A</w:t>
      </w:r>
      <w:r w:rsidRPr="00E756E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en-US"/>
        </w:rPr>
        <w:t>B</w:t>
      </w:r>
      <w:r w:rsidRPr="00E756E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en-US"/>
        </w:rPr>
        <w:t>C</w:t>
      </w:r>
      <w:r w:rsidRPr="00E756E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и </w:t>
      </w:r>
      <w:r>
        <w:rPr>
          <w:bCs/>
          <w:sz w:val="32"/>
          <w:szCs w:val="32"/>
          <w:lang w:val="en-US"/>
        </w:rPr>
        <w:t>D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sym w:font="Symbol" w:char="F02D"/>
      </w:r>
      <w:r>
        <w:rPr>
          <w:bCs/>
          <w:sz w:val="32"/>
          <w:szCs w:val="32"/>
        </w:rPr>
        <w:t xml:space="preserve"> вещества, </w:t>
      </w:r>
      <w:r>
        <w:rPr>
          <w:bCs/>
          <w:sz w:val="32"/>
          <w:szCs w:val="32"/>
          <w:lang w:val="en-US"/>
        </w:rPr>
        <w:t>a</w:t>
      </w:r>
      <w:r w:rsidRPr="00E756E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en-US"/>
        </w:rPr>
        <w:t>b</w:t>
      </w:r>
      <w:r w:rsidRPr="00E756E6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en-US"/>
        </w:rPr>
        <w:t>c</w:t>
      </w:r>
      <w:r w:rsidRPr="00E756E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и </w:t>
      </w:r>
      <w:r>
        <w:rPr>
          <w:bCs/>
          <w:sz w:val="32"/>
          <w:szCs w:val="32"/>
          <w:lang w:val="en-US"/>
        </w:rPr>
        <w:t>d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sym w:font="Symbol" w:char="F02D"/>
      </w:r>
      <w:r>
        <w:rPr>
          <w:bCs/>
          <w:sz w:val="32"/>
          <w:szCs w:val="32"/>
        </w:rPr>
        <w:t xml:space="preserve"> стехиометрические коэфф</w:t>
      </w:r>
      <w:r>
        <w:rPr>
          <w:bCs/>
          <w:sz w:val="32"/>
          <w:szCs w:val="32"/>
        </w:rPr>
        <w:t>и</w:t>
      </w:r>
      <w:r>
        <w:rPr>
          <w:bCs/>
          <w:sz w:val="32"/>
          <w:szCs w:val="32"/>
        </w:rPr>
        <w:t xml:space="preserve">циенты в уравнении реакции </w:t>
      </w:r>
      <w:r w:rsidRPr="003E09CA">
        <w:rPr>
          <w:bCs/>
          <w:sz w:val="32"/>
          <w:szCs w:val="32"/>
        </w:rPr>
        <w:t xml:space="preserve">математическое выражение </w:t>
      </w:r>
      <w:r w:rsidRPr="003E09CA">
        <w:rPr>
          <w:bCs/>
          <w:sz w:val="32"/>
          <w:szCs w:val="32"/>
          <w:lang w:val="en-US"/>
        </w:rPr>
        <w:t>I</w:t>
      </w:r>
      <w:r>
        <w:rPr>
          <w:bCs/>
          <w:sz w:val="32"/>
          <w:szCs w:val="32"/>
        </w:rPr>
        <w:t> </w:t>
      </w:r>
      <w:r w:rsidRPr="003E09CA">
        <w:rPr>
          <w:bCs/>
          <w:sz w:val="32"/>
          <w:szCs w:val="32"/>
        </w:rPr>
        <w:t>следствия из закона Гесса в общем виде выглядит следующим образом: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468" w:type="dxa"/>
          </w:tcPr>
          <w:p w:rsidR="00231D00" w:rsidRPr="002E3CF7" w:rsidRDefault="003566C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3566C0">
              <w:rPr>
                <w:position w:val="-18"/>
              </w:rPr>
              <w:object w:dxaOrig="7740" w:dyaOrig="480">
                <v:shape id="_x0000_i1045" type="#_x0000_t75" style="width:386.25pt;height:24pt" o:ole="">
                  <v:imagedata r:id="rId38" o:title=""/>
                </v:shape>
                <o:OLEObject Type="Embed" ProgID="Equation.3" ShapeID="_x0000_i1045" DrawAspect="Content" ObjectID="_1724494294" r:id="rId39"/>
              </w:object>
            </w:r>
          </w:p>
        </w:tc>
        <w:tc>
          <w:tcPr>
            <w:tcW w:w="386" w:type="dxa"/>
          </w:tcPr>
          <w:p w:rsidR="00231D00" w:rsidRPr="002E3CF7" w:rsidRDefault="00231D00" w:rsidP="006044A7">
            <w:pPr>
              <w:spacing w:before="120"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(6)</w:t>
            </w:r>
          </w:p>
        </w:tc>
      </w:tr>
    </w:tbl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sz w:val="32"/>
          <w:szCs w:val="32"/>
        </w:rPr>
      </w:pPr>
      <w:r w:rsidRPr="003E09CA">
        <w:rPr>
          <w:b/>
          <w:bCs/>
          <w:sz w:val="32"/>
          <w:szCs w:val="32"/>
          <w:lang w:val="en-US"/>
        </w:rPr>
        <w:t>II</w:t>
      </w:r>
      <w:r w:rsidRPr="003E09CA">
        <w:rPr>
          <w:b/>
          <w:bCs/>
          <w:sz w:val="32"/>
          <w:szCs w:val="32"/>
        </w:rPr>
        <w:t xml:space="preserve"> следствие:</w:t>
      </w:r>
      <w:r w:rsidRPr="003E09CA">
        <w:rPr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Энтальпия реакции равна сумме стандартных энтальпий сгор</w:t>
      </w:r>
      <w:r w:rsidRPr="003E09CA">
        <w:rPr>
          <w:i/>
          <w:sz w:val="32"/>
          <w:szCs w:val="32"/>
        </w:rPr>
        <w:t>а</w:t>
      </w:r>
      <w:r w:rsidRPr="003E09CA">
        <w:rPr>
          <w:i/>
          <w:sz w:val="32"/>
          <w:szCs w:val="32"/>
        </w:rPr>
        <w:t xml:space="preserve">ния исходных веществ за вычетом суммы стандартных энтальпий </w:t>
      </w:r>
      <w:r w:rsidR="00FD5E1B">
        <w:rPr>
          <w:i/>
          <w:sz w:val="32"/>
          <w:szCs w:val="32"/>
        </w:rPr>
        <w:t>сгорания продуктов реакции с учё</w:t>
      </w:r>
      <w:r w:rsidRPr="003E09CA">
        <w:rPr>
          <w:i/>
          <w:sz w:val="32"/>
          <w:szCs w:val="32"/>
        </w:rPr>
        <w:t>том стехиометрических коэфф</w:t>
      </w:r>
      <w:r w:rsidRPr="003E09CA">
        <w:rPr>
          <w:i/>
          <w:sz w:val="32"/>
          <w:szCs w:val="32"/>
        </w:rPr>
        <w:t>и</w:t>
      </w:r>
      <w:r w:rsidRPr="003E09CA">
        <w:rPr>
          <w:i/>
          <w:sz w:val="32"/>
          <w:szCs w:val="32"/>
        </w:rPr>
        <w:t>циентов.</w:t>
      </w:r>
    </w:p>
    <w:p w:rsidR="00231D00" w:rsidRDefault="00231D00" w:rsidP="00231D00">
      <w:pPr>
        <w:shd w:val="clear" w:color="auto" w:fill="FFFFFF"/>
        <w:ind w:firstLine="567"/>
        <w:jc w:val="both"/>
        <w:rPr>
          <w:bCs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данном случае </w:t>
      </w:r>
      <w:r w:rsidRPr="003E09CA">
        <w:rPr>
          <w:bCs/>
          <w:sz w:val="32"/>
          <w:szCs w:val="32"/>
        </w:rPr>
        <w:t>математическое выражение запишется так:</w:t>
      </w:r>
    </w:p>
    <w:tbl>
      <w:tblPr>
        <w:tblW w:w="0" w:type="auto"/>
        <w:tblLook w:val="01E0"/>
      </w:tblPr>
      <w:tblGrid>
        <w:gridCol w:w="9264"/>
        <w:gridCol w:w="590"/>
      </w:tblGrid>
      <w:tr w:rsidR="00231D00" w:rsidRPr="002E3CF7" w:rsidTr="006044A7">
        <w:tc>
          <w:tcPr>
            <w:tcW w:w="9264" w:type="dxa"/>
          </w:tcPr>
          <w:p w:rsidR="00231D00" w:rsidRPr="002E3CF7" w:rsidRDefault="003566C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3566C0">
              <w:rPr>
                <w:position w:val="-14"/>
              </w:rPr>
              <w:object w:dxaOrig="7940" w:dyaOrig="440">
                <v:shape id="_x0000_i1046" type="#_x0000_t75" style="width:397.5pt;height:21.75pt" o:ole="">
                  <v:imagedata r:id="rId40" o:title=""/>
                </v:shape>
                <o:OLEObject Type="Embed" ProgID="Equation.3" ShapeID="_x0000_i1046" DrawAspect="Content" ObjectID="_1724494295" r:id="rId41"/>
              </w:object>
            </w:r>
          </w:p>
        </w:tc>
        <w:tc>
          <w:tcPr>
            <w:tcW w:w="590" w:type="dxa"/>
          </w:tcPr>
          <w:p w:rsidR="00231D00" w:rsidRPr="002E3CF7" w:rsidRDefault="00231D00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(7)</w:t>
            </w:r>
          </w:p>
        </w:tc>
      </w:tr>
    </w:tbl>
    <w:p w:rsidR="00231D00" w:rsidRPr="00704253" w:rsidRDefault="00231D00" w:rsidP="00231D00">
      <w:pPr>
        <w:ind w:firstLine="567"/>
        <w:jc w:val="both"/>
        <w:rPr>
          <w:sz w:val="32"/>
          <w:szCs w:val="32"/>
        </w:rPr>
      </w:pPr>
      <w:r w:rsidRPr="00277317">
        <w:rPr>
          <w:sz w:val="32"/>
          <w:szCs w:val="32"/>
        </w:rPr>
        <w:t xml:space="preserve">Второе следствие из закона Гесса в основном </w:t>
      </w:r>
      <w:r w:rsidR="00FD5E1B" w:rsidRPr="00277317">
        <w:rPr>
          <w:sz w:val="32"/>
          <w:szCs w:val="32"/>
        </w:rPr>
        <w:t>используется для расчё</w:t>
      </w:r>
      <w:r w:rsidRPr="00277317">
        <w:rPr>
          <w:sz w:val="32"/>
          <w:szCs w:val="32"/>
        </w:rPr>
        <w:t xml:space="preserve">та тепловых </w:t>
      </w:r>
      <w:r w:rsidR="00FD5E1B" w:rsidRPr="00277317">
        <w:rPr>
          <w:sz w:val="32"/>
          <w:szCs w:val="32"/>
        </w:rPr>
        <w:t xml:space="preserve">эффектов </w:t>
      </w:r>
      <w:r w:rsidRPr="00277317">
        <w:rPr>
          <w:sz w:val="32"/>
          <w:szCs w:val="32"/>
        </w:rPr>
        <w:t>реакций с участием органических соед</w:t>
      </w:r>
      <w:r w:rsidRPr="00277317">
        <w:rPr>
          <w:sz w:val="32"/>
          <w:szCs w:val="32"/>
        </w:rPr>
        <w:t>и</w:t>
      </w:r>
      <w:r w:rsidRPr="00277317">
        <w:rPr>
          <w:sz w:val="32"/>
          <w:szCs w:val="32"/>
        </w:rPr>
        <w:t xml:space="preserve">нений, так как </w:t>
      </w:r>
      <w:r w:rsidR="00DC32FC" w:rsidRPr="00277317">
        <w:rPr>
          <w:sz w:val="32"/>
          <w:szCs w:val="32"/>
        </w:rPr>
        <w:t>легко</w:t>
      </w:r>
      <w:r w:rsidRPr="00277317">
        <w:rPr>
          <w:sz w:val="32"/>
          <w:szCs w:val="32"/>
        </w:rPr>
        <w:t xml:space="preserve"> определять их теплоты сгорания в кислороде, </w:t>
      </w:r>
      <w:r w:rsidR="00DC32FC" w:rsidRPr="00277317">
        <w:rPr>
          <w:sz w:val="32"/>
          <w:szCs w:val="32"/>
        </w:rPr>
        <w:t>и невозможно экспериментально установить их</w:t>
      </w:r>
      <w:r w:rsidRPr="00277317">
        <w:rPr>
          <w:sz w:val="32"/>
          <w:szCs w:val="32"/>
        </w:rPr>
        <w:t xml:space="preserve"> теплоты образования из </w:t>
      </w:r>
      <w:r w:rsidR="00DC32FC" w:rsidRPr="00277317">
        <w:rPr>
          <w:sz w:val="32"/>
          <w:szCs w:val="32"/>
        </w:rPr>
        <w:t>простых веществ</w:t>
      </w:r>
      <w:r w:rsidRPr="00277317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следствия из закона</w:t>
      </w:r>
      <w:r w:rsidR="00F219EE">
        <w:rPr>
          <w:sz w:val="32"/>
          <w:szCs w:val="32"/>
        </w:rPr>
        <w:t xml:space="preserve"> Гесса позволяют проводить расчё</w:t>
      </w:r>
      <w:r>
        <w:rPr>
          <w:sz w:val="32"/>
          <w:szCs w:val="32"/>
        </w:rPr>
        <w:t xml:space="preserve">ты </w:t>
      </w:r>
      <w:r w:rsidR="00F219EE" w:rsidRPr="00277317">
        <w:rPr>
          <w:sz w:val="32"/>
          <w:szCs w:val="32"/>
        </w:rPr>
        <w:t>энергетики</w:t>
      </w:r>
      <w:r>
        <w:rPr>
          <w:sz w:val="32"/>
          <w:szCs w:val="32"/>
        </w:rPr>
        <w:t xml:space="preserve"> химических реакций по справочным данным, не прибегая к эксперименту.</w:t>
      </w:r>
    </w:p>
    <w:p w:rsidR="00231D00" w:rsidRPr="004D17EF" w:rsidRDefault="00231D00" w:rsidP="00231D00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 w:rsidRPr="004D17EF">
        <w:rPr>
          <w:b/>
          <w:color w:val="000000"/>
          <w:sz w:val="32"/>
          <w:szCs w:val="32"/>
        </w:rPr>
        <w:t>1.3. Экспериментальное определение тепловых эффектов х</w:t>
      </w:r>
      <w:r w:rsidRPr="004D17EF">
        <w:rPr>
          <w:b/>
          <w:color w:val="000000"/>
          <w:sz w:val="32"/>
          <w:szCs w:val="32"/>
        </w:rPr>
        <w:t>и</w:t>
      </w:r>
      <w:r w:rsidRPr="004D17EF">
        <w:rPr>
          <w:b/>
          <w:color w:val="000000"/>
          <w:sz w:val="32"/>
          <w:szCs w:val="32"/>
        </w:rPr>
        <w:t>мических реакций</w:t>
      </w:r>
    </w:p>
    <w:p w:rsidR="00231D00" w:rsidRDefault="00DC32FC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Помимо теоретических (расчё</w:t>
      </w:r>
      <w:r w:rsidR="00231D00">
        <w:rPr>
          <w:color w:val="000000"/>
          <w:sz w:val="32"/>
          <w:szCs w:val="32"/>
        </w:rPr>
        <w:t>тных) методов определения тепл</w:t>
      </w:r>
      <w:r w:rsidR="00231D00">
        <w:rPr>
          <w:color w:val="000000"/>
          <w:sz w:val="32"/>
          <w:szCs w:val="32"/>
        </w:rPr>
        <w:t>о</w:t>
      </w:r>
      <w:r w:rsidR="00231D00">
        <w:rPr>
          <w:color w:val="000000"/>
          <w:sz w:val="32"/>
          <w:szCs w:val="32"/>
        </w:rPr>
        <w:t xml:space="preserve">вых эффектов химических реакций, широко применяются и методы экспериментальные. 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Экспериментальное определение тепловых эффектов химических реакций обычно проводят при помощи </w:t>
      </w:r>
      <w:r w:rsidRPr="00FE1D44">
        <w:rPr>
          <w:b/>
          <w:sz w:val="32"/>
          <w:szCs w:val="32"/>
        </w:rPr>
        <w:t>калориметра</w:t>
      </w:r>
      <w:r>
        <w:rPr>
          <w:sz w:val="32"/>
          <w:szCs w:val="32"/>
        </w:rPr>
        <w:t>, который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ставляет собой термически изолированный сосуд со встроенным те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мометром. Измеряемой величиной является темпе</w:t>
      </w:r>
      <w:r w:rsidR="00DC32FC">
        <w:rPr>
          <w:sz w:val="32"/>
          <w:szCs w:val="32"/>
        </w:rPr>
        <w:t>ратура. Расчё</w:t>
      </w:r>
      <w:r>
        <w:rPr>
          <w:sz w:val="32"/>
          <w:szCs w:val="32"/>
        </w:rPr>
        <w:t>ты 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пловых эффектов проводят по формуле:</w:t>
      </w: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3566C0" w:rsidP="00F5275B">
            <w:pPr>
              <w:spacing w:before="120"/>
              <w:jc w:val="center"/>
              <w:rPr>
                <w:i/>
                <w:color w:val="000000"/>
                <w:sz w:val="32"/>
                <w:szCs w:val="32"/>
              </w:rPr>
            </w:pPr>
            <w:r w:rsidRPr="003566C0">
              <w:rPr>
                <w:position w:val="-54"/>
                <w:sz w:val="32"/>
                <w:szCs w:val="32"/>
              </w:rPr>
              <w:object w:dxaOrig="2600" w:dyaOrig="940">
                <v:shape id="_x0000_i1047" type="#_x0000_t75" style="width:129.75pt;height:46.5pt" o:ole="">
                  <v:imagedata r:id="rId42" o:title=""/>
                </v:shape>
                <o:OLEObject Type="Embed" ProgID="Equation.3" ShapeID="_x0000_i1047" DrawAspect="Content" ObjectID="_1724494296" r:id="rId43"/>
              </w:object>
            </w:r>
            <w:r w:rsidR="00231D00" w:rsidRPr="002E3CF7">
              <w:rPr>
                <w:sz w:val="32"/>
                <w:szCs w:val="32"/>
              </w:rPr>
              <w:t>,</w:t>
            </w:r>
          </w:p>
        </w:tc>
        <w:tc>
          <w:tcPr>
            <w:tcW w:w="386" w:type="dxa"/>
            <w:vAlign w:val="center"/>
          </w:tcPr>
          <w:p w:rsidR="00231D00" w:rsidRPr="002E3CF7" w:rsidRDefault="00231D00" w:rsidP="006044A7">
            <w:pPr>
              <w:spacing w:before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(8)</w:t>
            </w:r>
          </w:p>
        </w:tc>
      </w:tr>
    </w:tbl>
    <w:p w:rsidR="00231D00" w:rsidRPr="00300935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C</w:t>
      </w:r>
      <w:r w:rsidRPr="0030093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300935">
        <w:rPr>
          <w:sz w:val="32"/>
          <w:szCs w:val="32"/>
        </w:rPr>
        <w:t xml:space="preserve"> </w:t>
      </w:r>
      <w:r w:rsidR="00DC32FC">
        <w:rPr>
          <w:sz w:val="32"/>
          <w:szCs w:val="32"/>
        </w:rPr>
        <w:t>удельная теплоё</w:t>
      </w:r>
      <w:r>
        <w:rPr>
          <w:sz w:val="32"/>
          <w:szCs w:val="32"/>
        </w:rPr>
        <w:t>мкость раствора;</w:t>
      </w:r>
    </w:p>
    <w:p w:rsidR="00231D00" w:rsidRPr="00300935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r w:rsidRPr="0030093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2D"/>
      </w:r>
      <w:r w:rsidRPr="00300935">
        <w:rPr>
          <w:sz w:val="32"/>
          <w:szCs w:val="32"/>
        </w:rPr>
        <w:t xml:space="preserve"> </w:t>
      </w:r>
      <w:r>
        <w:rPr>
          <w:sz w:val="32"/>
          <w:szCs w:val="32"/>
        </w:rPr>
        <w:t>масса раствора;</w:t>
      </w:r>
    </w:p>
    <w:p w:rsidR="00231D00" w:rsidRPr="00277317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277317">
        <w:rPr>
          <w:sz w:val="32"/>
          <w:szCs w:val="32"/>
        </w:rPr>
        <w:sym w:font="Symbol" w:char="F044"/>
      </w:r>
      <w:r w:rsidRPr="00277317">
        <w:rPr>
          <w:sz w:val="32"/>
          <w:szCs w:val="32"/>
          <w:lang w:val="en-US"/>
        </w:rPr>
        <w:t>T</w:t>
      </w:r>
      <w:r w:rsidRPr="00277317">
        <w:rPr>
          <w:sz w:val="32"/>
          <w:szCs w:val="32"/>
        </w:rPr>
        <w:t xml:space="preserve"> </w:t>
      </w:r>
      <w:r w:rsidRPr="00277317">
        <w:rPr>
          <w:sz w:val="32"/>
          <w:szCs w:val="32"/>
          <w:lang w:val="en-US"/>
        </w:rPr>
        <w:sym w:font="Symbol" w:char="F02D"/>
      </w:r>
      <w:r w:rsidRPr="00277317">
        <w:rPr>
          <w:sz w:val="32"/>
          <w:szCs w:val="32"/>
        </w:rPr>
        <w:t xml:space="preserve"> </w:t>
      </w:r>
      <w:r w:rsidR="00DC32FC" w:rsidRPr="00277317">
        <w:rPr>
          <w:sz w:val="32"/>
          <w:szCs w:val="32"/>
        </w:rPr>
        <w:t xml:space="preserve">повышение </w:t>
      </w:r>
      <w:r w:rsidRPr="00277317">
        <w:rPr>
          <w:sz w:val="32"/>
          <w:szCs w:val="32"/>
        </w:rPr>
        <w:t>температур</w:t>
      </w:r>
      <w:r w:rsidR="00DC32FC" w:rsidRPr="00277317">
        <w:rPr>
          <w:sz w:val="32"/>
          <w:szCs w:val="32"/>
        </w:rPr>
        <w:t>ы в результате</w:t>
      </w:r>
      <w:r w:rsidRPr="00277317">
        <w:rPr>
          <w:sz w:val="32"/>
          <w:szCs w:val="32"/>
        </w:rPr>
        <w:t xml:space="preserve"> </w:t>
      </w:r>
      <w:r w:rsidR="00DC32FC" w:rsidRPr="00277317">
        <w:rPr>
          <w:sz w:val="32"/>
          <w:szCs w:val="32"/>
        </w:rPr>
        <w:t>реакции</w:t>
      </w:r>
      <w:r w:rsidRPr="00277317">
        <w:rPr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ind w:firstLine="567"/>
        <w:jc w:val="both"/>
        <w:rPr>
          <w:i/>
          <w:sz w:val="32"/>
          <w:szCs w:val="32"/>
        </w:rPr>
      </w:pPr>
      <w:proofErr w:type="gramStart"/>
      <w:r w:rsidRPr="00277317">
        <w:rPr>
          <w:sz w:val="32"/>
          <w:szCs w:val="32"/>
          <w:lang w:val="en-US"/>
        </w:rPr>
        <w:t>n</w:t>
      </w:r>
      <w:r w:rsidRPr="00277317">
        <w:rPr>
          <w:sz w:val="32"/>
          <w:szCs w:val="32"/>
        </w:rPr>
        <w:t>(</w:t>
      </w:r>
      <w:proofErr w:type="gramEnd"/>
      <w:r w:rsidRPr="00277317">
        <w:rPr>
          <w:position w:val="-26"/>
          <w:sz w:val="32"/>
          <w:szCs w:val="32"/>
        </w:rPr>
        <w:object w:dxaOrig="260" w:dyaOrig="700">
          <v:shape id="_x0000_i1048" type="#_x0000_t75" style="width:12.75pt;height:35.25pt" o:ole="">
            <v:imagedata r:id="rId44" o:title=""/>
          </v:shape>
          <o:OLEObject Type="Embed" ProgID="Equation.3" ShapeID="_x0000_i1048" DrawAspect="Content" ObjectID="_1724494297" r:id="rId45"/>
        </w:object>
      </w:r>
      <w:proofErr w:type="spellStart"/>
      <w:r w:rsidRPr="00277317">
        <w:rPr>
          <w:i/>
          <w:sz w:val="32"/>
          <w:szCs w:val="32"/>
        </w:rPr>
        <w:t>х</w:t>
      </w:r>
      <w:proofErr w:type="spellEnd"/>
      <w:r w:rsidRPr="00277317">
        <w:rPr>
          <w:sz w:val="32"/>
          <w:szCs w:val="32"/>
        </w:rPr>
        <w:t xml:space="preserve">) </w:t>
      </w:r>
      <w:r w:rsidRPr="00277317">
        <w:rPr>
          <w:sz w:val="32"/>
          <w:szCs w:val="32"/>
          <w:lang w:val="en-US"/>
        </w:rPr>
        <w:sym w:font="Symbol" w:char="F02D"/>
      </w:r>
      <w:r w:rsidRPr="00277317">
        <w:rPr>
          <w:sz w:val="32"/>
          <w:szCs w:val="32"/>
        </w:rPr>
        <w:t xml:space="preserve"> </w:t>
      </w:r>
      <w:r w:rsidR="00DC32FC" w:rsidRPr="00342244">
        <w:rPr>
          <w:sz w:val="32"/>
          <w:szCs w:val="32"/>
        </w:rPr>
        <w:t xml:space="preserve">число </w:t>
      </w:r>
      <w:r w:rsidR="00277317" w:rsidRPr="00342244">
        <w:rPr>
          <w:sz w:val="32"/>
          <w:szCs w:val="32"/>
        </w:rPr>
        <w:t xml:space="preserve">моль </w:t>
      </w:r>
      <w:r w:rsidR="00DC32FC" w:rsidRPr="00342244">
        <w:rPr>
          <w:sz w:val="32"/>
          <w:szCs w:val="32"/>
        </w:rPr>
        <w:t>эквивалентов</w:t>
      </w:r>
      <w:r w:rsidRPr="00277317">
        <w:rPr>
          <w:sz w:val="32"/>
          <w:szCs w:val="32"/>
        </w:rPr>
        <w:t xml:space="preserve"> реагирующего вещества </w:t>
      </w:r>
      <w:r w:rsidRPr="00277317">
        <w:rPr>
          <w:i/>
          <w:sz w:val="32"/>
          <w:szCs w:val="32"/>
        </w:rPr>
        <w:t>х.</w:t>
      </w:r>
      <w:r>
        <w:rPr>
          <w:i/>
          <w:sz w:val="32"/>
          <w:szCs w:val="32"/>
        </w:rPr>
        <w:t xml:space="preserve"> </w:t>
      </w:r>
    </w:p>
    <w:p w:rsidR="00E22ACE" w:rsidRPr="00E22ACE" w:rsidRDefault="00E22ACE" w:rsidP="00277317">
      <w:pPr>
        <w:spacing w:before="120"/>
        <w:ind w:firstLine="567"/>
        <w:jc w:val="both"/>
        <w:rPr>
          <w:sz w:val="32"/>
          <w:szCs w:val="32"/>
        </w:rPr>
      </w:pPr>
      <w:r w:rsidRPr="00E22ACE">
        <w:rPr>
          <w:sz w:val="32"/>
          <w:szCs w:val="32"/>
        </w:rPr>
        <w:t xml:space="preserve">Каждый </w:t>
      </w:r>
      <w:r w:rsidRPr="00E22ACE">
        <w:rPr>
          <w:b/>
          <w:sz w:val="32"/>
          <w:szCs w:val="32"/>
        </w:rPr>
        <w:t xml:space="preserve">тип </w:t>
      </w:r>
      <w:r w:rsidRPr="00E22ACE">
        <w:rPr>
          <w:sz w:val="32"/>
          <w:szCs w:val="32"/>
        </w:rPr>
        <w:t>реакции характеризуется своим, вполне определё</w:t>
      </w:r>
      <w:r w:rsidRPr="00E22ACE">
        <w:rPr>
          <w:sz w:val="32"/>
          <w:szCs w:val="32"/>
        </w:rPr>
        <w:t>н</w:t>
      </w:r>
      <w:r w:rsidRPr="00E22ACE">
        <w:rPr>
          <w:sz w:val="32"/>
          <w:szCs w:val="32"/>
        </w:rPr>
        <w:t xml:space="preserve">ным тепловым эффектом. Например, стандартная </w:t>
      </w:r>
      <w:r w:rsidRPr="00E22ACE">
        <w:rPr>
          <w:b/>
          <w:sz w:val="32"/>
          <w:szCs w:val="32"/>
        </w:rPr>
        <w:t>энтальпия не</w:t>
      </w:r>
      <w:r w:rsidRPr="00E22ACE">
        <w:rPr>
          <w:b/>
          <w:sz w:val="32"/>
          <w:szCs w:val="32"/>
        </w:rPr>
        <w:t>й</w:t>
      </w:r>
      <w:r w:rsidRPr="00E22ACE">
        <w:rPr>
          <w:b/>
          <w:sz w:val="32"/>
          <w:szCs w:val="32"/>
        </w:rPr>
        <w:t xml:space="preserve">трализации </w:t>
      </w:r>
      <w:r w:rsidRPr="00E22ACE">
        <w:rPr>
          <w:sz w:val="32"/>
          <w:szCs w:val="32"/>
        </w:rPr>
        <w:t>– энтальпия реакции между кислотой и основанием, в которой образуется 1 моль воды при стандартных условиях:</w:t>
      </w:r>
    </w:p>
    <w:p w:rsidR="00E22ACE" w:rsidRPr="00E22ACE" w:rsidRDefault="004267D7" w:rsidP="006079EB">
      <w:pPr>
        <w:spacing w:before="1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6" style="position:absolute;left:0;text-align:left;z-index:251686912;visibility:visible;mso-wrap-distance-top:-3e-5mm;mso-wrap-distance-bottom:-3e-5mm" from="216.9pt,16.7pt" to="24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">
            <v:stroke endarrow="classic" endarrowwidth="narrow" endarrowlength="long"/>
          </v:line>
        </w:pict>
      </w:r>
      <w:r w:rsidR="00E22ACE" w:rsidRPr="00E22ACE">
        <w:rPr>
          <w:sz w:val="32"/>
          <w:szCs w:val="32"/>
        </w:rPr>
        <w:t>Н</w:t>
      </w:r>
      <w:r w:rsidR="00E22ACE" w:rsidRPr="00E22ACE">
        <w:rPr>
          <w:sz w:val="32"/>
          <w:szCs w:val="32"/>
          <w:vertAlign w:val="superscript"/>
        </w:rPr>
        <w:t>+</w:t>
      </w:r>
      <w:r w:rsidR="00E22ACE" w:rsidRPr="00E22ACE">
        <w:rPr>
          <w:sz w:val="32"/>
          <w:szCs w:val="32"/>
          <w:vertAlign w:val="subscript"/>
        </w:rPr>
        <w:t>р-р</w:t>
      </w:r>
      <w:r w:rsidR="00E22ACE">
        <w:rPr>
          <w:sz w:val="32"/>
          <w:szCs w:val="32"/>
        </w:rPr>
        <w:t xml:space="preserve">  +  </w:t>
      </w:r>
      <w:r w:rsidR="00E22ACE" w:rsidRPr="00E22ACE">
        <w:rPr>
          <w:sz w:val="32"/>
          <w:szCs w:val="32"/>
        </w:rPr>
        <w:t>ОН</w:t>
      </w:r>
      <w:r w:rsidR="006079EB" w:rsidRPr="006079EB">
        <w:rPr>
          <w:sz w:val="32"/>
          <w:szCs w:val="32"/>
          <w:vertAlign w:val="superscript"/>
        </w:rPr>
        <w:sym w:font="Symbol" w:char="F02D"/>
      </w:r>
      <w:r w:rsidR="00E22ACE" w:rsidRPr="00E22ACE">
        <w:rPr>
          <w:sz w:val="32"/>
          <w:szCs w:val="32"/>
          <w:vertAlign w:val="subscript"/>
        </w:rPr>
        <w:t>р-р</w:t>
      </w:r>
      <w:r w:rsidR="00E22ACE">
        <w:rPr>
          <w:sz w:val="32"/>
          <w:szCs w:val="32"/>
        </w:rPr>
        <w:t xml:space="preserve">    </w:t>
      </w:r>
      <w:r w:rsidR="00F5275B" w:rsidRPr="00F5275B">
        <w:rPr>
          <w:sz w:val="32"/>
          <w:szCs w:val="32"/>
        </w:rPr>
        <w:t xml:space="preserve">        </w:t>
      </w:r>
      <w:r w:rsidR="00E22ACE" w:rsidRPr="00E22ACE">
        <w:rPr>
          <w:sz w:val="32"/>
          <w:szCs w:val="32"/>
        </w:rPr>
        <w:t>Н</w:t>
      </w:r>
      <w:r w:rsidR="00E22ACE" w:rsidRPr="00E22ACE">
        <w:rPr>
          <w:sz w:val="32"/>
          <w:szCs w:val="32"/>
          <w:vertAlign w:val="subscript"/>
        </w:rPr>
        <w:t>2</w:t>
      </w:r>
      <w:r w:rsidR="00E22ACE" w:rsidRPr="00E22ACE">
        <w:rPr>
          <w:sz w:val="32"/>
          <w:szCs w:val="32"/>
        </w:rPr>
        <w:t>О</w:t>
      </w:r>
      <w:r w:rsidR="00E22ACE" w:rsidRPr="00E22ACE">
        <w:rPr>
          <w:sz w:val="32"/>
          <w:szCs w:val="32"/>
          <w:vertAlign w:val="subscript"/>
        </w:rPr>
        <w:t>ж</w:t>
      </w:r>
      <w:r w:rsidR="00E22ACE" w:rsidRPr="006079EB">
        <w:rPr>
          <w:sz w:val="32"/>
          <w:szCs w:val="32"/>
        </w:rPr>
        <w:t xml:space="preserve"> </w:t>
      </w:r>
      <w:r w:rsidR="002A702D">
        <w:rPr>
          <w:sz w:val="32"/>
          <w:szCs w:val="32"/>
        </w:rPr>
        <w:t xml:space="preserve"> </w:t>
      </w:r>
      <w:r w:rsidR="00E22ACE" w:rsidRPr="00E22ACE">
        <w:rPr>
          <w:sz w:val="32"/>
          <w:szCs w:val="32"/>
        </w:rPr>
        <w:t>+</w:t>
      </w:r>
      <w:r w:rsidR="002A702D">
        <w:rPr>
          <w:sz w:val="32"/>
          <w:szCs w:val="32"/>
        </w:rPr>
        <w:t xml:space="preserve"> </w:t>
      </w:r>
      <w:r w:rsidR="00E22ACE">
        <w:rPr>
          <w:sz w:val="32"/>
          <w:szCs w:val="32"/>
        </w:rPr>
        <w:t>56,7 кДж;</w:t>
      </w:r>
    </w:p>
    <w:p w:rsidR="00E22ACE" w:rsidRPr="00E22ACE" w:rsidRDefault="00E22ACE" w:rsidP="006079EB">
      <w:pPr>
        <w:spacing w:before="120"/>
        <w:jc w:val="center"/>
        <w:rPr>
          <w:sz w:val="32"/>
          <w:szCs w:val="32"/>
        </w:rPr>
      </w:pPr>
      <w:r w:rsidRPr="00E22ACE">
        <w:rPr>
          <w:sz w:val="32"/>
          <w:szCs w:val="32"/>
        </w:rPr>
        <w:sym w:font="Symbol" w:char="F044"/>
      </w:r>
      <w:r w:rsidRPr="00E22ACE">
        <w:rPr>
          <w:sz w:val="32"/>
          <w:szCs w:val="32"/>
          <w:lang w:val="en-US"/>
        </w:rPr>
        <w:t>H</w:t>
      </w:r>
      <w:r w:rsidRPr="00E22ACE">
        <w:rPr>
          <w:sz w:val="32"/>
          <w:szCs w:val="32"/>
          <w:vertAlign w:val="superscript"/>
        </w:rPr>
        <w:t>о</w:t>
      </w:r>
      <w:r w:rsidRPr="00E22ACE">
        <w:rPr>
          <w:sz w:val="32"/>
          <w:szCs w:val="32"/>
          <w:vertAlign w:val="subscript"/>
        </w:rPr>
        <w:t>нейтр</w:t>
      </w:r>
      <w:r w:rsidRPr="006079EB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Pr="00E22ACE">
        <w:rPr>
          <w:sz w:val="32"/>
          <w:szCs w:val="32"/>
        </w:rPr>
        <w:t xml:space="preserve"> </w:t>
      </w:r>
      <w:r w:rsidR="006079EB">
        <w:rPr>
          <w:sz w:val="32"/>
          <w:szCs w:val="32"/>
        </w:rPr>
        <w:sym w:font="Symbol" w:char="F02D"/>
      </w:r>
      <w:r w:rsidRPr="00E22ACE">
        <w:rPr>
          <w:sz w:val="32"/>
          <w:szCs w:val="32"/>
        </w:rPr>
        <w:t>56,7 кДж</w:t>
      </w:r>
      <w:r w:rsidR="006079EB" w:rsidRPr="006079EB">
        <w:rPr>
          <w:sz w:val="32"/>
          <w:szCs w:val="32"/>
        </w:rPr>
        <w:t>/</w:t>
      </w:r>
      <w:r>
        <w:rPr>
          <w:sz w:val="32"/>
          <w:szCs w:val="32"/>
        </w:rPr>
        <w:t xml:space="preserve">моль или </w:t>
      </w:r>
      <w:r w:rsidR="006079EB">
        <w:rPr>
          <w:sz w:val="32"/>
          <w:szCs w:val="32"/>
        </w:rPr>
        <w:sym w:font="Symbol" w:char="F02D"/>
      </w:r>
      <w:r w:rsidRPr="00E22ACE">
        <w:rPr>
          <w:sz w:val="32"/>
          <w:szCs w:val="32"/>
        </w:rPr>
        <w:t>13,55 ккал</w:t>
      </w:r>
      <w:r w:rsidR="006079EB" w:rsidRPr="006079EB">
        <w:rPr>
          <w:sz w:val="32"/>
          <w:szCs w:val="32"/>
        </w:rPr>
        <w:t>/</w:t>
      </w:r>
      <w:r w:rsidRPr="00E22ACE">
        <w:rPr>
          <w:sz w:val="32"/>
          <w:szCs w:val="32"/>
        </w:rPr>
        <w:t>моль.</w:t>
      </w:r>
    </w:p>
    <w:p w:rsidR="00E22ACE" w:rsidRPr="00E22ACE" w:rsidRDefault="00E22ACE" w:rsidP="006079EB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E22ACE">
        <w:rPr>
          <w:sz w:val="32"/>
          <w:szCs w:val="32"/>
        </w:rPr>
        <w:t>Существуют понятия: стандартная энтальпия гидрогенизации, стандартная энтальпия растворения, стандартная энтальпия атомиз</w:t>
      </w:r>
      <w:r w:rsidRPr="00E22ACE">
        <w:rPr>
          <w:sz w:val="32"/>
          <w:szCs w:val="32"/>
        </w:rPr>
        <w:t>а</w:t>
      </w:r>
      <w:r w:rsidRPr="00E22ACE">
        <w:rPr>
          <w:sz w:val="32"/>
          <w:szCs w:val="32"/>
        </w:rPr>
        <w:t>ции и т.д.</w:t>
      </w:r>
    </w:p>
    <w:p w:rsidR="00231D00" w:rsidRDefault="00231D00" w:rsidP="00277317">
      <w:pPr>
        <w:shd w:val="clear" w:color="auto" w:fill="FFFFFF"/>
        <w:spacing w:before="240"/>
        <w:ind w:firstLine="567"/>
        <w:jc w:val="both"/>
        <w:rPr>
          <w:color w:val="000000"/>
          <w:sz w:val="32"/>
          <w:szCs w:val="32"/>
        </w:rPr>
      </w:pPr>
      <w:r w:rsidRPr="00C63F86">
        <w:rPr>
          <w:b/>
          <w:color w:val="000000"/>
          <w:sz w:val="32"/>
          <w:szCs w:val="32"/>
        </w:rPr>
        <w:t>Пример 1.</w:t>
      </w:r>
      <w:r>
        <w:rPr>
          <w:color w:val="000000"/>
          <w:sz w:val="32"/>
          <w:szCs w:val="32"/>
        </w:rPr>
        <w:t xml:space="preserve"> Требуется определить тепловой эффект реакции не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 xml:space="preserve">трализации. </w:t>
      </w:r>
    </w:p>
    <w:p w:rsidR="00231D00" w:rsidRPr="003227CE" w:rsidRDefault="00231D00" w:rsidP="00231D00">
      <w:pPr>
        <w:shd w:val="clear" w:color="auto" w:fill="FFFFFF"/>
        <w:spacing w:before="60" w:after="60"/>
        <w:jc w:val="center"/>
        <w:rPr>
          <w:b/>
          <w:sz w:val="32"/>
          <w:szCs w:val="32"/>
        </w:rPr>
      </w:pPr>
      <w:r w:rsidRPr="003227CE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E447F7" w:rsidRDefault="00E22ACE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E447F7">
        <w:rPr>
          <w:sz w:val="32"/>
          <w:szCs w:val="32"/>
        </w:rPr>
        <w:t>Н</w:t>
      </w:r>
      <w:r w:rsidR="00231D00" w:rsidRPr="00E447F7">
        <w:rPr>
          <w:sz w:val="32"/>
          <w:szCs w:val="32"/>
        </w:rPr>
        <w:t>езависимо от того, какие были взяты кислота и основание, не</w:t>
      </w:r>
      <w:r w:rsidR="00231D00" w:rsidRPr="00E447F7">
        <w:rPr>
          <w:sz w:val="32"/>
          <w:szCs w:val="32"/>
        </w:rPr>
        <w:t>й</w:t>
      </w:r>
      <w:r w:rsidR="00231D00" w:rsidRPr="00E447F7">
        <w:rPr>
          <w:sz w:val="32"/>
          <w:szCs w:val="32"/>
        </w:rPr>
        <w:t>трализация всегда сводится к ионно-молекулярному уравнению:</w:t>
      </w:r>
    </w:p>
    <w:p w:rsidR="00231D00" w:rsidRPr="00E447F7" w:rsidRDefault="00231D00" w:rsidP="00F5275B">
      <w:pPr>
        <w:shd w:val="clear" w:color="auto" w:fill="FFFFFF"/>
        <w:spacing w:after="60"/>
        <w:jc w:val="center"/>
        <w:rPr>
          <w:sz w:val="32"/>
          <w:szCs w:val="32"/>
        </w:rPr>
      </w:pPr>
      <w:r w:rsidRPr="00E447F7">
        <w:rPr>
          <w:sz w:val="32"/>
          <w:szCs w:val="32"/>
          <w:lang w:val="en-US"/>
        </w:rPr>
        <w:t>H</w:t>
      </w:r>
      <w:r w:rsidRPr="00E447F7">
        <w:rPr>
          <w:sz w:val="32"/>
          <w:szCs w:val="32"/>
          <w:vertAlign w:val="superscript"/>
        </w:rPr>
        <w:t>+</w:t>
      </w:r>
      <w:r w:rsidRPr="00E447F7">
        <w:rPr>
          <w:sz w:val="32"/>
          <w:szCs w:val="32"/>
          <w:vertAlign w:val="subscript"/>
        </w:rPr>
        <w:t>(р-р)</w:t>
      </w:r>
      <w:r w:rsidRPr="00E447F7">
        <w:rPr>
          <w:sz w:val="32"/>
          <w:szCs w:val="32"/>
        </w:rPr>
        <w:t xml:space="preserve"> </w:t>
      </w:r>
      <w:r w:rsidRPr="00E447F7">
        <w:rPr>
          <w:sz w:val="32"/>
          <w:szCs w:val="32"/>
        </w:rPr>
        <w:sym w:font="Symbol" w:char="F02B"/>
      </w:r>
      <w:r w:rsidRPr="00E447F7">
        <w:rPr>
          <w:sz w:val="32"/>
          <w:szCs w:val="32"/>
        </w:rPr>
        <w:t xml:space="preserve"> О</w:t>
      </w:r>
      <w:r w:rsidRPr="00E447F7">
        <w:rPr>
          <w:sz w:val="32"/>
          <w:szCs w:val="32"/>
          <w:lang w:val="en-US"/>
        </w:rPr>
        <w:t>H</w:t>
      </w:r>
      <w:r w:rsidRPr="00E447F7">
        <w:rPr>
          <w:sz w:val="32"/>
          <w:szCs w:val="32"/>
          <w:vertAlign w:val="superscript"/>
        </w:rPr>
        <w:sym w:font="Symbol" w:char="F02D"/>
      </w:r>
      <w:r w:rsidRPr="00E447F7">
        <w:rPr>
          <w:sz w:val="32"/>
          <w:szCs w:val="32"/>
          <w:vertAlign w:val="subscript"/>
        </w:rPr>
        <w:t>(р-р)</w:t>
      </w:r>
      <w:r w:rsidRPr="00E447F7">
        <w:rPr>
          <w:sz w:val="32"/>
          <w:szCs w:val="32"/>
        </w:rPr>
        <w:t xml:space="preserve"> </w:t>
      </w:r>
      <w:r w:rsidRPr="00E447F7">
        <w:rPr>
          <w:sz w:val="32"/>
          <w:szCs w:val="32"/>
        </w:rPr>
        <w:sym w:font="Symbol" w:char="F03D"/>
      </w:r>
      <w:r w:rsidRPr="00E447F7">
        <w:rPr>
          <w:sz w:val="32"/>
          <w:szCs w:val="32"/>
        </w:rPr>
        <w:t xml:space="preserve"> </w:t>
      </w:r>
      <w:r w:rsidRPr="00E447F7">
        <w:rPr>
          <w:sz w:val="32"/>
          <w:szCs w:val="32"/>
          <w:lang w:val="en-US"/>
        </w:rPr>
        <w:t>H</w:t>
      </w:r>
      <w:r w:rsidRPr="00E447F7">
        <w:rPr>
          <w:sz w:val="32"/>
          <w:szCs w:val="32"/>
          <w:vertAlign w:val="subscript"/>
        </w:rPr>
        <w:t>2</w:t>
      </w:r>
      <w:r w:rsidRPr="00E447F7">
        <w:rPr>
          <w:sz w:val="32"/>
          <w:szCs w:val="32"/>
          <w:lang w:val="en-US"/>
        </w:rPr>
        <w:t>O</w:t>
      </w:r>
      <w:r w:rsidRPr="00E447F7">
        <w:rPr>
          <w:sz w:val="32"/>
          <w:szCs w:val="32"/>
          <w:vertAlign w:val="subscript"/>
        </w:rPr>
        <w:t>(жидк.)</w:t>
      </w:r>
      <w:r w:rsidRPr="00E447F7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</w:t>
      </w:r>
      <w:r w:rsidRPr="003E09CA">
        <w:rPr>
          <w:sz w:val="32"/>
          <w:szCs w:val="32"/>
        </w:rPr>
        <w:t>из закона Гесса</w:t>
      </w:r>
      <w:r>
        <w:rPr>
          <w:sz w:val="32"/>
          <w:szCs w:val="32"/>
        </w:rPr>
        <w:t xml:space="preserve"> следует, что стандартная энтал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пия реакции нейтрализации является величиной постоянной.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Поместим в калориметр 25 мл соляной кислоты 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267A50">
        <w:rPr>
          <w:position w:val="-26"/>
        </w:rPr>
        <w:object w:dxaOrig="260" w:dyaOrig="700">
          <v:shape id="_x0000_i1049" type="#_x0000_t75" style="width:12.75pt;height:35.25pt" o:ole="">
            <v:imagedata r:id="rId44" o:title=""/>
          </v:shape>
          <o:OLEObject Type="Embed" ProgID="Equation.3" ShapeID="_x0000_i1049" DrawAspect="Content" ObjectID="_1724494298" r:id="rId46"/>
        </w:object>
      </w:r>
      <w:proofErr w:type="spellStart"/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lang w:val="en-US"/>
        </w:rPr>
        <w:t>Cl</w:t>
      </w:r>
      <w:proofErr w:type="spellEnd"/>
      <w:r w:rsidRPr="003E09CA">
        <w:rPr>
          <w:color w:val="000000"/>
          <w:sz w:val="32"/>
          <w:szCs w:val="32"/>
        </w:rPr>
        <w:t>)</w:t>
      </w:r>
      <w:r w:rsidRPr="001B2270">
        <w:rPr>
          <w:color w:val="000000"/>
          <w:sz w:val="32"/>
          <w:szCs w:val="32"/>
        </w:rPr>
        <w:t xml:space="preserve"> = 0</w:t>
      </w:r>
      <w:r>
        <w:rPr>
          <w:color w:val="000000"/>
          <w:sz w:val="32"/>
          <w:szCs w:val="32"/>
        </w:rPr>
        <w:t>,</w:t>
      </w:r>
      <w:r w:rsidRPr="00B5284E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 моль</w:t>
      </w:r>
      <w:r w:rsidRPr="00BC1BB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и определим начальную температуру. Затем быстро прил</w:t>
      </w:r>
      <w:r>
        <w:rPr>
          <w:color w:val="000000"/>
          <w:sz w:val="32"/>
          <w:szCs w:val="32"/>
        </w:rPr>
        <w:t>ь</w:t>
      </w:r>
      <w:r w:rsidR="0041408A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 xml:space="preserve">м 25 мл раствора </w:t>
      </w:r>
      <w:proofErr w:type="spellStart"/>
      <w:r>
        <w:rPr>
          <w:color w:val="000000"/>
          <w:sz w:val="32"/>
          <w:szCs w:val="32"/>
        </w:rPr>
        <w:t>гидроксида</w:t>
      </w:r>
      <w:proofErr w:type="spellEnd"/>
      <w:r>
        <w:rPr>
          <w:color w:val="000000"/>
          <w:sz w:val="32"/>
          <w:szCs w:val="32"/>
        </w:rPr>
        <w:t xml:space="preserve"> калия </w:t>
      </w:r>
      <w:r>
        <w:rPr>
          <w:sz w:val="32"/>
          <w:szCs w:val="32"/>
        </w:rPr>
        <w:t xml:space="preserve">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267A50">
        <w:rPr>
          <w:position w:val="-26"/>
        </w:rPr>
        <w:object w:dxaOrig="260" w:dyaOrig="700">
          <v:shape id="_x0000_i1050" type="#_x0000_t75" style="width:12.75pt;height:35.25pt" o:ole="">
            <v:imagedata r:id="rId44" o:title=""/>
          </v:shape>
          <o:OLEObject Type="Embed" ProgID="Equation.3" ShapeID="_x0000_i1050" DrawAspect="Content" ObjectID="_1724494299" r:id="rId47"/>
        </w:object>
      </w:r>
      <w:r>
        <w:rPr>
          <w:color w:val="000000"/>
          <w:sz w:val="32"/>
          <w:szCs w:val="32"/>
          <w:lang w:val="en-US"/>
        </w:rPr>
        <w:t>KOH</w:t>
      </w:r>
      <w:r w:rsidRPr="003E09CA">
        <w:rPr>
          <w:color w:val="000000"/>
          <w:sz w:val="32"/>
          <w:szCs w:val="32"/>
        </w:rPr>
        <w:t>)</w:t>
      </w:r>
      <w:r w:rsidRPr="001B2270">
        <w:rPr>
          <w:color w:val="000000"/>
          <w:sz w:val="32"/>
          <w:szCs w:val="32"/>
        </w:rPr>
        <w:t xml:space="preserve"> = 0</w:t>
      </w:r>
      <w:r>
        <w:rPr>
          <w:color w:val="000000"/>
          <w:sz w:val="32"/>
          <w:szCs w:val="32"/>
        </w:rPr>
        <w:t>,</w:t>
      </w:r>
      <w:r w:rsidRPr="00B5284E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 моль</w:t>
      </w:r>
      <w:r w:rsidRPr="00BC1BB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 и снова </w:t>
      </w:r>
      <w:r w:rsidRPr="00895C78">
        <w:rPr>
          <w:color w:val="000000"/>
          <w:sz w:val="32"/>
          <w:szCs w:val="32"/>
        </w:rPr>
        <w:lastRenderedPageBreak/>
        <w:t>измер</w:t>
      </w:r>
      <w:r w:rsidR="0041408A" w:rsidRPr="00895C78">
        <w:rPr>
          <w:color w:val="000000"/>
          <w:sz w:val="32"/>
          <w:szCs w:val="32"/>
        </w:rPr>
        <w:t>им температуру</w:t>
      </w:r>
      <w:r>
        <w:rPr>
          <w:color w:val="000000"/>
          <w:sz w:val="32"/>
          <w:szCs w:val="32"/>
        </w:rPr>
        <w:t>. Температура повысилась на 3,5</w:t>
      </w:r>
      <w:r w:rsidRPr="00043439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 Это означ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ет, что реакция нейтрализации является экзотермической. </w:t>
      </w:r>
      <w:r w:rsidRPr="00895C78">
        <w:rPr>
          <w:color w:val="000000"/>
          <w:sz w:val="32"/>
          <w:szCs w:val="32"/>
        </w:rPr>
        <w:t>Теперь ра</w:t>
      </w:r>
      <w:r w:rsidRPr="00895C78">
        <w:rPr>
          <w:color w:val="000000"/>
          <w:sz w:val="32"/>
          <w:szCs w:val="32"/>
        </w:rPr>
        <w:t>с</w:t>
      </w:r>
      <w:r w:rsidR="0041408A" w:rsidRPr="00895C78">
        <w:rPr>
          <w:color w:val="000000"/>
          <w:sz w:val="32"/>
          <w:szCs w:val="32"/>
        </w:rPr>
        <w:t>считаем энтальпию</w:t>
      </w:r>
      <w:r w:rsidRPr="00895C78">
        <w:rPr>
          <w:color w:val="000000"/>
          <w:sz w:val="32"/>
          <w:szCs w:val="32"/>
        </w:rPr>
        <w:t xml:space="preserve"> нейтрализации</w:t>
      </w:r>
      <w:r w:rsidR="0041408A" w:rsidRPr="00895C78">
        <w:rPr>
          <w:color w:val="000000"/>
          <w:sz w:val="32"/>
          <w:szCs w:val="32"/>
        </w:rPr>
        <w:t xml:space="preserve"> (в нестандартных условиях</w:t>
      </w:r>
      <w:r w:rsidR="0041408A">
        <w:rPr>
          <w:color w:val="000000"/>
          <w:sz w:val="32"/>
          <w:szCs w:val="32"/>
        </w:rPr>
        <w:t xml:space="preserve"> оп</w:t>
      </w:r>
      <w:r w:rsidR="0041408A">
        <w:rPr>
          <w:color w:val="000000"/>
          <w:sz w:val="32"/>
          <w:szCs w:val="32"/>
        </w:rPr>
        <w:t>ы</w:t>
      </w:r>
      <w:r w:rsidR="0041408A">
        <w:rPr>
          <w:color w:val="000000"/>
          <w:sz w:val="32"/>
          <w:szCs w:val="32"/>
        </w:rPr>
        <w:t>та)</w:t>
      </w:r>
      <w:r>
        <w:rPr>
          <w:color w:val="000000"/>
          <w:sz w:val="32"/>
          <w:szCs w:val="32"/>
        </w:rPr>
        <w:t>, используя форму</w:t>
      </w:r>
      <w:r w:rsidR="00414449">
        <w:rPr>
          <w:color w:val="000000"/>
          <w:sz w:val="32"/>
          <w:szCs w:val="32"/>
        </w:rPr>
        <w:t>лу (8)</w:t>
      </w:r>
      <w:r w:rsidR="00414449">
        <w:rPr>
          <w:rStyle w:val="afb"/>
          <w:color w:val="000000"/>
          <w:sz w:val="32"/>
          <w:szCs w:val="32"/>
        </w:rPr>
        <w:footnoteReference w:id="5"/>
      </w:r>
      <w:r>
        <w:rPr>
          <w:color w:val="000000"/>
          <w:sz w:val="32"/>
          <w:szCs w:val="32"/>
        </w:rPr>
        <w:t>:</w:t>
      </w:r>
    </w:p>
    <w:p w:rsidR="00231D00" w:rsidRPr="00277317" w:rsidRDefault="00342244" w:rsidP="00895C78">
      <w:pPr>
        <w:shd w:val="clear" w:color="auto" w:fill="FFFFFF"/>
        <w:spacing w:before="120"/>
        <w:jc w:val="center"/>
        <w:rPr>
          <w:sz w:val="32"/>
          <w:szCs w:val="32"/>
          <w:lang w:val="en-US"/>
        </w:rPr>
      </w:pPr>
      <w:r w:rsidRPr="00B5284E">
        <w:rPr>
          <w:position w:val="-52"/>
          <w:sz w:val="32"/>
          <w:szCs w:val="32"/>
        </w:rPr>
        <w:object w:dxaOrig="10600" w:dyaOrig="980">
          <v:shape id="_x0000_i1051" type="#_x0000_t75" style="width:480.75pt;height:44.25pt" o:ole="">
            <v:imagedata r:id="rId48" o:title=""/>
          </v:shape>
          <o:OLEObject Type="Embed" ProgID="Equation.3" ShapeID="_x0000_i1051" DrawAspect="Content" ObjectID="_1724494300" r:id="rId49"/>
        </w:object>
      </w:r>
    </w:p>
    <w:p w:rsidR="00231D00" w:rsidRPr="003E09CA" w:rsidRDefault="00231D00" w:rsidP="00895C78">
      <w:pPr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Процессы растворения также </w:t>
      </w:r>
      <w:r w:rsidRPr="00895C78">
        <w:rPr>
          <w:color w:val="000000"/>
          <w:sz w:val="32"/>
          <w:szCs w:val="32"/>
        </w:rPr>
        <w:t>сопровожда</w:t>
      </w:r>
      <w:r w:rsidR="00A57D34" w:rsidRPr="00895C78">
        <w:rPr>
          <w:color w:val="000000"/>
          <w:sz w:val="32"/>
          <w:szCs w:val="32"/>
        </w:rPr>
        <w:t>ют</w:t>
      </w:r>
      <w:r w:rsidRPr="00895C78">
        <w:rPr>
          <w:color w:val="000000"/>
          <w:sz w:val="32"/>
          <w:szCs w:val="32"/>
        </w:rPr>
        <w:t>ся</w:t>
      </w:r>
      <w:r w:rsidRPr="003E09CA">
        <w:rPr>
          <w:color w:val="000000"/>
          <w:sz w:val="32"/>
          <w:szCs w:val="32"/>
        </w:rPr>
        <w:t xml:space="preserve"> тепловыми эффе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 xml:space="preserve">тами. </w:t>
      </w:r>
      <w:r w:rsidRPr="003E09CA">
        <w:rPr>
          <w:b/>
          <w:bCs/>
          <w:iCs/>
          <w:color w:val="000000"/>
          <w:sz w:val="32"/>
          <w:szCs w:val="32"/>
        </w:rPr>
        <w:t>Энтальпией растворения</w:t>
      </w:r>
      <w:r w:rsidRPr="003E09CA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называется изменение э</w:t>
      </w:r>
      <w:r w:rsidR="00A57D34">
        <w:rPr>
          <w:color w:val="000000"/>
          <w:sz w:val="32"/>
          <w:szCs w:val="32"/>
        </w:rPr>
        <w:t xml:space="preserve">нтальпии при растворении 1 моль </w:t>
      </w:r>
      <w:r w:rsidRPr="003E09CA">
        <w:rPr>
          <w:color w:val="000000"/>
          <w:sz w:val="32"/>
          <w:szCs w:val="32"/>
        </w:rPr>
        <w:t>вещества</w:t>
      </w:r>
      <w:r w:rsidR="00A57D34">
        <w:rPr>
          <w:color w:val="000000"/>
          <w:sz w:val="32"/>
          <w:szCs w:val="32"/>
        </w:rPr>
        <w:t xml:space="preserve"> </w:t>
      </w:r>
      <w:r w:rsidR="00A57D34" w:rsidRPr="00895C78">
        <w:rPr>
          <w:color w:val="000000"/>
          <w:sz w:val="32"/>
          <w:szCs w:val="32"/>
        </w:rPr>
        <w:t>в определённом растворителе с о</w:t>
      </w:r>
      <w:r w:rsidR="00A57D34" w:rsidRPr="00895C78">
        <w:rPr>
          <w:color w:val="000000"/>
          <w:sz w:val="32"/>
          <w:szCs w:val="32"/>
        </w:rPr>
        <w:t>б</w:t>
      </w:r>
      <w:r w:rsidR="00A57D34" w:rsidRPr="00895C78">
        <w:rPr>
          <w:color w:val="000000"/>
          <w:sz w:val="32"/>
          <w:szCs w:val="32"/>
        </w:rPr>
        <w:t>разованием бесконечно разбавленного раствора</w:t>
      </w:r>
      <w:r w:rsidRPr="00895C78">
        <w:rPr>
          <w:color w:val="000000"/>
          <w:sz w:val="32"/>
          <w:szCs w:val="32"/>
        </w:rPr>
        <w:t>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F74BCA">
        <w:rPr>
          <w:b/>
          <w:sz w:val="32"/>
          <w:szCs w:val="32"/>
        </w:rPr>
        <w:t>Пример 2.</w:t>
      </w:r>
      <w:r>
        <w:rPr>
          <w:sz w:val="32"/>
          <w:szCs w:val="32"/>
        </w:rPr>
        <w:t xml:space="preserve"> При растворении 3 г нитрата аммония в 1 л воды те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пература понизилась на 0,37</w:t>
      </w:r>
      <w:r w:rsidRPr="00F74BC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С. Определить стандартную энтальпию растворения нитрата аммония. </w:t>
      </w:r>
    </w:p>
    <w:p w:rsidR="00231D00" w:rsidRPr="003227CE" w:rsidRDefault="00231D00" w:rsidP="00231D00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3227CE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как температура раствора понизилась, то растворение нитрата аммония является эндотермическим процессом.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</w:t>
      </w:r>
      <w:r>
        <w:rPr>
          <w:sz w:val="32"/>
          <w:szCs w:val="32"/>
          <w:lang w:val="en-US"/>
        </w:rPr>
        <w:t>NH</w:t>
      </w:r>
      <w:r w:rsidRPr="0027370B">
        <w:rPr>
          <w:sz w:val="32"/>
          <w:szCs w:val="32"/>
          <w:vertAlign w:val="subscript"/>
        </w:rPr>
        <w:t>4</w:t>
      </w:r>
      <w:r>
        <w:rPr>
          <w:sz w:val="32"/>
          <w:szCs w:val="32"/>
          <w:lang w:val="en-US"/>
        </w:rPr>
        <w:t>NO</w:t>
      </w:r>
      <w:r w:rsidRPr="0027370B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равно:</w:t>
      </w:r>
    </w:p>
    <w:p w:rsidR="00231D00" w:rsidRDefault="00231D00" w:rsidP="00231D00">
      <w:pPr>
        <w:jc w:val="center"/>
        <w:rPr>
          <w:sz w:val="32"/>
          <w:szCs w:val="32"/>
        </w:rPr>
      </w:pPr>
      <w:r w:rsidRPr="00633AC7">
        <w:rPr>
          <w:position w:val="-30"/>
          <w:sz w:val="32"/>
          <w:szCs w:val="32"/>
        </w:rPr>
        <w:object w:dxaOrig="3700" w:dyaOrig="720">
          <v:shape id="_x0000_i1052" type="#_x0000_t75" style="width:185.25pt;height:36pt" o:ole="">
            <v:imagedata r:id="rId50" o:title=""/>
          </v:shape>
          <o:OLEObject Type="Embed" ProgID="Equation.3" ShapeID="_x0000_i1052" DrawAspect="Content" ObjectID="_1724494301" r:id="rId51"/>
        </w:object>
      </w:r>
      <w:r>
        <w:rPr>
          <w:sz w:val="32"/>
          <w:szCs w:val="32"/>
        </w:rPr>
        <w:t>,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принять те же допущения, что и в примере 1, то получим:</w:t>
      </w:r>
    </w:p>
    <w:p w:rsidR="00231D00" w:rsidRPr="00FF27A7" w:rsidRDefault="00C0671B" w:rsidP="00C0671B">
      <w:pPr>
        <w:shd w:val="clear" w:color="auto" w:fill="FFFFFF"/>
        <w:spacing w:before="120"/>
        <w:jc w:val="center"/>
        <w:rPr>
          <w:sz w:val="32"/>
          <w:szCs w:val="32"/>
        </w:rPr>
      </w:pPr>
      <w:r w:rsidRPr="00AB7A1E">
        <w:rPr>
          <w:position w:val="-38"/>
          <w:sz w:val="32"/>
          <w:szCs w:val="32"/>
        </w:rPr>
        <w:object w:dxaOrig="9520" w:dyaOrig="840">
          <v:shape id="_x0000_i1053" type="#_x0000_t75" style="width:456pt;height:40.5pt" o:ole="">
            <v:imagedata r:id="rId52" o:title=""/>
          </v:shape>
          <o:OLEObject Type="Embed" ProgID="Equation.3" ShapeID="_x0000_i1053" DrawAspect="Content" ObjectID="_1724494302" r:id="rId53"/>
        </w:object>
      </w:r>
      <w:r w:rsidR="00231D00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i/>
          <w:sz w:val="28"/>
          <w:szCs w:val="28"/>
        </w:rPr>
      </w:pPr>
    </w:p>
    <w:p w:rsidR="00231D00" w:rsidRPr="00C0671B" w:rsidRDefault="00231D00" w:rsidP="00231D00">
      <w:pPr>
        <w:shd w:val="clear" w:color="auto" w:fill="FFFFFF"/>
        <w:ind w:firstLine="567"/>
        <w:jc w:val="both"/>
        <w:rPr>
          <w:b/>
          <w:sz w:val="32"/>
          <w:szCs w:val="32"/>
        </w:rPr>
      </w:pPr>
      <w:r>
        <w:br w:type="page"/>
      </w:r>
      <w:r w:rsidRPr="00C0671B">
        <w:rPr>
          <w:b/>
          <w:sz w:val="32"/>
          <w:szCs w:val="32"/>
        </w:rPr>
        <w:lastRenderedPageBreak/>
        <w:t xml:space="preserve">1.4. Направление </w:t>
      </w:r>
      <w:r w:rsidR="00E41A4F" w:rsidRPr="00C0671B">
        <w:rPr>
          <w:b/>
          <w:sz w:val="32"/>
          <w:szCs w:val="32"/>
        </w:rPr>
        <w:t xml:space="preserve">самопроизвольного </w:t>
      </w:r>
      <w:r w:rsidRPr="00C0671B">
        <w:rPr>
          <w:b/>
          <w:sz w:val="32"/>
          <w:szCs w:val="32"/>
        </w:rPr>
        <w:t>протекания химических реакций</w:t>
      </w:r>
    </w:p>
    <w:p w:rsidR="00231D00" w:rsidRPr="006211B2" w:rsidRDefault="00231D00" w:rsidP="00231D00">
      <w:pPr>
        <w:ind w:firstLine="540"/>
        <w:jc w:val="both"/>
        <w:rPr>
          <w:bCs/>
          <w:color w:val="000000"/>
          <w:sz w:val="32"/>
          <w:szCs w:val="32"/>
        </w:rPr>
      </w:pPr>
      <w:r w:rsidRPr="00C0671B">
        <w:rPr>
          <w:bCs/>
          <w:color w:val="000000"/>
          <w:sz w:val="32"/>
          <w:szCs w:val="32"/>
          <w:lang w:val="en-US"/>
        </w:rPr>
        <w:t>I</w:t>
      </w:r>
      <w:r w:rsidRPr="00C0671B">
        <w:rPr>
          <w:bCs/>
          <w:color w:val="000000"/>
          <w:sz w:val="32"/>
          <w:szCs w:val="32"/>
        </w:rPr>
        <w:t xml:space="preserve"> закон термодинамики устанавливает взаимосвязь между вну</w:t>
      </w:r>
      <w:r w:rsidRPr="00C0671B">
        <w:rPr>
          <w:bCs/>
          <w:color w:val="000000"/>
          <w:sz w:val="32"/>
          <w:szCs w:val="32"/>
        </w:rPr>
        <w:t>т</w:t>
      </w:r>
      <w:r w:rsidRPr="00C0671B">
        <w:rPr>
          <w:bCs/>
          <w:color w:val="000000"/>
          <w:sz w:val="32"/>
          <w:szCs w:val="32"/>
        </w:rPr>
        <w:t>ренней энергией, теплотой и работой и позволяет рассчитывать те</w:t>
      </w:r>
      <w:r w:rsidRPr="00C0671B">
        <w:rPr>
          <w:bCs/>
          <w:color w:val="000000"/>
          <w:sz w:val="32"/>
          <w:szCs w:val="32"/>
        </w:rPr>
        <w:t>п</w:t>
      </w:r>
      <w:r w:rsidRPr="00C0671B">
        <w:rPr>
          <w:bCs/>
          <w:color w:val="000000"/>
          <w:sz w:val="32"/>
          <w:szCs w:val="32"/>
        </w:rPr>
        <w:t>ловые эффекты различных процессов, но при этом обладает одним существенным недостатком: он ничего не говорит о направлении</w:t>
      </w:r>
      <w:r w:rsidR="00E41A4F" w:rsidRPr="00C0671B">
        <w:rPr>
          <w:bCs/>
          <w:color w:val="000000"/>
          <w:sz w:val="32"/>
          <w:szCs w:val="32"/>
        </w:rPr>
        <w:t xml:space="preserve"> с</w:t>
      </w:r>
      <w:r w:rsidR="00E41A4F" w:rsidRPr="00C0671B">
        <w:rPr>
          <w:bCs/>
          <w:color w:val="000000"/>
          <w:sz w:val="32"/>
          <w:szCs w:val="32"/>
        </w:rPr>
        <w:t>а</w:t>
      </w:r>
      <w:r w:rsidR="00E41A4F" w:rsidRPr="00C0671B">
        <w:rPr>
          <w:bCs/>
          <w:color w:val="000000"/>
          <w:sz w:val="32"/>
          <w:szCs w:val="32"/>
        </w:rPr>
        <w:t>мопроизвольного</w:t>
      </w:r>
      <w:r w:rsidRPr="00C0671B">
        <w:rPr>
          <w:bCs/>
          <w:color w:val="000000"/>
          <w:sz w:val="32"/>
          <w:szCs w:val="32"/>
        </w:rPr>
        <w:t xml:space="preserve"> протекания процесса. Действительно, с точки зр</w:t>
      </w:r>
      <w:r w:rsidRPr="00C0671B">
        <w:rPr>
          <w:bCs/>
          <w:color w:val="000000"/>
          <w:sz w:val="32"/>
          <w:szCs w:val="32"/>
        </w:rPr>
        <w:t>е</w:t>
      </w:r>
      <w:r w:rsidRPr="00C0671B">
        <w:rPr>
          <w:bCs/>
          <w:color w:val="000000"/>
          <w:sz w:val="32"/>
          <w:szCs w:val="32"/>
        </w:rPr>
        <w:t xml:space="preserve">ния </w:t>
      </w:r>
      <w:r w:rsidRPr="00C0671B">
        <w:rPr>
          <w:sz w:val="32"/>
          <w:szCs w:val="32"/>
          <w:lang w:val="en-US"/>
        </w:rPr>
        <w:t>I</w:t>
      </w:r>
      <w:r w:rsidRPr="00C0671B">
        <w:rPr>
          <w:sz w:val="32"/>
          <w:szCs w:val="32"/>
        </w:rPr>
        <w:t xml:space="preserve"> </w:t>
      </w:r>
      <w:r w:rsidRPr="00C0671B">
        <w:rPr>
          <w:bCs/>
          <w:color w:val="000000"/>
          <w:sz w:val="32"/>
          <w:szCs w:val="32"/>
        </w:rPr>
        <w:t>закона термодинамики барон Мюнхгаузен, пытаясь вытащить себя и лошадь из болота за косичку</w:t>
      </w:r>
      <w:r w:rsidR="00E41A4F" w:rsidRPr="00C0671B">
        <w:rPr>
          <w:bCs/>
          <w:color w:val="000000"/>
          <w:sz w:val="32"/>
          <w:szCs w:val="32"/>
        </w:rPr>
        <w:t>, затратив некоторое количество энергии</w:t>
      </w:r>
      <w:r w:rsidRPr="00C0671B">
        <w:rPr>
          <w:bCs/>
          <w:color w:val="000000"/>
          <w:sz w:val="32"/>
          <w:szCs w:val="32"/>
        </w:rPr>
        <w:t>, не сделал ничего предосудительного. Можно привести и другой пример. Процесс нагревания-</w:t>
      </w:r>
      <w:r w:rsidR="00702745" w:rsidRPr="00C0671B">
        <w:rPr>
          <w:bCs/>
          <w:color w:val="000000"/>
          <w:sz w:val="32"/>
          <w:szCs w:val="32"/>
        </w:rPr>
        <w:t>охлаждения</w:t>
      </w:r>
      <w:r w:rsidRPr="00C0671B">
        <w:rPr>
          <w:bCs/>
          <w:color w:val="000000"/>
          <w:sz w:val="32"/>
          <w:szCs w:val="32"/>
        </w:rPr>
        <w:t xml:space="preserve"> воды является обр</w:t>
      </w:r>
      <w:r w:rsidRPr="00C0671B">
        <w:rPr>
          <w:bCs/>
          <w:color w:val="000000"/>
          <w:sz w:val="32"/>
          <w:szCs w:val="32"/>
        </w:rPr>
        <w:t>а</w:t>
      </w:r>
      <w:r w:rsidRPr="00C0671B">
        <w:rPr>
          <w:bCs/>
          <w:color w:val="000000"/>
          <w:sz w:val="32"/>
          <w:szCs w:val="32"/>
        </w:rPr>
        <w:t>тимым. Воду в чайнике можно довести до кипения при помощи эле</w:t>
      </w:r>
      <w:r w:rsidRPr="00C0671B">
        <w:rPr>
          <w:bCs/>
          <w:color w:val="000000"/>
          <w:sz w:val="32"/>
          <w:szCs w:val="32"/>
        </w:rPr>
        <w:t>к</w:t>
      </w:r>
      <w:r w:rsidRPr="00C0671B">
        <w:rPr>
          <w:bCs/>
          <w:color w:val="000000"/>
          <w:sz w:val="32"/>
          <w:szCs w:val="32"/>
        </w:rPr>
        <w:t>трического тока, однако при остывании воды ток в цепи не возникает.</w:t>
      </w:r>
      <w:r w:rsidRPr="006211B2">
        <w:rPr>
          <w:bCs/>
          <w:color w:val="000000"/>
          <w:sz w:val="32"/>
          <w:szCs w:val="32"/>
        </w:rPr>
        <w:t xml:space="preserve"> </w:t>
      </w:r>
    </w:p>
    <w:p w:rsidR="00231D00" w:rsidRPr="006211B2" w:rsidRDefault="00231D00" w:rsidP="00E41A4F">
      <w:pPr>
        <w:jc w:val="both"/>
        <w:rPr>
          <w:bCs/>
          <w:color w:val="000000"/>
          <w:sz w:val="32"/>
          <w:szCs w:val="32"/>
        </w:rPr>
      </w:pPr>
      <w:r w:rsidRPr="006211B2">
        <w:rPr>
          <w:bCs/>
          <w:color w:val="000000"/>
          <w:sz w:val="32"/>
          <w:szCs w:val="32"/>
        </w:rPr>
        <w:t>Почему?</w:t>
      </w:r>
      <w:r w:rsidR="00FA123E">
        <w:rPr>
          <w:rStyle w:val="afb"/>
          <w:bCs/>
          <w:color w:val="000000"/>
          <w:sz w:val="32"/>
          <w:szCs w:val="32"/>
        </w:rPr>
        <w:footnoteReference w:id="6"/>
      </w:r>
    </w:p>
    <w:p w:rsidR="00231D00" w:rsidRPr="006211B2" w:rsidRDefault="00231D00" w:rsidP="00231D00">
      <w:pPr>
        <w:shd w:val="clear" w:color="auto" w:fill="FFFFFF"/>
        <w:ind w:firstLine="567"/>
        <w:jc w:val="both"/>
        <w:rPr>
          <w:bCs/>
          <w:color w:val="000000"/>
          <w:sz w:val="32"/>
          <w:szCs w:val="32"/>
        </w:rPr>
      </w:pPr>
      <w:r w:rsidRPr="006211B2">
        <w:rPr>
          <w:bCs/>
          <w:color w:val="000000"/>
          <w:sz w:val="32"/>
          <w:szCs w:val="32"/>
        </w:rPr>
        <w:t xml:space="preserve">Ответ </w:t>
      </w:r>
      <w:r w:rsidR="00513C21">
        <w:rPr>
          <w:bCs/>
          <w:color w:val="000000"/>
          <w:sz w:val="32"/>
          <w:szCs w:val="32"/>
        </w:rPr>
        <w:t>даё</w:t>
      </w:r>
      <w:r w:rsidRPr="006211B2">
        <w:rPr>
          <w:bCs/>
          <w:color w:val="000000"/>
          <w:sz w:val="32"/>
          <w:szCs w:val="32"/>
        </w:rPr>
        <w:t xml:space="preserve">т </w:t>
      </w:r>
      <w:r w:rsidRPr="006211B2">
        <w:rPr>
          <w:b/>
          <w:sz w:val="32"/>
          <w:szCs w:val="32"/>
          <w:lang w:val="en-US"/>
        </w:rPr>
        <w:t>II</w:t>
      </w:r>
      <w:r w:rsidRPr="006211B2">
        <w:rPr>
          <w:b/>
          <w:sz w:val="32"/>
          <w:szCs w:val="32"/>
        </w:rPr>
        <w:t xml:space="preserve"> </w:t>
      </w:r>
      <w:r w:rsidRPr="006211B2">
        <w:rPr>
          <w:b/>
          <w:bCs/>
          <w:color w:val="000000"/>
          <w:sz w:val="32"/>
          <w:szCs w:val="32"/>
        </w:rPr>
        <w:t>закон термодинамики</w:t>
      </w:r>
      <w:r w:rsidRPr="006211B2">
        <w:rPr>
          <w:bCs/>
          <w:color w:val="000000"/>
          <w:sz w:val="32"/>
          <w:szCs w:val="32"/>
        </w:rPr>
        <w:t>.</w:t>
      </w:r>
    </w:p>
    <w:p w:rsidR="00513C21" w:rsidRPr="00B223B6" w:rsidRDefault="00513C21" w:rsidP="00970AEC">
      <w:pPr>
        <w:ind w:firstLine="567"/>
        <w:jc w:val="both"/>
        <w:rPr>
          <w:color w:val="000000"/>
          <w:sz w:val="32"/>
          <w:szCs w:val="32"/>
        </w:rPr>
      </w:pPr>
      <w:r w:rsidRPr="00B223B6">
        <w:rPr>
          <w:color w:val="000000"/>
          <w:sz w:val="32"/>
          <w:szCs w:val="32"/>
        </w:rPr>
        <w:t xml:space="preserve">Любой самопроизвольно протекающий процесс </w:t>
      </w:r>
      <w:r w:rsidR="0045461E" w:rsidRPr="00E579AE">
        <w:rPr>
          <w:color w:val="000000"/>
          <w:sz w:val="32"/>
          <w:szCs w:val="32"/>
        </w:rPr>
        <w:t>(</w:t>
      </w:r>
      <w:r w:rsidRPr="00E579AE">
        <w:rPr>
          <w:color w:val="000000"/>
          <w:sz w:val="32"/>
          <w:szCs w:val="32"/>
        </w:rPr>
        <w:t>химическая р</w:t>
      </w:r>
      <w:r w:rsidRPr="00E579AE">
        <w:rPr>
          <w:color w:val="000000"/>
          <w:sz w:val="32"/>
          <w:szCs w:val="32"/>
        </w:rPr>
        <w:t>е</w:t>
      </w:r>
      <w:r w:rsidRPr="00E579AE">
        <w:rPr>
          <w:color w:val="000000"/>
          <w:sz w:val="32"/>
          <w:szCs w:val="32"/>
        </w:rPr>
        <w:t>акция</w:t>
      </w:r>
      <w:r w:rsidR="0045461E" w:rsidRPr="00E579AE">
        <w:rPr>
          <w:color w:val="000000"/>
          <w:sz w:val="32"/>
          <w:szCs w:val="32"/>
        </w:rPr>
        <w:t>) реализуе</w:t>
      </w:r>
      <w:r w:rsidRPr="00E579AE">
        <w:rPr>
          <w:color w:val="000000"/>
          <w:sz w:val="32"/>
          <w:szCs w:val="32"/>
        </w:rPr>
        <w:t xml:space="preserve">тся </w:t>
      </w:r>
      <w:r w:rsidR="0045461E" w:rsidRPr="00E579AE">
        <w:rPr>
          <w:color w:val="000000"/>
          <w:sz w:val="32"/>
          <w:szCs w:val="32"/>
        </w:rPr>
        <w:t xml:space="preserve">как </w:t>
      </w:r>
      <w:r w:rsidR="0045461E" w:rsidRPr="006D2923">
        <w:rPr>
          <w:color w:val="000000"/>
          <w:sz w:val="32"/>
          <w:szCs w:val="32"/>
        </w:rPr>
        <w:t xml:space="preserve">результат </w:t>
      </w:r>
      <w:r w:rsidR="00E579AE" w:rsidRPr="006D2923">
        <w:rPr>
          <w:color w:val="000000"/>
          <w:sz w:val="32"/>
          <w:szCs w:val="32"/>
        </w:rPr>
        <w:t xml:space="preserve">соотношения </w:t>
      </w:r>
      <w:r w:rsidRPr="00B223B6">
        <w:rPr>
          <w:color w:val="000000"/>
          <w:sz w:val="32"/>
          <w:szCs w:val="32"/>
        </w:rPr>
        <w:t>двух основных те</w:t>
      </w:r>
      <w:r w:rsidRPr="00B223B6">
        <w:rPr>
          <w:color w:val="000000"/>
          <w:sz w:val="32"/>
          <w:szCs w:val="32"/>
        </w:rPr>
        <w:t>н</w:t>
      </w:r>
      <w:r w:rsidRPr="00B223B6">
        <w:rPr>
          <w:color w:val="000000"/>
          <w:sz w:val="32"/>
          <w:szCs w:val="32"/>
        </w:rPr>
        <w:t>денций:</w:t>
      </w:r>
    </w:p>
    <w:p w:rsidR="00513C21" w:rsidRPr="005F58CE" w:rsidRDefault="00C0671B" w:rsidP="00F5275B">
      <w:pPr>
        <w:ind w:left="284"/>
        <w:jc w:val="both"/>
        <w:rPr>
          <w:color w:val="000000"/>
          <w:sz w:val="32"/>
          <w:szCs w:val="32"/>
        </w:rPr>
      </w:pPr>
      <w:r w:rsidRPr="00B223B6">
        <w:rPr>
          <w:color w:val="000000"/>
          <w:sz w:val="32"/>
          <w:szCs w:val="32"/>
        </w:rPr>
        <w:t xml:space="preserve">1) </w:t>
      </w:r>
      <w:r w:rsidR="00513C21" w:rsidRPr="00B223B6">
        <w:rPr>
          <w:color w:val="000000"/>
          <w:sz w:val="32"/>
          <w:szCs w:val="32"/>
        </w:rPr>
        <w:t xml:space="preserve">стремление системы свести к </w:t>
      </w:r>
      <w:r w:rsidR="00513C21" w:rsidRPr="00B223B6">
        <w:rPr>
          <w:b/>
          <w:color w:val="000000"/>
          <w:sz w:val="32"/>
          <w:szCs w:val="32"/>
        </w:rPr>
        <w:t xml:space="preserve">минимуму </w:t>
      </w:r>
      <w:r w:rsidR="00513C21" w:rsidRPr="00B223B6">
        <w:rPr>
          <w:color w:val="000000"/>
          <w:sz w:val="32"/>
          <w:szCs w:val="32"/>
        </w:rPr>
        <w:t>свой запас внутренней энергии, выделить избыток э</w:t>
      </w:r>
      <w:r w:rsidR="0088336E" w:rsidRPr="00B223B6">
        <w:rPr>
          <w:color w:val="000000"/>
          <w:sz w:val="32"/>
          <w:szCs w:val="32"/>
        </w:rPr>
        <w:t xml:space="preserve">той энергии в окружающую среду </w:t>
      </w:r>
      <w:r w:rsidR="0045461E">
        <w:rPr>
          <w:color w:val="000000"/>
          <w:sz w:val="32"/>
          <w:szCs w:val="32"/>
        </w:rPr>
        <w:t>–</w:t>
      </w:r>
      <w:r w:rsidR="00513C21" w:rsidRPr="00B223B6">
        <w:rPr>
          <w:color w:val="000000"/>
          <w:sz w:val="32"/>
          <w:szCs w:val="32"/>
        </w:rPr>
        <w:t xml:space="preserve"> принци</w:t>
      </w:r>
      <w:r w:rsidR="005F58CE">
        <w:rPr>
          <w:color w:val="000000"/>
          <w:sz w:val="32"/>
          <w:szCs w:val="32"/>
        </w:rPr>
        <w:t>п Бертло-Томсена;</w:t>
      </w:r>
    </w:p>
    <w:p w:rsidR="00513C21" w:rsidRPr="00B223B6" w:rsidRDefault="00C0671B" w:rsidP="00F5275B">
      <w:pPr>
        <w:ind w:left="284"/>
        <w:jc w:val="both"/>
        <w:rPr>
          <w:color w:val="000000"/>
          <w:sz w:val="32"/>
          <w:szCs w:val="32"/>
        </w:rPr>
      </w:pPr>
      <w:r w:rsidRPr="00B223B6">
        <w:rPr>
          <w:color w:val="000000"/>
          <w:sz w:val="32"/>
          <w:szCs w:val="32"/>
        </w:rPr>
        <w:t xml:space="preserve">2) </w:t>
      </w:r>
      <w:r w:rsidR="005F58CE">
        <w:rPr>
          <w:color w:val="000000"/>
          <w:sz w:val="32"/>
          <w:szCs w:val="32"/>
        </w:rPr>
        <w:t>с</w:t>
      </w:r>
      <w:r w:rsidR="00513C21" w:rsidRPr="00B223B6">
        <w:rPr>
          <w:color w:val="000000"/>
          <w:sz w:val="32"/>
          <w:szCs w:val="32"/>
        </w:rPr>
        <w:t xml:space="preserve">тремление системы перейти в </w:t>
      </w:r>
      <w:r w:rsidR="00513C21" w:rsidRPr="00B223B6">
        <w:rPr>
          <w:b/>
          <w:color w:val="000000"/>
          <w:sz w:val="32"/>
          <w:szCs w:val="32"/>
        </w:rPr>
        <w:t>наиболее вероятное</w:t>
      </w:r>
      <w:r w:rsidR="00513C21" w:rsidRPr="00B223B6">
        <w:rPr>
          <w:color w:val="000000"/>
          <w:sz w:val="32"/>
          <w:szCs w:val="32"/>
        </w:rPr>
        <w:t>, т.е. наиб</w:t>
      </w:r>
      <w:r w:rsidR="00513C21" w:rsidRPr="00B223B6">
        <w:rPr>
          <w:color w:val="000000"/>
          <w:sz w:val="32"/>
          <w:szCs w:val="32"/>
        </w:rPr>
        <w:t>о</w:t>
      </w:r>
      <w:r w:rsidR="00513C21" w:rsidRPr="00B223B6">
        <w:rPr>
          <w:color w:val="000000"/>
          <w:sz w:val="32"/>
          <w:szCs w:val="32"/>
        </w:rPr>
        <w:t>лее устойчивое состояние, характеризующееся максимальной ст</w:t>
      </w:r>
      <w:r w:rsidR="00513C21" w:rsidRPr="00B223B6">
        <w:rPr>
          <w:color w:val="000000"/>
          <w:sz w:val="32"/>
          <w:szCs w:val="32"/>
        </w:rPr>
        <w:t>е</w:t>
      </w:r>
      <w:r w:rsidR="00513C21" w:rsidRPr="00B223B6">
        <w:rPr>
          <w:color w:val="000000"/>
          <w:sz w:val="32"/>
          <w:szCs w:val="32"/>
        </w:rPr>
        <w:t>пенью беспорядка, хаотичности.</w:t>
      </w:r>
    </w:p>
    <w:p w:rsidR="00513C21" w:rsidRPr="00B223B6" w:rsidRDefault="00513C21" w:rsidP="00B223B6">
      <w:pPr>
        <w:ind w:firstLine="567"/>
        <w:jc w:val="both"/>
        <w:rPr>
          <w:color w:val="000000"/>
          <w:sz w:val="32"/>
          <w:szCs w:val="32"/>
        </w:rPr>
      </w:pPr>
      <w:r w:rsidRPr="00B223B6">
        <w:rPr>
          <w:b/>
          <w:color w:val="000000"/>
          <w:sz w:val="32"/>
          <w:szCs w:val="32"/>
        </w:rPr>
        <w:t>1-я тенденция</w:t>
      </w:r>
      <w:r w:rsidRPr="00B223B6">
        <w:rPr>
          <w:color w:val="000000"/>
          <w:sz w:val="32"/>
          <w:szCs w:val="32"/>
        </w:rPr>
        <w:t xml:space="preserve"> учитывает </w:t>
      </w:r>
      <w:r w:rsidRPr="00B223B6">
        <w:rPr>
          <w:b/>
          <w:i/>
          <w:color w:val="000000"/>
          <w:sz w:val="32"/>
          <w:szCs w:val="32"/>
        </w:rPr>
        <w:t>энтальпийный фактор</w:t>
      </w:r>
      <w:r w:rsidRPr="00B223B6">
        <w:rPr>
          <w:color w:val="000000"/>
          <w:sz w:val="32"/>
          <w:szCs w:val="32"/>
        </w:rPr>
        <w:t xml:space="preserve"> и проявляется в том, что большинство самопроизвольно протекающих реакций им</w:t>
      </w:r>
      <w:r w:rsidRPr="00B223B6">
        <w:rPr>
          <w:color w:val="000000"/>
          <w:sz w:val="32"/>
          <w:szCs w:val="32"/>
        </w:rPr>
        <w:t>е</w:t>
      </w:r>
      <w:r w:rsidRPr="00B223B6">
        <w:rPr>
          <w:color w:val="000000"/>
          <w:sz w:val="32"/>
          <w:szCs w:val="32"/>
        </w:rPr>
        <w:t xml:space="preserve">ет </w:t>
      </w:r>
      <w:r w:rsidRPr="00B223B6">
        <w:rPr>
          <w:sz w:val="32"/>
          <w:szCs w:val="32"/>
        </w:rPr>
        <w:t>экзотермический</w:t>
      </w:r>
      <w:r w:rsidRPr="00B223B6">
        <w:rPr>
          <w:color w:val="000000"/>
          <w:sz w:val="32"/>
          <w:szCs w:val="32"/>
        </w:rPr>
        <w:t xml:space="preserve"> характер, </w:t>
      </w:r>
      <w:r w:rsidRPr="00B223B6">
        <w:rPr>
          <w:color w:val="000000"/>
          <w:sz w:val="32"/>
          <w:szCs w:val="32"/>
        </w:rPr>
        <w:sym w:font="Symbol" w:char="F044"/>
      </w:r>
      <w:r w:rsidRPr="00B223B6">
        <w:rPr>
          <w:color w:val="000000"/>
          <w:sz w:val="32"/>
          <w:szCs w:val="32"/>
        </w:rPr>
        <w:sym w:font="Symbol" w:char="F048"/>
      </w:r>
      <w:r w:rsidRPr="00B223B6">
        <w:rPr>
          <w:color w:val="000000"/>
          <w:sz w:val="32"/>
          <w:szCs w:val="32"/>
          <w:vertAlign w:val="subscript"/>
        </w:rPr>
        <w:t>р-</w:t>
      </w:r>
      <w:r w:rsidR="00BA0297">
        <w:rPr>
          <w:color w:val="000000"/>
          <w:sz w:val="32"/>
          <w:szCs w:val="32"/>
          <w:vertAlign w:val="subscript"/>
        </w:rPr>
        <w:t>я</w:t>
      </w:r>
      <w:r w:rsidRPr="00B223B6">
        <w:rPr>
          <w:color w:val="000000"/>
          <w:sz w:val="32"/>
          <w:szCs w:val="32"/>
        </w:rPr>
        <w:t xml:space="preserve"> </w:t>
      </w:r>
      <w:r w:rsidRPr="00B223B6">
        <w:rPr>
          <w:color w:val="000000"/>
          <w:sz w:val="32"/>
          <w:szCs w:val="32"/>
        </w:rPr>
        <w:sym w:font="Symbol" w:char="F03C"/>
      </w:r>
      <w:r w:rsidR="0088336E" w:rsidRPr="00B223B6">
        <w:rPr>
          <w:color w:val="000000"/>
          <w:sz w:val="32"/>
          <w:szCs w:val="32"/>
        </w:rPr>
        <w:t xml:space="preserve"> </w:t>
      </w:r>
      <w:r w:rsidRPr="00B223B6">
        <w:rPr>
          <w:color w:val="000000"/>
          <w:sz w:val="32"/>
          <w:szCs w:val="32"/>
        </w:rPr>
        <w:sym w:font="Symbol" w:char="F030"/>
      </w:r>
      <w:r w:rsidRPr="00B223B6">
        <w:rPr>
          <w:color w:val="000000"/>
          <w:sz w:val="32"/>
          <w:szCs w:val="32"/>
        </w:rPr>
        <w:t>.</w:t>
      </w:r>
    </w:p>
    <w:p w:rsidR="00513C21" w:rsidRPr="00B223B6" w:rsidRDefault="00B223B6" w:rsidP="00B223B6">
      <w:pPr>
        <w:ind w:firstLine="567"/>
        <w:jc w:val="both"/>
        <w:rPr>
          <w:b/>
          <w:i/>
          <w:color w:val="000000"/>
          <w:sz w:val="32"/>
          <w:szCs w:val="32"/>
        </w:rPr>
      </w:pPr>
      <w:r w:rsidRPr="00B223B6">
        <w:rPr>
          <w:b/>
          <w:color w:val="000000"/>
          <w:sz w:val="32"/>
          <w:szCs w:val="32"/>
        </w:rPr>
        <w:t>2-я т</w:t>
      </w:r>
      <w:r w:rsidR="00513C21" w:rsidRPr="00B223B6">
        <w:rPr>
          <w:b/>
          <w:color w:val="000000"/>
          <w:sz w:val="32"/>
          <w:szCs w:val="32"/>
        </w:rPr>
        <w:t>енденция</w:t>
      </w:r>
      <w:r w:rsidR="00513C21" w:rsidRPr="00B223B6">
        <w:rPr>
          <w:color w:val="000000"/>
          <w:sz w:val="32"/>
          <w:szCs w:val="32"/>
        </w:rPr>
        <w:t xml:space="preserve"> учитывает </w:t>
      </w:r>
      <w:r w:rsidR="00513C21" w:rsidRPr="00B223B6">
        <w:rPr>
          <w:b/>
          <w:i/>
          <w:color w:val="000000"/>
          <w:sz w:val="32"/>
          <w:szCs w:val="32"/>
        </w:rPr>
        <w:t>энтропийный фактор</w:t>
      </w:r>
      <w:r w:rsidR="0088336E" w:rsidRPr="00B223B6">
        <w:rPr>
          <w:b/>
          <w:i/>
          <w:color w:val="000000"/>
          <w:sz w:val="32"/>
          <w:szCs w:val="32"/>
        </w:rPr>
        <w:t xml:space="preserve">, </w:t>
      </w:r>
      <w:r w:rsidR="00513C21" w:rsidRPr="00B223B6">
        <w:rPr>
          <w:b/>
          <w:i/>
          <w:color w:val="000000"/>
          <w:sz w:val="32"/>
          <w:szCs w:val="32"/>
        </w:rPr>
        <w:t>ΔS &gt; 0.</w:t>
      </w:r>
    </w:p>
    <w:p w:rsidR="00231D00" w:rsidRDefault="00513C21" w:rsidP="00B223B6">
      <w:pPr>
        <w:ind w:firstLine="567"/>
        <w:jc w:val="both"/>
        <w:rPr>
          <w:color w:val="000000"/>
          <w:sz w:val="32"/>
          <w:szCs w:val="32"/>
        </w:rPr>
      </w:pPr>
      <w:r w:rsidRPr="00B223B6">
        <w:rPr>
          <w:b/>
          <w:i/>
          <w:color w:val="000000"/>
          <w:sz w:val="32"/>
          <w:szCs w:val="32"/>
        </w:rPr>
        <w:t xml:space="preserve">Энтропия </w:t>
      </w:r>
      <w:r w:rsidRPr="00B223B6">
        <w:rPr>
          <w:b/>
          <w:i/>
          <w:color w:val="000000"/>
          <w:sz w:val="32"/>
          <w:szCs w:val="32"/>
          <w:lang w:val="en-US"/>
        </w:rPr>
        <w:t>S</w:t>
      </w:r>
      <w:r w:rsidRPr="00B223B6">
        <w:rPr>
          <w:b/>
          <w:i/>
          <w:color w:val="000000"/>
          <w:sz w:val="32"/>
          <w:szCs w:val="32"/>
        </w:rPr>
        <w:t xml:space="preserve"> – </w:t>
      </w:r>
      <w:r w:rsidRPr="00B223B6">
        <w:rPr>
          <w:color w:val="000000"/>
          <w:sz w:val="32"/>
          <w:szCs w:val="32"/>
        </w:rPr>
        <w:t xml:space="preserve">функция состояния системы, определяющая её термодинамическую </w:t>
      </w:r>
      <w:r w:rsidRPr="00B223B6">
        <w:rPr>
          <w:b/>
          <w:color w:val="000000"/>
          <w:sz w:val="32"/>
          <w:szCs w:val="32"/>
        </w:rPr>
        <w:t>вероятность</w:t>
      </w:r>
      <w:r w:rsidRPr="00B223B6">
        <w:rPr>
          <w:color w:val="000000"/>
          <w:sz w:val="32"/>
          <w:szCs w:val="32"/>
        </w:rPr>
        <w:t xml:space="preserve"> и в этом смысле </w:t>
      </w:r>
      <w:r w:rsidRPr="00B223B6">
        <w:rPr>
          <w:b/>
          <w:color w:val="000000"/>
          <w:sz w:val="32"/>
          <w:szCs w:val="32"/>
        </w:rPr>
        <w:t xml:space="preserve">устойчивость </w:t>
      </w:r>
      <w:r w:rsidRPr="00B223B6">
        <w:rPr>
          <w:color w:val="000000"/>
          <w:sz w:val="32"/>
          <w:szCs w:val="32"/>
        </w:rPr>
        <w:t>данного состояния.</w:t>
      </w:r>
    </w:p>
    <w:p w:rsidR="0013420E" w:rsidRDefault="0013420E" w:rsidP="0013420E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</w:t>
      </w:r>
      <w:r w:rsidRPr="003E09CA">
        <w:rPr>
          <w:color w:val="000000"/>
          <w:sz w:val="32"/>
          <w:szCs w:val="32"/>
        </w:rPr>
        <w:t>изический смысл энтропии установила статистическая терм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динамика. Согласно уравнению Больцмана:</w:t>
      </w:r>
    </w:p>
    <w:p w:rsidR="00970AEC" w:rsidRDefault="00970AEC" w:rsidP="0013420E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970AEC" w:rsidRDefault="00970AEC" w:rsidP="0013420E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9264"/>
        <w:gridCol w:w="590"/>
      </w:tblGrid>
      <w:tr w:rsidR="0013420E" w:rsidRPr="002E3CF7" w:rsidTr="000D6750">
        <w:trPr>
          <w:trHeight w:val="80"/>
          <w:jc w:val="center"/>
        </w:trPr>
        <w:tc>
          <w:tcPr>
            <w:tcW w:w="9468" w:type="dxa"/>
            <w:vAlign w:val="center"/>
          </w:tcPr>
          <w:p w:rsidR="0013420E" w:rsidRPr="00874CE8" w:rsidRDefault="00FA450C" w:rsidP="00BE4FDD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874CE8">
              <w:rPr>
                <w:position w:val="-6"/>
              </w:rPr>
              <w:object w:dxaOrig="1420" w:dyaOrig="340">
                <v:shape id="_x0000_i1054" type="#_x0000_t75" style="width:71.25pt;height:17.25pt" o:ole="">
                  <v:imagedata r:id="rId54" o:title=""/>
                </v:shape>
                <o:OLEObject Type="Embed" ProgID="Equation.3" ShapeID="_x0000_i1054" DrawAspect="Content" ObjectID="_1724494303" r:id="rId55"/>
              </w:object>
            </w:r>
            <w:r w:rsidR="0013420E" w:rsidRPr="00874CE8">
              <w:t>,</w:t>
            </w:r>
            <w:r w:rsidRPr="00874CE8">
              <w:rPr>
                <w:color w:val="000000"/>
                <w:sz w:val="32"/>
                <w:szCs w:val="32"/>
              </w:rPr>
              <w:t xml:space="preserve"> </w:t>
            </w:r>
            <w:r w:rsidR="00874CE8">
              <w:rPr>
                <w:color w:val="000000"/>
                <w:sz w:val="32"/>
                <w:szCs w:val="32"/>
                <w:lang w:val="en-US"/>
              </w:rPr>
              <w:t xml:space="preserve">        </w:t>
            </w:r>
          </w:p>
        </w:tc>
        <w:tc>
          <w:tcPr>
            <w:tcW w:w="386" w:type="dxa"/>
            <w:vAlign w:val="center"/>
          </w:tcPr>
          <w:p w:rsidR="0013420E" w:rsidRPr="002E3CF7" w:rsidRDefault="00224ABA" w:rsidP="00BE4FDD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(9</w:t>
            </w:r>
            <w:r w:rsidR="0013420E"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13420E" w:rsidRPr="005D1A17" w:rsidRDefault="00372AFB" w:rsidP="00FA450C">
      <w:pPr>
        <w:shd w:val="clear" w:color="auto" w:fill="FFFFFF"/>
        <w:jc w:val="both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="005D1A17">
        <w:rPr>
          <w:color w:val="000000"/>
          <w:sz w:val="32"/>
          <w:szCs w:val="32"/>
        </w:rPr>
        <w:t>де</w:t>
      </w:r>
      <w:r w:rsidRPr="00372AFB">
        <w:rPr>
          <w:color w:val="000000"/>
          <w:sz w:val="32"/>
          <w:szCs w:val="32"/>
        </w:rPr>
        <w:t xml:space="preserve"> </w:t>
      </w:r>
      <w:r w:rsidRPr="00A9729F">
        <w:rPr>
          <w:position w:val="-40"/>
        </w:rPr>
        <w:object w:dxaOrig="3920" w:dyaOrig="840">
          <v:shape id="_x0000_i1055" type="#_x0000_t75" style="width:196.5pt;height:42.75pt" o:ole="">
            <v:imagedata r:id="rId56" o:title=""/>
          </v:shape>
          <o:OLEObject Type="Embed" ProgID="Equation.3" ShapeID="_x0000_i1055" DrawAspect="Content" ObjectID="_1724494304" r:id="rId57"/>
        </w:object>
      </w:r>
      <w:r w:rsidRPr="00372AFB">
        <w:rPr>
          <w:color w:val="000000"/>
          <w:sz w:val="32"/>
          <w:szCs w:val="32"/>
        </w:rPr>
        <w:t xml:space="preserve"> </w:t>
      </w:r>
      <w:r w:rsidR="005D1A17" w:rsidRPr="003E09CA">
        <w:rPr>
          <w:color w:val="000000"/>
          <w:sz w:val="32"/>
          <w:szCs w:val="32"/>
          <w:lang w:val="en-US"/>
        </w:rPr>
        <w:sym w:font="Symbol" w:char="F02D"/>
      </w:r>
      <w:r w:rsidR="005D1A17">
        <w:rPr>
          <w:color w:val="000000"/>
          <w:sz w:val="32"/>
          <w:szCs w:val="32"/>
        </w:rPr>
        <w:t xml:space="preserve"> </w:t>
      </w:r>
      <w:r w:rsidR="005D1A17" w:rsidRPr="003E09CA">
        <w:rPr>
          <w:color w:val="000000"/>
          <w:sz w:val="32"/>
          <w:szCs w:val="32"/>
        </w:rPr>
        <w:t>постоянная Больцмана</w:t>
      </w:r>
      <w:r w:rsidR="005D1A17" w:rsidRPr="005D1A17">
        <w:rPr>
          <w:color w:val="000000"/>
          <w:sz w:val="32"/>
          <w:szCs w:val="32"/>
        </w:rPr>
        <w:t xml:space="preserve">, </w:t>
      </w:r>
      <w:r w:rsidR="005D1A17">
        <w:rPr>
          <w:color w:val="000000"/>
          <w:sz w:val="32"/>
          <w:szCs w:val="32"/>
          <w:lang w:val="en-US"/>
        </w:rPr>
        <w:t>R</w:t>
      </w:r>
      <w:r w:rsidR="005D1A17" w:rsidRPr="005D1A17">
        <w:rPr>
          <w:color w:val="000000"/>
          <w:sz w:val="32"/>
          <w:szCs w:val="32"/>
        </w:rPr>
        <w:t xml:space="preserve"> – </w:t>
      </w:r>
      <w:r w:rsidR="005D1A17">
        <w:rPr>
          <w:color w:val="000000"/>
          <w:sz w:val="32"/>
          <w:szCs w:val="32"/>
        </w:rPr>
        <w:t>ун</w:t>
      </w:r>
      <w:r w:rsidR="005D1A17">
        <w:rPr>
          <w:color w:val="000000"/>
          <w:sz w:val="32"/>
          <w:szCs w:val="32"/>
        </w:rPr>
        <w:t>и</w:t>
      </w:r>
      <w:r w:rsidR="005D1A17">
        <w:rPr>
          <w:color w:val="000000"/>
          <w:sz w:val="32"/>
          <w:szCs w:val="32"/>
        </w:rPr>
        <w:t xml:space="preserve">версальная газовая постоянная, </w:t>
      </w:r>
      <w:r w:rsidR="005D1A17">
        <w:rPr>
          <w:color w:val="000000"/>
          <w:sz w:val="32"/>
          <w:szCs w:val="32"/>
          <w:lang w:val="en-US"/>
        </w:rPr>
        <w:t>N</w:t>
      </w:r>
      <w:r w:rsidR="005D1A17">
        <w:rPr>
          <w:color w:val="000000"/>
          <w:sz w:val="32"/>
          <w:szCs w:val="32"/>
          <w:vertAlign w:val="subscript"/>
          <w:lang w:val="en-US"/>
        </w:rPr>
        <w:t>A</w:t>
      </w:r>
      <w:r w:rsidR="005D1A17" w:rsidRPr="005D1A17">
        <w:rPr>
          <w:color w:val="000000"/>
          <w:sz w:val="32"/>
          <w:szCs w:val="32"/>
        </w:rPr>
        <w:t xml:space="preserve"> </w:t>
      </w:r>
      <w:r w:rsidR="005D1A17">
        <w:rPr>
          <w:color w:val="000000"/>
          <w:sz w:val="32"/>
          <w:szCs w:val="32"/>
        </w:rPr>
        <w:t>–</w:t>
      </w:r>
      <w:r w:rsidR="005D1A17" w:rsidRPr="005D1A17">
        <w:rPr>
          <w:color w:val="000000"/>
          <w:sz w:val="32"/>
          <w:szCs w:val="32"/>
        </w:rPr>
        <w:t xml:space="preserve"> </w:t>
      </w:r>
      <w:r w:rsidR="005D1A17">
        <w:rPr>
          <w:color w:val="000000"/>
          <w:sz w:val="32"/>
          <w:szCs w:val="32"/>
        </w:rPr>
        <w:t>число Авогадро</w:t>
      </w:r>
      <w:r w:rsidR="0013420E">
        <w:rPr>
          <w:color w:val="000000"/>
          <w:sz w:val="32"/>
          <w:szCs w:val="32"/>
        </w:rPr>
        <w:t>;</w:t>
      </w:r>
      <w:r w:rsidR="00FA450C" w:rsidRPr="00FA450C">
        <w:rPr>
          <w:color w:val="000000"/>
          <w:sz w:val="32"/>
          <w:szCs w:val="32"/>
        </w:rPr>
        <w:t xml:space="preserve"> </w:t>
      </w:r>
      <w:r w:rsidR="0013420E" w:rsidRPr="00FA450C">
        <w:rPr>
          <w:i/>
          <w:color w:val="000000"/>
          <w:sz w:val="32"/>
          <w:szCs w:val="32"/>
          <w:lang w:val="en-US"/>
        </w:rPr>
        <w:t>W</w:t>
      </w:r>
      <w:r w:rsidR="0013420E" w:rsidRPr="00FA450C">
        <w:rPr>
          <w:color w:val="000000"/>
          <w:sz w:val="32"/>
          <w:szCs w:val="32"/>
        </w:rPr>
        <w:t> </w:t>
      </w:r>
      <w:r w:rsidR="0013420E" w:rsidRPr="00FA450C">
        <w:rPr>
          <w:color w:val="000000"/>
          <w:sz w:val="32"/>
          <w:szCs w:val="32"/>
          <w:lang w:val="en-US"/>
        </w:rPr>
        <w:sym w:font="Symbol" w:char="F02D"/>
      </w:r>
      <w:r w:rsidR="0013420E" w:rsidRPr="00FA450C">
        <w:rPr>
          <w:color w:val="000000"/>
          <w:sz w:val="32"/>
          <w:szCs w:val="32"/>
        </w:rPr>
        <w:t> число сп</w:t>
      </w:r>
      <w:r w:rsidR="0013420E" w:rsidRPr="00FA450C">
        <w:rPr>
          <w:color w:val="000000"/>
          <w:sz w:val="32"/>
          <w:szCs w:val="32"/>
        </w:rPr>
        <w:t>о</w:t>
      </w:r>
      <w:r w:rsidR="0013420E" w:rsidRPr="00FA450C">
        <w:rPr>
          <w:color w:val="000000"/>
          <w:sz w:val="32"/>
          <w:szCs w:val="32"/>
        </w:rPr>
        <w:t>собов, которым</w:t>
      </w:r>
      <w:r w:rsidR="008903F6">
        <w:rPr>
          <w:color w:val="000000"/>
          <w:sz w:val="32"/>
          <w:szCs w:val="32"/>
        </w:rPr>
        <w:t>и система может осуществить своё</w:t>
      </w:r>
      <w:r w:rsidR="0013420E" w:rsidRPr="00FA450C">
        <w:rPr>
          <w:color w:val="000000"/>
          <w:sz w:val="32"/>
          <w:szCs w:val="32"/>
        </w:rPr>
        <w:t xml:space="preserve"> </w:t>
      </w:r>
      <w:proofErr w:type="spellStart"/>
      <w:r w:rsidR="0013420E" w:rsidRPr="00FA450C">
        <w:rPr>
          <w:color w:val="000000"/>
          <w:sz w:val="32"/>
          <w:szCs w:val="32"/>
        </w:rPr>
        <w:t>мак</w:t>
      </w:r>
      <w:r w:rsidR="005D1A17" w:rsidRPr="00FA450C">
        <w:rPr>
          <w:color w:val="000000"/>
          <w:sz w:val="32"/>
          <w:szCs w:val="32"/>
        </w:rPr>
        <w:t>росостояние</w:t>
      </w:r>
      <w:proofErr w:type="spellEnd"/>
      <w:r w:rsidR="005D1A17" w:rsidRPr="00FA450C">
        <w:rPr>
          <w:color w:val="000000"/>
          <w:sz w:val="32"/>
          <w:szCs w:val="32"/>
        </w:rPr>
        <w:t>,</w:t>
      </w:r>
      <w:r w:rsidR="0013420E" w:rsidRPr="00FA450C">
        <w:rPr>
          <w:color w:val="000000"/>
          <w:sz w:val="32"/>
          <w:szCs w:val="32"/>
        </w:rPr>
        <w:t xml:space="preserve"> </w:t>
      </w:r>
      <w:r w:rsidR="000D259C" w:rsidRPr="00FA450C">
        <w:rPr>
          <w:color w:val="000000"/>
          <w:sz w:val="32"/>
          <w:szCs w:val="32"/>
        </w:rPr>
        <w:t xml:space="preserve">или, другими словами, </w:t>
      </w:r>
      <w:r w:rsidR="005D1A17" w:rsidRPr="00FA450C">
        <w:rPr>
          <w:color w:val="000000"/>
          <w:sz w:val="32"/>
          <w:szCs w:val="32"/>
        </w:rPr>
        <w:t>это</w:t>
      </w:r>
      <w:r w:rsidR="005D1A17" w:rsidRPr="00FA450C">
        <w:rPr>
          <w:sz w:val="32"/>
          <w:szCs w:val="32"/>
        </w:rPr>
        <w:t xml:space="preserve"> термодинамическая вероятность данного макросостояния системы, которая определяется числом способов и вариантов распределения микрочастиц (молекул, атомов, ионов и т.д.).</w:t>
      </w:r>
      <w:r w:rsidR="005D1A17" w:rsidRPr="005D1A17">
        <w:rPr>
          <w:b/>
          <w:sz w:val="32"/>
          <w:szCs w:val="32"/>
        </w:rPr>
        <w:t xml:space="preserve"> </w:t>
      </w:r>
    </w:p>
    <w:p w:rsidR="0013420E" w:rsidRDefault="0013420E" w:rsidP="000D259C">
      <w:pPr>
        <w:shd w:val="clear" w:color="auto" w:fill="FFFFFF"/>
        <w:ind w:firstLine="567"/>
        <w:jc w:val="both"/>
        <w:rPr>
          <w:color w:val="000000"/>
          <w:sz w:val="32"/>
          <w:szCs w:val="32"/>
          <w:u w:val="single"/>
        </w:rPr>
      </w:pPr>
      <w:r w:rsidRPr="003E09CA">
        <w:rPr>
          <w:color w:val="000000"/>
          <w:sz w:val="32"/>
          <w:szCs w:val="32"/>
        </w:rPr>
        <w:t>Статистическая трактовка понятия энтропии означает, что в о</w:t>
      </w:r>
      <w:r w:rsidRPr="003E09CA"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личие от энергии, которая присуща каждой отдельной частице, э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тропия отражает свойства набора частиц. </w:t>
      </w:r>
      <w:r w:rsidRPr="00A77049">
        <w:rPr>
          <w:color w:val="000000"/>
          <w:sz w:val="32"/>
          <w:szCs w:val="32"/>
          <w:u w:val="single"/>
        </w:rPr>
        <w:t>Отдельная частица энтр</w:t>
      </w:r>
      <w:r w:rsidRPr="00A77049">
        <w:rPr>
          <w:color w:val="000000"/>
          <w:sz w:val="32"/>
          <w:szCs w:val="32"/>
          <w:u w:val="single"/>
        </w:rPr>
        <w:t>о</w:t>
      </w:r>
      <w:r w:rsidR="000D259C">
        <w:rPr>
          <w:color w:val="000000"/>
          <w:sz w:val="32"/>
          <w:szCs w:val="32"/>
          <w:u w:val="single"/>
        </w:rPr>
        <w:t xml:space="preserve">пией не обладает. </w:t>
      </w:r>
    </w:p>
    <w:p w:rsidR="000D259C" w:rsidRPr="005F58CE" w:rsidRDefault="000D259C" w:rsidP="00AC0867">
      <w:pPr>
        <w:ind w:firstLine="567"/>
        <w:jc w:val="both"/>
        <w:rPr>
          <w:sz w:val="32"/>
          <w:szCs w:val="32"/>
        </w:rPr>
      </w:pPr>
      <w:r w:rsidRPr="005F58CE">
        <w:rPr>
          <w:sz w:val="32"/>
          <w:szCs w:val="32"/>
        </w:rPr>
        <w:t xml:space="preserve">Таким образом, </w:t>
      </w:r>
      <w:r w:rsidRPr="005F58CE">
        <w:rPr>
          <w:b/>
          <w:sz w:val="32"/>
          <w:szCs w:val="32"/>
        </w:rPr>
        <w:t>энтропия</w:t>
      </w:r>
      <w:r w:rsidRPr="005F58CE">
        <w:rPr>
          <w:sz w:val="32"/>
          <w:szCs w:val="32"/>
        </w:rPr>
        <w:t xml:space="preserve"> характеризует неупорядоченность, в</w:t>
      </w:r>
      <w:r w:rsidRPr="005F58CE">
        <w:rPr>
          <w:sz w:val="32"/>
          <w:szCs w:val="32"/>
        </w:rPr>
        <w:t>е</w:t>
      </w:r>
      <w:r w:rsidRPr="005F58CE">
        <w:rPr>
          <w:sz w:val="32"/>
          <w:szCs w:val="32"/>
        </w:rPr>
        <w:t xml:space="preserve">роятность существования системы и является таким же </w:t>
      </w:r>
      <w:r w:rsidRPr="005F58CE">
        <w:rPr>
          <w:b/>
          <w:sz w:val="32"/>
          <w:szCs w:val="32"/>
        </w:rPr>
        <w:t>свойством вещества или системы</w:t>
      </w:r>
      <w:r w:rsidRPr="005F58CE">
        <w:rPr>
          <w:sz w:val="32"/>
          <w:szCs w:val="32"/>
        </w:rPr>
        <w:t xml:space="preserve">, зависящим от их природы и состояния, как температура, давление, внутренняя энергия и энтальпия. </w:t>
      </w:r>
    </w:p>
    <w:p w:rsidR="00AC0867" w:rsidRPr="00B26422" w:rsidRDefault="00AC0867" w:rsidP="00AC0867">
      <w:pPr>
        <w:ind w:firstLine="720"/>
        <w:jc w:val="both"/>
        <w:rPr>
          <w:sz w:val="32"/>
          <w:szCs w:val="32"/>
        </w:rPr>
      </w:pPr>
      <w:r w:rsidRPr="006D2923">
        <w:rPr>
          <w:sz w:val="32"/>
          <w:szCs w:val="32"/>
        </w:rPr>
        <w:t xml:space="preserve">Как и для других термодинамических функций состояния, в расчётах используют стандартные значения энтропии </w:t>
      </w:r>
      <w:r w:rsidRPr="006D2923">
        <w:rPr>
          <w:b/>
          <w:sz w:val="32"/>
          <w:szCs w:val="32"/>
          <w:lang w:val="en-US"/>
        </w:rPr>
        <w:t>S</w:t>
      </w:r>
      <w:r w:rsidRPr="006D2923">
        <w:rPr>
          <w:b/>
          <w:sz w:val="32"/>
          <w:szCs w:val="32"/>
        </w:rPr>
        <w:t xml:space="preserve"> </w:t>
      </w:r>
      <w:r w:rsidR="00B26422" w:rsidRPr="006D2923">
        <w:rPr>
          <w:b/>
          <w:sz w:val="32"/>
          <w:szCs w:val="32"/>
        </w:rPr>
        <w:t>(</w:t>
      </w:r>
      <w:r w:rsidR="00B26422" w:rsidRPr="006D2923">
        <w:rPr>
          <w:color w:val="000000"/>
          <w:sz w:val="32"/>
          <w:szCs w:val="32"/>
        </w:rPr>
        <w:t>Дж/</w:t>
      </w:r>
      <w:r w:rsidR="00B26422" w:rsidRPr="006D2923">
        <w:rPr>
          <w:color w:val="000000"/>
          <w:sz w:val="32"/>
          <w:szCs w:val="32"/>
          <w:lang w:val="en-US"/>
        </w:rPr>
        <w:t>K</w:t>
      </w:r>
      <w:r w:rsidR="00B26422" w:rsidRPr="006D2923">
        <w:rPr>
          <w:color w:val="000000"/>
          <w:sz w:val="32"/>
          <w:szCs w:val="32"/>
        </w:rPr>
        <w:t>)</w:t>
      </w:r>
      <w:r w:rsidR="00B26422" w:rsidRPr="006D2923">
        <w:rPr>
          <w:sz w:val="32"/>
          <w:szCs w:val="32"/>
        </w:rPr>
        <w:t xml:space="preserve"> </w:t>
      </w:r>
      <w:r w:rsidRPr="006D2923">
        <w:rPr>
          <w:sz w:val="32"/>
          <w:szCs w:val="32"/>
        </w:rPr>
        <w:t xml:space="preserve">и </w:t>
      </w:r>
      <w:r w:rsidRPr="006D2923">
        <w:rPr>
          <w:b/>
          <w:sz w:val="32"/>
          <w:szCs w:val="32"/>
          <w:lang w:val="en-US"/>
        </w:rPr>
        <w:t>S</w:t>
      </w:r>
      <w:r w:rsidR="0063200E" w:rsidRPr="006D2923">
        <w:rPr>
          <w:b/>
          <w:sz w:val="32"/>
          <w:szCs w:val="32"/>
          <w:vertAlign w:val="superscript"/>
        </w:rPr>
        <w:t>0</w:t>
      </w:r>
      <w:r w:rsidR="00B26422" w:rsidRPr="006D2923">
        <w:rPr>
          <w:b/>
          <w:sz w:val="32"/>
          <w:szCs w:val="32"/>
          <w:vertAlign w:val="superscript"/>
        </w:rPr>
        <w:t xml:space="preserve"> </w:t>
      </w:r>
      <w:r w:rsidR="00B26422" w:rsidRPr="006D2923">
        <w:rPr>
          <w:b/>
          <w:sz w:val="32"/>
          <w:szCs w:val="32"/>
        </w:rPr>
        <w:t>(</w:t>
      </w:r>
      <w:r w:rsidR="00B26422" w:rsidRPr="006D2923">
        <w:rPr>
          <w:color w:val="000000"/>
          <w:sz w:val="32"/>
          <w:szCs w:val="32"/>
        </w:rPr>
        <w:t>Дж/</w:t>
      </w:r>
      <w:r w:rsidR="00B26422" w:rsidRPr="006D2923">
        <w:rPr>
          <w:sz w:val="32"/>
          <w:szCs w:val="32"/>
        </w:rPr>
        <w:t>моль</w:t>
      </w:r>
      <w:r w:rsidR="00B26422" w:rsidRPr="006D2923">
        <w:rPr>
          <w:sz w:val="32"/>
          <w:szCs w:val="32"/>
        </w:rPr>
        <w:sym w:font="Symbol" w:char="F0D7"/>
      </w:r>
      <w:r w:rsidR="00B26422" w:rsidRPr="006D2923">
        <w:rPr>
          <w:sz w:val="32"/>
          <w:szCs w:val="32"/>
          <w:lang w:val="en-US"/>
        </w:rPr>
        <w:t>K</w:t>
      </w:r>
      <w:r w:rsidR="00B26422" w:rsidRPr="006D2923">
        <w:rPr>
          <w:sz w:val="32"/>
          <w:szCs w:val="32"/>
        </w:rPr>
        <w:t>).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Как и энергия, энтропия не относится к числу экспериментально определяемых величин. В обратимом процессе, протекающем в из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термических условиях, изменение энтропии</w:t>
      </w:r>
      <w:r w:rsidRPr="00BF3F5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равно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B26422" w:rsidRDefault="00231D00" w:rsidP="004F3B2E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30"/>
              </w:rPr>
              <w:object w:dxaOrig="1020" w:dyaOrig="760">
                <v:shape id="_x0000_i1056" type="#_x0000_t75" style="width:51pt;height:38.25pt" o:ole="">
                  <v:imagedata r:id="rId58" o:title=""/>
                </v:shape>
                <o:OLEObject Type="Embed" ProgID="Equation.3" ShapeID="_x0000_i1056" DrawAspect="Content" ObjectID="_1724494305" r:id="rId59"/>
              </w:object>
            </w:r>
            <w:r w:rsidR="00B26422" w:rsidRPr="00874CE8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86" w:type="dxa"/>
            <w:vAlign w:val="center"/>
          </w:tcPr>
          <w:p w:rsidR="00231D00" w:rsidRPr="002E3CF7" w:rsidRDefault="00224ABA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(10</w:t>
            </w:r>
            <w:r w:rsidR="00231D00"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 необратимых процессах выполняется неравенство: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30"/>
              </w:rPr>
              <w:object w:dxaOrig="1040" w:dyaOrig="760">
                <v:shape id="_x0000_i1057" type="#_x0000_t75" style="width:51.75pt;height:38.25pt" o:ole="">
                  <v:imagedata r:id="rId60" o:title=""/>
                </v:shape>
                <o:OLEObject Type="Embed" ProgID="Equation.3" ShapeID="_x0000_i1057" DrawAspect="Content" ObjectID="_1724494306" r:id="rId61"/>
              </w:object>
            </w:r>
            <w:r>
              <w:t>.</w:t>
            </w:r>
          </w:p>
        </w:tc>
        <w:tc>
          <w:tcPr>
            <w:tcW w:w="386" w:type="dxa"/>
            <w:vAlign w:val="center"/>
          </w:tcPr>
          <w:p w:rsidR="00231D00" w:rsidRPr="002E3CF7" w:rsidRDefault="00224ABA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(11</w:t>
            </w:r>
            <w:r w:rsidR="00231D00"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Это означает, что при необратимом протекании процесса энтр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пия возрастает благодаря переходу </w:t>
      </w:r>
      <w:r w:rsidR="00B26422" w:rsidRPr="005F58CE">
        <w:rPr>
          <w:color w:val="000000"/>
          <w:sz w:val="32"/>
          <w:szCs w:val="32"/>
        </w:rPr>
        <w:t xml:space="preserve">части работы </w:t>
      </w:r>
      <w:r w:rsidRPr="005F58CE">
        <w:rPr>
          <w:color w:val="000000"/>
          <w:sz w:val="32"/>
          <w:szCs w:val="32"/>
        </w:rPr>
        <w:t>в теплоту.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Таким образом, в обратимых процессах система совершает ма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 xml:space="preserve">симально возможную работу. При необратимом процессе система всегда совершает меньшую работу.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Переход работы в теплоту </w:t>
      </w:r>
      <w:r>
        <w:rPr>
          <w:color w:val="000000"/>
          <w:sz w:val="32"/>
          <w:szCs w:val="32"/>
        </w:rPr>
        <w:t>в необратимом процессе означает 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реход от упорядоченной формы материи к неупорядоченной. </w:t>
      </w:r>
      <w:r w:rsidRPr="003E09CA">
        <w:rPr>
          <w:color w:val="000000"/>
          <w:sz w:val="32"/>
          <w:szCs w:val="32"/>
        </w:rPr>
        <w:t>Отсюда</w:t>
      </w:r>
      <w:r w:rsidR="00B26422">
        <w:rPr>
          <w:color w:val="000000"/>
          <w:sz w:val="32"/>
          <w:szCs w:val="32"/>
        </w:rPr>
        <w:t xml:space="preserve"> </w:t>
      </w:r>
      <w:r w:rsidR="00B26422" w:rsidRPr="005F58CE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 xml:space="preserve"> возникает трактовка энтропии как меры беспорядка в системе: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lastRenderedPageBreak/>
        <w:t>При увеличении беспорядка в системе энтропия возрастает и, наоборот, при упорядочивании системы энтропия уменьшается.</w:t>
      </w:r>
    </w:p>
    <w:p w:rsidR="00B26422" w:rsidRPr="005F58CE" w:rsidRDefault="00B26422" w:rsidP="00B26422">
      <w:pPr>
        <w:ind w:firstLine="720"/>
        <w:jc w:val="both"/>
        <w:rPr>
          <w:sz w:val="32"/>
          <w:szCs w:val="32"/>
        </w:rPr>
      </w:pPr>
      <w:r w:rsidRPr="005F58CE">
        <w:rPr>
          <w:sz w:val="32"/>
          <w:szCs w:val="32"/>
        </w:rPr>
        <w:t>В</w:t>
      </w:r>
      <w:r w:rsidRPr="005F58CE">
        <w:rPr>
          <w:b/>
          <w:sz w:val="32"/>
          <w:szCs w:val="32"/>
        </w:rPr>
        <w:t xml:space="preserve"> необратимых </w:t>
      </w:r>
      <w:r w:rsidRPr="005F58CE">
        <w:rPr>
          <w:sz w:val="32"/>
          <w:szCs w:val="32"/>
        </w:rPr>
        <w:t xml:space="preserve">процессах, сопровождающихся увеличением </w:t>
      </w:r>
      <w:r w:rsidRPr="005F58CE">
        <w:rPr>
          <w:sz w:val="32"/>
          <w:szCs w:val="32"/>
          <w:lang w:val="en-US"/>
        </w:rPr>
        <w:t>S</w:t>
      </w:r>
      <w:r w:rsidRPr="005F58CE">
        <w:rPr>
          <w:sz w:val="32"/>
          <w:szCs w:val="32"/>
        </w:rPr>
        <w:t xml:space="preserve">, </w:t>
      </w:r>
      <w:r w:rsidRPr="005F58CE">
        <w:rPr>
          <w:b/>
          <w:sz w:val="32"/>
          <w:szCs w:val="32"/>
        </w:rPr>
        <w:t>энтропия производится (возникает),</w:t>
      </w:r>
      <w:r w:rsidRPr="005F58CE">
        <w:rPr>
          <w:sz w:val="32"/>
          <w:szCs w:val="32"/>
        </w:rPr>
        <w:t xml:space="preserve"> это происходит, например, при выравнивании концентраций.</w:t>
      </w:r>
    </w:p>
    <w:p w:rsidR="00B26422" w:rsidRPr="005F58CE" w:rsidRDefault="00B26422" w:rsidP="00B26422">
      <w:pPr>
        <w:ind w:firstLine="720"/>
        <w:jc w:val="both"/>
        <w:rPr>
          <w:sz w:val="32"/>
          <w:szCs w:val="32"/>
        </w:rPr>
      </w:pPr>
      <w:r w:rsidRPr="005F58CE">
        <w:rPr>
          <w:sz w:val="32"/>
          <w:szCs w:val="32"/>
        </w:rPr>
        <w:t xml:space="preserve">Энтропия закрытой системы может изменяться и при обмене системы с окружающей средой </w:t>
      </w:r>
      <w:r w:rsidRPr="005F58CE">
        <w:rPr>
          <w:b/>
          <w:sz w:val="32"/>
          <w:szCs w:val="32"/>
        </w:rPr>
        <w:t>теплотой</w:t>
      </w:r>
      <w:r w:rsidRPr="005F58CE">
        <w:rPr>
          <w:sz w:val="32"/>
          <w:szCs w:val="32"/>
        </w:rPr>
        <w:t>, т.е. только энергией.</w:t>
      </w:r>
    </w:p>
    <w:p w:rsidR="00B26422" w:rsidRPr="005F58CE" w:rsidRDefault="00B26422" w:rsidP="00230CE4">
      <w:pPr>
        <w:ind w:firstLine="709"/>
        <w:jc w:val="both"/>
        <w:rPr>
          <w:sz w:val="32"/>
          <w:szCs w:val="32"/>
        </w:rPr>
      </w:pPr>
      <w:r w:rsidRPr="005F58CE">
        <w:rPr>
          <w:sz w:val="32"/>
          <w:szCs w:val="32"/>
        </w:rPr>
        <w:t xml:space="preserve">Изменение энтропии в результате теплообмена называется </w:t>
      </w:r>
      <w:r w:rsidRPr="005F58CE">
        <w:rPr>
          <w:b/>
          <w:sz w:val="32"/>
          <w:szCs w:val="32"/>
        </w:rPr>
        <w:t>п</w:t>
      </w:r>
      <w:r w:rsidRPr="005F58CE">
        <w:rPr>
          <w:b/>
          <w:sz w:val="32"/>
          <w:szCs w:val="32"/>
        </w:rPr>
        <w:t>о</w:t>
      </w:r>
      <w:r w:rsidRPr="005F58CE">
        <w:rPr>
          <w:b/>
          <w:sz w:val="32"/>
          <w:szCs w:val="32"/>
        </w:rPr>
        <w:t xml:space="preserve">током энтропии </w:t>
      </w:r>
      <w:r w:rsidRPr="005F58CE">
        <w:rPr>
          <w:sz w:val="32"/>
          <w:szCs w:val="32"/>
        </w:rPr>
        <w:t xml:space="preserve">и определяется уравнением: </w:t>
      </w:r>
    </w:p>
    <w:p w:rsidR="00230CE4" w:rsidRPr="005F58CE" w:rsidRDefault="00230CE4" w:rsidP="00230CE4">
      <w:pPr>
        <w:ind w:firstLine="709"/>
        <w:jc w:val="both"/>
        <w:rPr>
          <w:sz w:val="32"/>
          <w:szCs w:val="32"/>
        </w:rPr>
      </w:pPr>
      <w:r w:rsidRPr="005F58CE">
        <w:rPr>
          <w:position w:val="-32"/>
          <w:sz w:val="32"/>
          <w:szCs w:val="32"/>
        </w:rPr>
        <w:object w:dxaOrig="1100" w:dyaOrig="760">
          <v:shape id="_x0000_i1058" type="#_x0000_t75" style="width:55.5pt;height:38.25pt" o:ole="">
            <v:imagedata r:id="rId62" o:title=""/>
          </v:shape>
          <o:OLEObject Type="Embed" ProgID="Equation.3" ShapeID="_x0000_i1058" DrawAspect="Content" ObjectID="_1724494307" r:id="rId63"/>
        </w:object>
      </w:r>
      <w:r w:rsidRPr="005F58CE">
        <w:rPr>
          <w:sz w:val="32"/>
          <w:szCs w:val="32"/>
        </w:rPr>
        <w:t xml:space="preserve"> </w:t>
      </w:r>
      <w:r w:rsidR="00D856FF" w:rsidRPr="005F58CE">
        <w:rPr>
          <w:sz w:val="32"/>
          <w:szCs w:val="32"/>
        </w:rPr>
        <w:t xml:space="preserve">где </w:t>
      </w:r>
      <w:r w:rsidRPr="005F58CE">
        <w:rPr>
          <w:sz w:val="32"/>
          <w:szCs w:val="32"/>
          <w:lang w:val="en-US"/>
        </w:rPr>
        <w:t>Q</w:t>
      </w:r>
      <w:r w:rsidR="00D856FF" w:rsidRPr="005F58CE">
        <w:rPr>
          <w:sz w:val="32"/>
          <w:szCs w:val="32"/>
        </w:rPr>
        <w:t xml:space="preserve"> </w:t>
      </w:r>
      <w:r w:rsidR="005F58CE" w:rsidRPr="005F58CE">
        <w:rPr>
          <w:sz w:val="32"/>
          <w:szCs w:val="32"/>
        </w:rPr>
        <w:noBreakHyphen/>
      </w:r>
      <w:r w:rsidRPr="005F58CE">
        <w:rPr>
          <w:sz w:val="32"/>
          <w:szCs w:val="32"/>
        </w:rPr>
        <w:t xml:space="preserve"> теплота, которой обменивается система с вне</w:t>
      </w:r>
      <w:r w:rsidRPr="005F58CE">
        <w:rPr>
          <w:sz w:val="32"/>
          <w:szCs w:val="32"/>
        </w:rPr>
        <w:t>ш</w:t>
      </w:r>
      <w:r w:rsidRPr="005F58CE">
        <w:rPr>
          <w:sz w:val="32"/>
          <w:szCs w:val="32"/>
        </w:rPr>
        <w:t>ней средой при температуре Т.</w:t>
      </w:r>
    </w:p>
    <w:p w:rsidR="00230CE4" w:rsidRPr="005F58CE" w:rsidRDefault="00230CE4" w:rsidP="00230CE4">
      <w:pPr>
        <w:ind w:firstLine="709"/>
        <w:jc w:val="both"/>
        <w:rPr>
          <w:b/>
          <w:sz w:val="32"/>
          <w:szCs w:val="32"/>
        </w:rPr>
      </w:pPr>
      <w:r w:rsidRPr="005F58CE">
        <w:rPr>
          <w:b/>
          <w:sz w:val="32"/>
          <w:szCs w:val="32"/>
        </w:rPr>
        <w:t xml:space="preserve">Общее изменение энтропии </w:t>
      </w:r>
      <w:r w:rsidRPr="005F58CE">
        <w:rPr>
          <w:sz w:val="32"/>
          <w:szCs w:val="32"/>
        </w:rPr>
        <w:t>системы</w:t>
      </w:r>
      <w:r w:rsidR="00D856FF" w:rsidRPr="005F58CE">
        <w:rPr>
          <w:i/>
          <w:sz w:val="32"/>
          <w:szCs w:val="32"/>
        </w:rPr>
        <w:t xml:space="preserve"> </w:t>
      </w:r>
      <w:r w:rsidRPr="005F58CE">
        <w:rPr>
          <w:sz w:val="32"/>
          <w:szCs w:val="32"/>
        </w:rPr>
        <w:t xml:space="preserve">определяется </w:t>
      </w:r>
      <w:r w:rsidRPr="005F58CE">
        <w:rPr>
          <w:b/>
          <w:sz w:val="32"/>
          <w:szCs w:val="32"/>
        </w:rPr>
        <w:t xml:space="preserve">суммой производимой энтропии </w:t>
      </w:r>
      <w:r w:rsidRPr="005F58CE">
        <w:rPr>
          <w:sz w:val="32"/>
          <w:szCs w:val="32"/>
        </w:rPr>
        <w:t xml:space="preserve">(в необратимом процессе) и </w:t>
      </w:r>
      <w:r w:rsidRPr="005F58CE">
        <w:rPr>
          <w:b/>
          <w:sz w:val="32"/>
          <w:szCs w:val="32"/>
        </w:rPr>
        <w:t>потока энтр</w:t>
      </w:r>
      <w:r w:rsidRPr="005F58CE">
        <w:rPr>
          <w:b/>
          <w:sz w:val="32"/>
          <w:szCs w:val="32"/>
        </w:rPr>
        <w:t>о</w:t>
      </w:r>
      <w:r w:rsidRPr="005F58CE">
        <w:rPr>
          <w:b/>
          <w:sz w:val="32"/>
          <w:szCs w:val="32"/>
        </w:rPr>
        <w:t xml:space="preserve">пии </w:t>
      </w:r>
      <w:r w:rsidRPr="005F58CE">
        <w:rPr>
          <w:sz w:val="32"/>
          <w:szCs w:val="32"/>
        </w:rPr>
        <w:t>(приобретаемой или выделяе</w:t>
      </w:r>
      <w:r w:rsidR="00D856FF" w:rsidRPr="005F58CE">
        <w:rPr>
          <w:sz w:val="32"/>
          <w:szCs w:val="32"/>
        </w:rPr>
        <w:t>мой в результате теплообмена).</w:t>
      </w:r>
      <w:r w:rsidRPr="005F58CE">
        <w:rPr>
          <w:sz w:val="32"/>
          <w:szCs w:val="32"/>
        </w:rPr>
        <w:t xml:space="preserve"> </w:t>
      </w:r>
      <w:r w:rsidRPr="005F58CE">
        <w:rPr>
          <w:b/>
          <w:sz w:val="32"/>
          <w:szCs w:val="32"/>
        </w:rPr>
        <w:t>В обратимых процессах энтропия не производится и всё её измен</w:t>
      </w:r>
      <w:r w:rsidRPr="005F58CE">
        <w:rPr>
          <w:b/>
          <w:sz w:val="32"/>
          <w:szCs w:val="32"/>
        </w:rPr>
        <w:t>е</w:t>
      </w:r>
      <w:r w:rsidRPr="005F58CE">
        <w:rPr>
          <w:b/>
          <w:sz w:val="32"/>
          <w:szCs w:val="32"/>
        </w:rPr>
        <w:t>ние определяется только потоком энтропии.</w:t>
      </w:r>
    </w:p>
    <w:p w:rsidR="00B26422" w:rsidRDefault="00230CE4" w:rsidP="00230CE4">
      <w:pPr>
        <w:ind w:firstLine="709"/>
        <w:jc w:val="both"/>
        <w:rPr>
          <w:sz w:val="32"/>
          <w:szCs w:val="32"/>
        </w:rPr>
      </w:pPr>
      <w:r w:rsidRPr="005F58CE">
        <w:rPr>
          <w:sz w:val="32"/>
          <w:szCs w:val="32"/>
        </w:rPr>
        <w:t>Большинство протекающих в природе процессов является нео</w:t>
      </w:r>
      <w:r w:rsidRPr="005F58CE">
        <w:rPr>
          <w:sz w:val="32"/>
          <w:szCs w:val="32"/>
        </w:rPr>
        <w:t>б</w:t>
      </w:r>
      <w:r w:rsidRPr="005F58CE">
        <w:rPr>
          <w:sz w:val="32"/>
          <w:szCs w:val="32"/>
        </w:rPr>
        <w:t>ратимыми и сопровождаются производством энтропии.</w:t>
      </w:r>
    </w:p>
    <w:p w:rsidR="00231D00" w:rsidRPr="003E09CA" w:rsidRDefault="00D856FF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231D00" w:rsidRPr="003E09CA">
        <w:rPr>
          <w:color w:val="000000"/>
          <w:sz w:val="32"/>
          <w:szCs w:val="32"/>
        </w:rPr>
        <w:t xml:space="preserve"> процессе испарения воды энтропия увеличивается, в процессе кристаллизации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 w:rsidRPr="003E09CA">
        <w:rPr>
          <w:color w:val="000000"/>
          <w:sz w:val="32"/>
          <w:szCs w:val="32"/>
        </w:rPr>
        <w:t xml:space="preserve"> уменьшается. В реакциях разложения энтропия увеличивается, в реакциях соединения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 w:rsidRPr="003E09CA">
        <w:rPr>
          <w:color w:val="000000"/>
          <w:sz w:val="32"/>
          <w:szCs w:val="32"/>
        </w:rPr>
        <w:t xml:space="preserve"> уменьшается.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Если обратимый процесс протекает в изобарно-изотермических условиях, то должны выполняться следующие соотношения: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18"/>
              </w:rPr>
              <w:object w:dxaOrig="1240" w:dyaOrig="460">
                <v:shape id="_x0000_i1059" type="#_x0000_t75" style="width:62.25pt;height:23.25pt" o:ole="">
                  <v:imagedata r:id="rId64" o:title=""/>
                </v:shape>
                <o:OLEObject Type="Embed" ProgID="Equation.3" ShapeID="_x0000_i1059" DrawAspect="Content" ObjectID="_1724494308" r:id="rId65"/>
              </w:object>
            </w:r>
          </w:p>
        </w:tc>
        <w:tc>
          <w:tcPr>
            <w:tcW w:w="3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(12)</w:t>
            </w:r>
          </w:p>
        </w:tc>
      </w:tr>
    </w:tbl>
    <w:p w:rsidR="00231D00" w:rsidRDefault="00231D00" w:rsidP="00231D00">
      <w:pPr>
        <w:shd w:val="clear" w:color="auto" w:fill="FFFFFF"/>
        <w:spacing w:before="60" w:after="6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231D00" w:rsidP="006044A7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30"/>
              </w:rPr>
              <w:object w:dxaOrig="1840" w:dyaOrig="760">
                <v:shape id="_x0000_i1060" type="#_x0000_t75" style="width:92.25pt;height:38.25pt" o:ole="">
                  <v:imagedata r:id="rId66" o:title=""/>
                </v:shape>
                <o:OLEObject Type="Embed" ProgID="Equation.3" ShapeID="_x0000_i1060" DrawAspect="Content" ObjectID="_1724494309" r:id="rId67"/>
              </w:object>
            </w:r>
            <w:r>
              <w:t>,</w:t>
            </w:r>
          </w:p>
        </w:tc>
        <w:tc>
          <w:tcPr>
            <w:tcW w:w="3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(13)</w:t>
            </w:r>
          </w:p>
        </w:tc>
      </w:tr>
    </w:tbl>
    <w:p w:rsidR="00231D00" w:rsidRDefault="00231D00" w:rsidP="00231D00">
      <w:pPr>
        <w:shd w:val="clear" w:color="auto" w:fill="FFFFFF"/>
        <w:spacing w:before="60" w:after="60"/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Таким образом, в обратимом процессе: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6"/>
              </w:rPr>
              <w:object w:dxaOrig="1600" w:dyaOrig="320">
                <v:shape id="_x0000_i1061" type="#_x0000_t75" style="width:80.25pt;height:15.75pt" o:ole="">
                  <v:imagedata r:id="rId68" o:title=""/>
                </v:shape>
                <o:OLEObject Type="Embed" ProgID="Equation.3" ShapeID="_x0000_i1061" DrawAspect="Content" ObjectID="_1724494310" r:id="rId69"/>
              </w:object>
            </w:r>
            <w:r>
              <w:t>.</w:t>
            </w:r>
          </w:p>
        </w:tc>
        <w:tc>
          <w:tcPr>
            <w:tcW w:w="3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(14)</w:t>
            </w:r>
          </w:p>
        </w:tc>
      </w:tr>
    </w:tbl>
    <w:p w:rsidR="00231D00" w:rsidRDefault="00231D00" w:rsidP="00231D00">
      <w:pPr>
        <w:shd w:val="clear" w:color="auto" w:fill="FFFFFF"/>
        <w:spacing w:before="60" w:after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необратимом процессе выполняется неравенство: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46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position w:val="-6"/>
              </w:rPr>
              <w:object w:dxaOrig="1620" w:dyaOrig="320">
                <v:shape id="_x0000_i1062" type="#_x0000_t75" style="width:81pt;height:15.75pt" o:ole="">
                  <v:imagedata r:id="rId70" o:title=""/>
                </v:shape>
                <o:OLEObject Type="Embed" ProgID="Equation.3" ShapeID="_x0000_i1062" DrawAspect="Content" ObjectID="_1724494311" r:id="rId71"/>
              </w:object>
            </w:r>
            <w:r>
              <w:t>.</w:t>
            </w:r>
          </w:p>
        </w:tc>
        <w:tc>
          <w:tcPr>
            <w:tcW w:w="3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both"/>
              <w:rPr>
                <w:i/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(15)</w:t>
            </w:r>
          </w:p>
        </w:tc>
      </w:tr>
    </w:tbl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От соотношения величин, стоящих в левой и правой части п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следнего выражения, зависит направление самопроизвольного прот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кания процесса. </w:t>
      </w:r>
    </w:p>
    <w:p w:rsidR="00231D00" w:rsidRPr="007E3B5E" w:rsidRDefault="00231D00" w:rsidP="005640F7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Если процесс проходит в изобарно-изотермических условиях, то общая движущая сила процесса называется </w:t>
      </w:r>
      <w:r w:rsidRPr="003E09CA">
        <w:rPr>
          <w:b/>
          <w:color w:val="000000"/>
          <w:sz w:val="32"/>
          <w:szCs w:val="32"/>
        </w:rPr>
        <w:t>свободной энергией Гиббса</w:t>
      </w:r>
      <w:r w:rsidRPr="003E09CA">
        <w:rPr>
          <w:color w:val="000000"/>
          <w:sz w:val="32"/>
          <w:szCs w:val="32"/>
        </w:rPr>
        <w:t xml:space="preserve"> или </w:t>
      </w:r>
      <w:r w:rsidRPr="003E09CA">
        <w:rPr>
          <w:b/>
          <w:color w:val="000000"/>
          <w:sz w:val="32"/>
          <w:szCs w:val="32"/>
        </w:rPr>
        <w:t>изобарно-изотермическим потенциалом (</w:t>
      </w:r>
      <w:r w:rsidRPr="003E09CA">
        <w:rPr>
          <w:b/>
          <w:color w:val="000000"/>
          <w:sz w:val="32"/>
          <w:szCs w:val="32"/>
        </w:rPr>
        <w:sym w:font="Symbol" w:char="F044"/>
      </w:r>
      <w:r w:rsidRPr="003E09CA">
        <w:rPr>
          <w:b/>
          <w:color w:val="000000"/>
          <w:sz w:val="32"/>
          <w:szCs w:val="32"/>
          <w:lang w:val="en-US"/>
        </w:rPr>
        <w:t>G</w:t>
      </w:r>
      <w:r w:rsidRPr="003E09CA">
        <w:rPr>
          <w:b/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: </w:t>
      </w:r>
    </w:p>
    <w:p w:rsidR="005F58CE" w:rsidRPr="005F58CE" w:rsidRDefault="005F58CE" w:rsidP="005640F7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F58CE">
        <w:rPr>
          <w:sz w:val="32"/>
          <w:szCs w:val="32"/>
        </w:rPr>
        <w:t>Уравнение Гиббса:</w:t>
      </w:r>
    </w:p>
    <w:p w:rsidR="005F58CE" w:rsidRPr="005F58CE" w:rsidRDefault="005F58CE" w:rsidP="005F58C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F58CE">
        <w:rPr>
          <w:b/>
          <w:sz w:val="32"/>
          <w:szCs w:val="32"/>
        </w:rPr>
        <w:t xml:space="preserve">               </w:t>
      </w:r>
      <w:r w:rsidRPr="005F58CE">
        <w:rPr>
          <w:b/>
          <w:sz w:val="32"/>
          <w:szCs w:val="32"/>
          <w:lang w:val="en-US"/>
        </w:rPr>
        <w:t>ΔG</w:t>
      </w:r>
      <w:r w:rsidRPr="005F58CE">
        <w:rPr>
          <w:b/>
          <w:sz w:val="32"/>
          <w:szCs w:val="32"/>
        </w:rPr>
        <w:t xml:space="preserve">    =     </w:t>
      </w:r>
      <w:r w:rsidRPr="005F58CE">
        <w:rPr>
          <w:b/>
          <w:sz w:val="32"/>
          <w:szCs w:val="32"/>
          <w:lang w:val="en-US"/>
        </w:rPr>
        <w:t>ΔH</w:t>
      </w:r>
      <w:r w:rsidRPr="005F58CE">
        <w:rPr>
          <w:b/>
          <w:sz w:val="32"/>
          <w:szCs w:val="32"/>
        </w:rPr>
        <w:t xml:space="preserve">      –       </w:t>
      </w:r>
      <w:r w:rsidRPr="005F58CE">
        <w:rPr>
          <w:b/>
          <w:sz w:val="32"/>
          <w:szCs w:val="32"/>
          <w:lang w:val="en-US"/>
        </w:rPr>
        <w:t>T</w:t>
      </w:r>
      <w:r w:rsidR="00D91D1F" w:rsidRPr="00874CE8">
        <w:rPr>
          <w:b/>
          <w:sz w:val="32"/>
          <w:szCs w:val="32"/>
          <w:lang w:val="en-US"/>
        </w:rPr>
        <w:sym w:font="Symbol" w:char="F0D7"/>
      </w:r>
      <w:r w:rsidRPr="005F58CE">
        <w:rPr>
          <w:b/>
          <w:sz w:val="32"/>
          <w:szCs w:val="32"/>
          <w:lang w:val="en-US"/>
        </w:rPr>
        <w:t>ΔS</w:t>
      </w:r>
      <w:r w:rsidRPr="005F58CE">
        <w:rPr>
          <w:b/>
          <w:color w:val="000080"/>
          <w:sz w:val="32"/>
          <w:szCs w:val="32"/>
        </w:rPr>
        <w:t xml:space="preserve">         </w:t>
      </w:r>
      <w:r w:rsidRPr="005F58CE">
        <w:rPr>
          <w:b/>
          <w:sz w:val="32"/>
          <w:szCs w:val="32"/>
        </w:rPr>
        <w:t xml:space="preserve">                 </w:t>
      </w:r>
      <w:r w:rsidRPr="005F58CE">
        <w:rPr>
          <w:color w:val="000000"/>
          <w:sz w:val="32"/>
          <w:szCs w:val="32"/>
        </w:rPr>
        <w:t>(16)</w:t>
      </w:r>
    </w:p>
    <w:p w:rsidR="005F58CE" w:rsidRPr="005F58CE" w:rsidRDefault="005F58CE" w:rsidP="005F58CE">
      <w:pPr>
        <w:jc w:val="both"/>
        <w:rPr>
          <w:b/>
        </w:rPr>
      </w:pPr>
      <w:r w:rsidRPr="005F58CE">
        <w:rPr>
          <w:b/>
        </w:rPr>
        <w:t xml:space="preserve">                                             энтальпийный      энтропийный </w:t>
      </w:r>
    </w:p>
    <w:p w:rsidR="005F58CE" w:rsidRPr="005F58CE" w:rsidRDefault="005F58CE" w:rsidP="005F58CE">
      <w:pPr>
        <w:jc w:val="both"/>
        <w:rPr>
          <w:b/>
        </w:rPr>
      </w:pPr>
      <w:r w:rsidRPr="005F58CE">
        <w:rPr>
          <w:b/>
        </w:rPr>
        <w:t xml:space="preserve">                                                   фактор                 фактор</w:t>
      </w:r>
    </w:p>
    <w:p w:rsidR="00D91D1F" w:rsidRPr="00D91D1F" w:rsidRDefault="00D91D1F" w:rsidP="005F58C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874CE8">
        <w:rPr>
          <w:color w:val="000000"/>
          <w:sz w:val="32"/>
          <w:szCs w:val="32"/>
        </w:rPr>
        <w:t>Энергия Гиббса измеряется в Дж или в кДж.</w:t>
      </w:r>
      <w:r>
        <w:rPr>
          <w:color w:val="000000"/>
          <w:sz w:val="32"/>
          <w:szCs w:val="32"/>
        </w:rPr>
        <w:t xml:space="preserve"> </w:t>
      </w:r>
    </w:p>
    <w:p w:rsidR="00231D00" w:rsidRPr="00D856FF" w:rsidRDefault="00A13261" w:rsidP="005F58CE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F58CE">
        <w:rPr>
          <w:color w:val="000000"/>
          <w:sz w:val="32"/>
          <w:szCs w:val="32"/>
        </w:rPr>
        <w:t>Знак</w:t>
      </w:r>
      <w:r>
        <w:rPr>
          <w:color w:val="000000"/>
          <w:sz w:val="32"/>
          <w:szCs w:val="32"/>
        </w:rPr>
        <w:t xml:space="preserve"> </w:t>
      </w:r>
      <w:r w:rsidR="00231D00" w:rsidRPr="00D856FF">
        <w:rPr>
          <w:color w:val="000000"/>
          <w:sz w:val="32"/>
          <w:szCs w:val="32"/>
        </w:rPr>
        <w:sym w:font="Symbol" w:char="F044"/>
      </w:r>
      <w:r w:rsidR="00231D00" w:rsidRPr="00D856FF">
        <w:rPr>
          <w:color w:val="000000"/>
          <w:sz w:val="32"/>
          <w:szCs w:val="32"/>
          <w:lang w:val="en-US"/>
        </w:rPr>
        <w:t>G</w:t>
      </w:r>
      <w:r w:rsidR="00231D00" w:rsidRPr="00D856FF">
        <w:rPr>
          <w:color w:val="000000"/>
          <w:sz w:val="32"/>
          <w:szCs w:val="32"/>
        </w:rPr>
        <w:t xml:space="preserve"> позволяет определить направление самопроизвольного протекания процесса:</w:t>
      </w:r>
    </w:p>
    <w:p w:rsidR="00D856FF" w:rsidRPr="0046171A" w:rsidRDefault="00231D00" w:rsidP="00D856FF">
      <w:pPr>
        <w:ind w:firstLine="709"/>
        <w:jc w:val="both"/>
        <w:rPr>
          <w:sz w:val="32"/>
          <w:szCs w:val="32"/>
        </w:rPr>
      </w:pPr>
      <w:r w:rsidRPr="0046171A">
        <w:rPr>
          <w:i/>
          <w:color w:val="000000"/>
          <w:sz w:val="32"/>
          <w:szCs w:val="32"/>
        </w:rPr>
        <w:t xml:space="preserve">Если </w:t>
      </w:r>
      <w:r w:rsidRPr="0046171A">
        <w:rPr>
          <w:i/>
          <w:color w:val="000000"/>
          <w:sz w:val="32"/>
          <w:szCs w:val="32"/>
        </w:rPr>
        <w:sym w:font="Symbol" w:char="F044"/>
      </w:r>
      <w:r w:rsidRPr="0046171A">
        <w:rPr>
          <w:i/>
          <w:color w:val="000000"/>
          <w:sz w:val="32"/>
          <w:szCs w:val="32"/>
          <w:lang w:val="en-US"/>
        </w:rPr>
        <w:t>G</w:t>
      </w:r>
      <w:r w:rsidRPr="0046171A">
        <w:rPr>
          <w:i/>
          <w:color w:val="000000"/>
          <w:sz w:val="32"/>
          <w:szCs w:val="32"/>
        </w:rPr>
        <w:t> </w:t>
      </w:r>
      <w:r w:rsidRPr="0046171A">
        <w:rPr>
          <w:i/>
          <w:color w:val="000000"/>
          <w:sz w:val="32"/>
          <w:szCs w:val="32"/>
        </w:rPr>
        <w:sym w:font="Symbol" w:char="F03C"/>
      </w:r>
      <w:r w:rsidRPr="0046171A">
        <w:rPr>
          <w:i/>
          <w:color w:val="000000"/>
          <w:sz w:val="32"/>
          <w:szCs w:val="32"/>
        </w:rPr>
        <w:t xml:space="preserve"> 0, </w:t>
      </w:r>
      <w:r w:rsidR="00D856FF" w:rsidRPr="0046171A">
        <w:rPr>
          <w:sz w:val="32"/>
          <w:szCs w:val="32"/>
        </w:rPr>
        <w:t>то процесс в принципе осуществим, в данных усл</w:t>
      </w:r>
      <w:r w:rsidR="00D856FF" w:rsidRPr="0046171A">
        <w:rPr>
          <w:sz w:val="32"/>
          <w:szCs w:val="32"/>
        </w:rPr>
        <w:t>о</w:t>
      </w:r>
      <w:r w:rsidR="00D856FF" w:rsidRPr="0046171A">
        <w:rPr>
          <w:sz w:val="32"/>
          <w:szCs w:val="32"/>
        </w:rPr>
        <w:t xml:space="preserve">виях он теоретически может идти самопроизвольно, а абсолютное значение разности </w:t>
      </w:r>
      <w:r w:rsidR="00D856FF" w:rsidRPr="0046171A">
        <w:rPr>
          <w:sz w:val="32"/>
          <w:szCs w:val="32"/>
          <w:lang w:val="en-US"/>
        </w:rPr>
        <w:t>Δ</w:t>
      </w:r>
      <w:r w:rsidR="005F58CE" w:rsidRPr="0046171A">
        <w:rPr>
          <w:sz w:val="32"/>
          <w:szCs w:val="32"/>
        </w:rPr>
        <w:t xml:space="preserve">Н </w:t>
      </w:r>
      <w:r w:rsidR="005F58CE" w:rsidRPr="0046171A">
        <w:rPr>
          <w:sz w:val="32"/>
          <w:szCs w:val="32"/>
        </w:rPr>
        <w:noBreakHyphen/>
      </w:r>
      <w:r w:rsidR="00D856FF" w:rsidRPr="0046171A">
        <w:rPr>
          <w:sz w:val="32"/>
          <w:szCs w:val="32"/>
        </w:rPr>
        <w:t xml:space="preserve"> Т</w:t>
      </w:r>
      <w:r w:rsidR="00D856FF" w:rsidRPr="0046171A">
        <w:rPr>
          <w:sz w:val="32"/>
          <w:szCs w:val="32"/>
          <w:lang w:val="en-US"/>
        </w:rPr>
        <w:t>ΔS</w:t>
      </w:r>
      <w:r w:rsidR="00D856FF" w:rsidRPr="0046171A">
        <w:rPr>
          <w:sz w:val="32"/>
          <w:szCs w:val="32"/>
        </w:rPr>
        <w:t xml:space="preserve"> определяет движущую силу этого пр</w:t>
      </w:r>
      <w:r w:rsidR="00D856FF" w:rsidRPr="0046171A">
        <w:rPr>
          <w:sz w:val="32"/>
          <w:szCs w:val="32"/>
        </w:rPr>
        <w:t>о</w:t>
      </w:r>
      <w:r w:rsidR="00D856FF" w:rsidRPr="0046171A">
        <w:rPr>
          <w:sz w:val="32"/>
          <w:szCs w:val="32"/>
        </w:rPr>
        <w:t>цесса.</w:t>
      </w:r>
    </w:p>
    <w:p w:rsidR="00D856FF" w:rsidRPr="0046171A" w:rsidRDefault="00231D00" w:rsidP="00D856FF">
      <w:pPr>
        <w:ind w:firstLine="709"/>
        <w:jc w:val="both"/>
        <w:rPr>
          <w:sz w:val="32"/>
          <w:szCs w:val="32"/>
        </w:rPr>
      </w:pPr>
      <w:r w:rsidRPr="0046171A">
        <w:rPr>
          <w:i/>
          <w:color w:val="000000"/>
          <w:sz w:val="32"/>
          <w:szCs w:val="32"/>
        </w:rPr>
        <w:t xml:space="preserve">Если </w:t>
      </w:r>
      <w:r w:rsidRPr="0046171A">
        <w:rPr>
          <w:i/>
          <w:color w:val="000000"/>
          <w:sz w:val="32"/>
          <w:szCs w:val="32"/>
        </w:rPr>
        <w:sym w:font="Symbol" w:char="F044"/>
      </w:r>
      <w:r w:rsidRPr="0046171A">
        <w:rPr>
          <w:i/>
          <w:color w:val="000000"/>
          <w:sz w:val="32"/>
          <w:szCs w:val="32"/>
          <w:lang w:val="en-US"/>
        </w:rPr>
        <w:t>G</w:t>
      </w:r>
      <w:r w:rsidRPr="0046171A">
        <w:rPr>
          <w:i/>
          <w:color w:val="000000"/>
          <w:sz w:val="32"/>
          <w:szCs w:val="32"/>
        </w:rPr>
        <w:t> </w:t>
      </w:r>
      <w:r w:rsidRPr="0046171A">
        <w:rPr>
          <w:i/>
          <w:color w:val="000000"/>
          <w:sz w:val="32"/>
          <w:szCs w:val="32"/>
        </w:rPr>
        <w:sym w:font="Symbol" w:char="F03E"/>
      </w:r>
      <w:r w:rsidRPr="0046171A">
        <w:rPr>
          <w:i/>
          <w:color w:val="000000"/>
          <w:sz w:val="32"/>
          <w:szCs w:val="32"/>
        </w:rPr>
        <w:t xml:space="preserve"> 0, </w:t>
      </w:r>
      <w:r w:rsidR="00D856FF" w:rsidRPr="0046171A">
        <w:rPr>
          <w:b/>
          <w:sz w:val="32"/>
          <w:szCs w:val="32"/>
        </w:rPr>
        <w:t>то в данных условиях</w:t>
      </w:r>
      <w:r w:rsidR="00D856FF" w:rsidRPr="0046171A">
        <w:rPr>
          <w:sz w:val="32"/>
          <w:szCs w:val="32"/>
        </w:rPr>
        <w:t xml:space="preserve"> реакция самопроизвольно протекать не может, и осуществима обратная реакция, для которой Δ</w:t>
      </w:r>
      <w:r w:rsidR="00D856FF" w:rsidRPr="0046171A">
        <w:rPr>
          <w:sz w:val="32"/>
          <w:szCs w:val="32"/>
          <w:lang w:val="en-US"/>
        </w:rPr>
        <w:t>G</w:t>
      </w:r>
      <w:r w:rsidR="00D856FF" w:rsidRPr="0046171A">
        <w:rPr>
          <w:sz w:val="32"/>
          <w:szCs w:val="32"/>
        </w:rPr>
        <w:t xml:space="preserve"> &lt; 0.</w:t>
      </w:r>
    </w:p>
    <w:p w:rsidR="00231D00" w:rsidRPr="00D856FF" w:rsidRDefault="00231D00" w:rsidP="00D856FF">
      <w:pPr>
        <w:ind w:firstLine="709"/>
        <w:jc w:val="both"/>
        <w:rPr>
          <w:sz w:val="32"/>
          <w:szCs w:val="32"/>
        </w:rPr>
      </w:pPr>
      <w:r w:rsidRPr="0046171A">
        <w:rPr>
          <w:i/>
          <w:color w:val="000000"/>
          <w:sz w:val="32"/>
          <w:szCs w:val="32"/>
        </w:rPr>
        <w:t xml:space="preserve">Если </w:t>
      </w:r>
      <w:r w:rsidRPr="0046171A">
        <w:rPr>
          <w:i/>
          <w:color w:val="000000"/>
          <w:sz w:val="32"/>
          <w:szCs w:val="32"/>
        </w:rPr>
        <w:sym w:font="Symbol" w:char="F044"/>
      </w:r>
      <w:r w:rsidRPr="0046171A">
        <w:rPr>
          <w:i/>
          <w:color w:val="000000"/>
          <w:sz w:val="32"/>
          <w:szCs w:val="32"/>
          <w:lang w:val="en-US"/>
        </w:rPr>
        <w:t>G</w:t>
      </w:r>
      <w:r w:rsidRPr="0046171A">
        <w:rPr>
          <w:i/>
          <w:color w:val="000000"/>
          <w:sz w:val="32"/>
          <w:szCs w:val="32"/>
        </w:rPr>
        <w:t> </w:t>
      </w:r>
      <w:r w:rsidRPr="0046171A">
        <w:rPr>
          <w:sz w:val="32"/>
          <w:szCs w:val="32"/>
        </w:rPr>
        <w:sym w:font="Symbol" w:char="F03D"/>
      </w:r>
      <w:r w:rsidRPr="0046171A">
        <w:rPr>
          <w:i/>
          <w:color w:val="000000"/>
          <w:sz w:val="32"/>
          <w:szCs w:val="32"/>
        </w:rPr>
        <w:t xml:space="preserve"> 0, </w:t>
      </w:r>
      <w:r w:rsidR="00267929" w:rsidRPr="0046171A">
        <w:rPr>
          <w:sz w:val="32"/>
          <w:szCs w:val="32"/>
        </w:rPr>
        <w:t xml:space="preserve">реакция обратима, </w:t>
      </w:r>
      <w:r w:rsidR="00D856FF" w:rsidRPr="0046171A">
        <w:rPr>
          <w:sz w:val="32"/>
          <w:szCs w:val="32"/>
        </w:rPr>
        <w:t xml:space="preserve">это </w:t>
      </w:r>
      <w:r w:rsidR="00D856FF" w:rsidRPr="00503D05">
        <w:rPr>
          <w:sz w:val="32"/>
          <w:szCs w:val="32"/>
        </w:rPr>
        <w:t xml:space="preserve">критерий </w:t>
      </w:r>
      <w:r w:rsidR="005F58CE" w:rsidRPr="00503D05">
        <w:rPr>
          <w:sz w:val="32"/>
          <w:szCs w:val="32"/>
        </w:rPr>
        <w:t>состояния</w:t>
      </w:r>
      <w:r w:rsidR="005F58CE" w:rsidRPr="0046171A">
        <w:rPr>
          <w:sz w:val="32"/>
          <w:szCs w:val="32"/>
        </w:rPr>
        <w:t xml:space="preserve"> </w:t>
      </w:r>
      <w:r w:rsidR="00D856FF" w:rsidRPr="0046171A">
        <w:rPr>
          <w:sz w:val="32"/>
          <w:szCs w:val="32"/>
        </w:rPr>
        <w:t>химич</w:t>
      </w:r>
      <w:r w:rsidR="00D856FF" w:rsidRPr="0046171A">
        <w:rPr>
          <w:sz w:val="32"/>
          <w:szCs w:val="32"/>
        </w:rPr>
        <w:t>е</w:t>
      </w:r>
      <w:r w:rsidR="00D856FF" w:rsidRPr="0046171A">
        <w:rPr>
          <w:sz w:val="32"/>
          <w:szCs w:val="32"/>
        </w:rPr>
        <w:t>ского равновесия.</w:t>
      </w:r>
      <w:r w:rsidRPr="00D856FF">
        <w:rPr>
          <w:i/>
          <w:color w:val="000000"/>
          <w:sz w:val="32"/>
          <w:szCs w:val="32"/>
        </w:rPr>
        <w:t xml:space="preserve"> </w:t>
      </w:r>
    </w:p>
    <w:p w:rsidR="00231D00" w:rsidRPr="003E09CA" w:rsidRDefault="00231D00" w:rsidP="00D856FF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856FF">
        <w:rPr>
          <w:color w:val="000000"/>
          <w:sz w:val="32"/>
          <w:szCs w:val="32"/>
        </w:rPr>
        <w:t>Анализ</w:t>
      </w:r>
      <w:r w:rsidRPr="003E09CA">
        <w:rPr>
          <w:color w:val="000000"/>
          <w:sz w:val="32"/>
          <w:szCs w:val="32"/>
        </w:rPr>
        <w:t xml:space="preserve"> соотношения энтальпийного и энтропийного факторов в уравнении </w:t>
      </w:r>
      <w:r>
        <w:rPr>
          <w:color w:val="000000"/>
          <w:sz w:val="32"/>
          <w:szCs w:val="32"/>
        </w:rPr>
        <w:t xml:space="preserve">(16) </w:t>
      </w:r>
      <w:r w:rsidRPr="003E09CA">
        <w:rPr>
          <w:color w:val="000000"/>
          <w:sz w:val="32"/>
          <w:szCs w:val="32"/>
        </w:rPr>
        <w:t>позволяет сделать следующие заключения: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1. При низких температурах преобладает </w:t>
      </w:r>
      <w:r w:rsidRPr="00923A52">
        <w:rPr>
          <w:b/>
          <w:color w:val="000000"/>
          <w:sz w:val="32"/>
          <w:szCs w:val="32"/>
        </w:rPr>
        <w:t>энтальпийный</w:t>
      </w:r>
      <w:r w:rsidRPr="003E09CA">
        <w:rPr>
          <w:color w:val="000000"/>
          <w:sz w:val="32"/>
          <w:szCs w:val="32"/>
        </w:rPr>
        <w:t xml:space="preserve"> фактор, и самопроизвольно протекают</w:t>
      </w:r>
      <w:r w:rsidR="005D2709" w:rsidRPr="005F58CE">
        <w:rPr>
          <w:color w:val="000000"/>
          <w:sz w:val="32"/>
          <w:szCs w:val="32"/>
        </w:rPr>
        <w:t>, в основном,</w:t>
      </w:r>
      <w:r w:rsidRPr="003E09CA">
        <w:rPr>
          <w:color w:val="000000"/>
          <w:sz w:val="32"/>
          <w:szCs w:val="32"/>
        </w:rPr>
        <w:t xml:space="preserve"> экзотермические проце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сы;</w:t>
      </w:r>
    </w:p>
    <w:p w:rsidR="005D2709" w:rsidRPr="005D2709" w:rsidRDefault="00231D00" w:rsidP="005D2709">
      <w:pPr>
        <w:ind w:firstLine="720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2. При высоких температурах </w:t>
      </w:r>
      <w:r w:rsidR="005D2709" w:rsidRPr="005D2709">
        <w:rPr>
          <w:sz w:val="32"/>
          <w:szCs w:val="32"/>
        </w:rPr>
        <w:t>решающую роль играет</w:t>
      </w:r>
      <w:r w:rsidR="005D2709" w:rsidRPr="005D2709">
        <w:rPr>
          <w:b/>
          <w:sz w:val="32"/>
          <w:szCs w:val="32"/>
        </w:rPr>
        <w:t xml:space="preserve"> </w:t>
      </w:r>
      <w:r w:rsidR="005D2709" w:rsidRPr="00923A52">
        <w:rPr>
          <w:b/>
          <w:sz w:val="32"/>
          <w:szCs w:val="32"/>
        </w:rPr>
        <w:t>энтр</w:t>
      </w:r>
      <w:r w:rsidR="005D2709" w:rsidRPr="00923A52">
        <w:rPr>
          <w:b/>
          <w:sz w:val="32"/>
          <w:szCs w:val="32"/>
        </w:rPr>
        <w:t>о</w:t>
      </w:r>
      <w:r w:rsidR="005D2709" w:rsidRPr="00923A52">
        <w:rPr>
          <w:b/>
          <w:sz w:val="32"/>
          <w:szCs w:val="32"/>
        </w:rPr>
        <w:t>пийный</w:t>
      </w:r>
      <w:r w:rsidR="005D2709">
        <w:rPr>
          <w:sz w:val="32"/>
          <w:szCs w:val="32"/>
        </w:rPr>
        <w:t xml:space="preserve"> </w:t>
      </w:r>
      <w:r w:rsidR="005D2709" w:rsidRPr="005D2709">
        <w:rPr>
          <w:sz w:val="32"/>
          <w:szCs w:val="32"/>
        </w:rPr>
        <w:t>член уравнения, возрастающий в реакциях разложения. П</w:t>
      </w:r>
      <w:r w:rsidR="005D2709" w:rsidRPr="005D2709">
        <w:rPr>
          <w:sz w:val="32"/>
          <w:szCs w:val="32"/>
        </w:rPr>
        <w:t>о</w:t>
      </w:r>
      <w:r w:rsidR="005D2709" w:rsidRPr="005D2709">
        <w:rPr>
          <w:sz w:val="32"/>
          <w:szCs w:val="32"/>
        </w:rPr>
        <w:t>этому при достаточно больших температурах не могут существовать сложные системы.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Предложенный подход позволяет целенаправленно подбирать условия, при которых процесс протекает в заданном направлении.</w:t>
      </w:r>
    </w:p>
    <w:p w:rsidR="00923A52" w:rsidRPr="00923A52" w:rsidRDefault="00923A52" w:rsidP="00923A52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0E44AB">
        <w:rPr>
          <w:sz w:val="32"/>
          <w:szCs w:val="32"/>
        </w:rPr>
        <w:t xml:space="preserve">Как правило, итогом процесса является результат </w:t>
      </w:r>
      <w:r w:rsidR="000E44AB" w:rsidRPr="00503D05">
        <w:rPr>
          <w:sz w:val="32"/>
          <w:szCs w:val="32"/>
        </w:rPr>
        <w:t xml:space="preserve">суммарного действия </w:t>
      </w:r>
      <w:r w:rsidRPr="00503D05">
        <w:rPr>
          <w:sz w:val="32"/>
          <w:szCs w:val="32"/>
        </w:rPr>
        <w:t>двух рассмотренных факторов. Например, ра</w:t>
      </w:r>
      <w:r w:rsidRPr="000E44AB">
        <w:rPr>
          <w:sz w:val="32"/>
          <w:szCs w:val="32"/>
        </w:rPr>
        <w:t>спределение атмосферного газа происходит под действием энтальпийного фактора ΔН &lt; 0 (стремление распределиться по поверхности Земли) и энтр</w:t>
      </w:r>
      <w:r w:rsidRPr="000E44AB">
        <w:rPr>
          <w:sz w:val="32"/>
          <w:szCs w:val="32"/>
        </w:rPr>
        <w:t>о</w:t>
      </w:r>
      <w:r w:rsidRPr="000E44AB">
        <w:rPr>
          <w:sz w:val="32"/>
          <w:szCs w:val="32"/>
        </w:rPr>
        <w:t>пийного фактора Δ</w:t>
      </w:r>
      <w:r w:rsidRPr="000E44AB">
        <w:rPr>
          <w:sz w:val="32"/>
          <w:szCs w:val="32"/>
          <w:lang w:val="en-US"/>
        </w:rPr>
        <w:t>S</w:t>
      </w:r>
      <w:r w:rsidRPr="000E44AB">
        <w:rPr>
          <w:sz w:val="32"/>
          <w:szCs w:val="32"/>
        </w:rPr>
        <w:t xml:space="preserve"> &gt; 0 (стремление рассеяться в космическом пр</w:t>
      </w:r>
      <w:r w:rsidRPr="000E44AB">
        <w:rPr>
          <w:sz w:val="32"/>
          <w:szCs w:val="32"/>
        </w:rPr>
        <w:t>о</w:t>
      </w:r>
      <w:r w:rsidRPr="000E44AB">
        <w:rPr>
          <w:sz w:val="32"/>
          <w:szCs w:val="32"/>
        </w:rPr>
        <w:t>странстве).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bCs/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На основании изложенного материала можно сформулировать </w:t>
      </w:r>
      <w:r w:rsidRPr="00750E03">
        <w:rPr>
          <w:color w:val="000000"/>
          <w:sz w:val="32"/>
          <w:szCs w:val="32"/>
          <w:lang w:val="en-US"/>
        </w:rPr>
        <w:t>II</w:t>
      </w:r>
      <w:r w:rsidRPr="00750E03">
        <w:rPr>
          <w:bCs/>
          <w:color w:val="000000"/>
          <w:sz w:val="32"/>
          <w:szCs w:val="32"/>
        </w:rPr>
        <w:t xml:space="preserve"> закон </w:t>
      </w:r>
      <w:r w:rsidR="008A2817">
        <w:rPr>
          <w:bCs/>
          <w:color w:val="000000"/>
          <w:sz w:val="32"/>
          <w:szCs w:val="32"/>
        </w:rPr>
        <w:t xml:space="preserve">(начало) </w:t>
      </w:r>
      <w:r w:rsidRPr="00750E03">
        <w:rPr>
          <w:bCs/>
          <w:color w:val="000000"/>
          <w:sz w:val="32"/>
          <w:szCs w:val="32"/>
        </w:rPr>
        <w:t>термодинамики:</w:t>
      </w:r>
    </w:p>
    <w:p w:rsidR="008A2817" w:rsidRPr="000E44AB" w:rsidRDefault="00503D05" w:rsidP="00D91D1F">
      <w:pPr>
        <w:spacing w:before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</w:t>
      </w:r>
      <w:r w:rsidR="00BE4FDD" w:rsidRPr="000E44AB">
        <w:rPr>
          <w:b/>
          <w:smallCaps/>
          <w:sz w:val="32"/>
          <w:szCs w:val="32"/>
        </w:rPr>
        <w:t>амопроизвольно реакция может протекать только в н</w:t>
      </w:r>
      <w:r w:rsidR="00BE4FDD" w:rsidRPr="000E44AB">
        <w:rPr>
          <w:b/>
          <w:smallCaps/>
          <w:sz w:val="32"/>
          <w:szCs w:val="32"/>
        </w:rPr>
        <w:t>а</w:t>
      </w:r>
      <w:r w:rsidR="00BE4FDD" w:rsidRPr="000E44AB">
        <w:rPr>
          <w:b/>
          <w:smallCaps/>
          <w:sz w:val="32"/>
          <w:szCs w:val="32"/>
        </w:rPr>
        <w:t>правлении уменьшения энергии Гиббса.</w:t>
      </w:r>
    </w:p>
    <w:p w:rsidR="00231D00" w:rsidRPr="003E09CA" w:rsidRDefault="00BE4FDD" w:rsidP="00970AEC">
      <w:pPr>
        <w:shd w:val="clear" w:color="auto" w:fill="FFFFFF"/>
        <w:spacing w:before="120"/>
        <w:ind w:firstLine="567"/>
        <w:jc w:val="both"/>
        <w:rPr>
          <w:i/>
          <w:color w:val="000000"/>
          <w:sz w:val="32"/>
          <w:szCs w:val="32"/>
        </w:rPr>
      </w:pPr>
      <w:r w:rsidRPr="000E44AB">
        <w:rPr>
          <w:color w:val="000000"/>
          <w:sz w:val="32"/>
          <w:szCs w:val="32"/>
        </w:rPr>
        <w:t>Из этого следует, что в</w:t>
      </w:r>
      <w:r w:rsidR="00231D00" w:rsidRPr="000E44AB">
        <w:rPr>
          <w:color w:val="000000"/>
          <w:sz w:val="32"/>
          <w:szCs w:val="32"/>
        </w:rPr>
        <w:t xml:space="preserve"> изобарно-изотермических условиях в из</w:t>
      </w:r>
      <w:r w:rsidR="00231D00" w:rsidRPr="000E44AB">
        <w:rPr>
          <w:color w:val="000000"/>
          <w:sz w:val="32"/>
          <w:szCs w:val="32"/>
        </w:rPr>
        <w:t>о</w:t>
      </w:r>
      <w:r w:rsidR="00231D00" w:rsidRPr="000E44AB">
        <w:rPr>
          <w:color w:val="000000"/>
          <w:sz w:val="32"/>
          <w:szCs w:val="32"/>
        </w:rPr>
        <w:t>лированной системе самопроизвольно протекают те процессы, кот</w:t>
      </w:r>
      <w:r w:rsidR="00231D00" w:rsidRPr="000E44AB">
        <w:rPr>
          <w:color w:val="000000"/>
          <w:sz w:val="32"/>
          <w:szCs w:val="32"/>
        </w:rPr>
        <w:t>о</w:t>
      </w:r>
      <w:r w:rsidR="00231D00" w:rsidRPr="000E44AB">
        <w:rPr>
          <w:color w:val="000000"/>
          <w:sz w:val="32"/>
          <w:szCs w:val="32"/>
        </w:rPr>
        <w:t>рые сопровождаются увеличением энтропии.</w:t>
      </w:r>
      <w:r w:rsidR="00231D00" w:rsidRPr="003E09CA">
        <w:rPr>
          <w:i/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Действительно, в изолированной системе теплообмен </w:t>
      </w:r>
      <w:r w:rsidR="00BE4FDD" w:rsidRPr="003E09CA">
        <w:rPr>
          <w:color w:val="000000"/>
          <w:sz w:val="32"/>
          <w:szCs w:val="32"/>
        </w:rPr>
        <w:t>невоз</w:t>
      </w:r>
      <w:r w:rsidR="00BE4FDD">
        <w:rPr>
          <w:color w:val="000000"/>
          <w:sz w:val="32"/>
          <w:szCs w:val="32"/>
        </w:rPr>
        <w:t>м</w:t>
      </w:r>
      <w:r w:rsidR="00BE4FDD" w:rsidRPr="003E09CA">
        <w:rPr>
          <w:color w:val="000000"/>
          <w:sz w:val="32"/>
          <w:szCs w:val="32"/>
        </w:rPr>
        <w:t>о</w:t>
      </w:r>
      <w:r w:rsidR="00BE4FDD" w:rsidRPr="003E09CA">
        <w:rPr>
          <w:color w:val="000000"/>
          <w:sz w:val="32"/>
          <w:szCs w:val="32"/>
        </w:rPr>
        <w:t>жен</w:t>
      </w:r>
      <w:r w:rsidRPr="003E09CA">
        <w:rPr>
          <w:color w:val="000000"/>
          <w:sz w:val="32"/>
          <w:szCs w:val="32"/>
        </w:rPr>
        <w:t xml:space="preserve">, следовательно,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 </w:t>
      </w:r>
      <w:r>
        <w:rPr>
          <w:color w:val="000000"/>
          <w:sz w:val="32"/>
          <w:szCs w:val="32"/>
          <w:lang w:val="en-US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0 и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 </w:t>
      </w:r>
      <w:r w:rsidRPr="003E09CA">
        <w:rPr>
          <w:color w:val="000000"/>
          <w:sz w:val="32"/>
          <w:szCs w:val="32"/>
          <w:lang w:val="en-US"/>
        </w:rPr>
        <w:sym w:font="Symbol" w:char="F0BB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  <w:lang w:val="en-US"/>
        </w:rPr>
        <w:t>T</w:t>
      </w:r>
      <w:r w:rsidRPr="003E09CA">
        <w:rPr>
          <w:color w:val="000000"/>
          <w:sz w:val="32"/>
          <w:szCs w:val="32"/>
          <w:lang w:val="en-US"/>
        </w:rPr>
        <w:sym w:font="Symbol" w:char="F0D7"/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0E44AB">
        <w:rPr>
          <w:color w:val="000000"/>
          <w:sz w:val="32"/>
          <w:szCs w:val="32"/>
        </w:rPr>
        <w:t xml:space="preserve">. Отсюда видно, что если </w:t>
      </w:r>
      <w:r w:rsidRPr="000E44AB">
        <w:rPr>
          <w:color w:val="000000"/>
          <w:sz w:val="32"/>
          <w:szCs w:val="32"/>
          <w:lang w:val="en-US"/>
        </w:rPr>
        <w:sym w:font="Symbol" w:char="F044"/>
      </w:r>
      <w:r w:rsidRPr="000E44AB">
        <w:rPr>
          <w:color w:val="000000"/>
          <w:sz w:val="32"/>
          <w:szCs w:val="32"/>
          <w:lang w:val="en-US"/>
        </w:rPr>
        <w:t>S</w:t>
      </w:r>
      <w:r w:rsidRPr="000E44AB">
        <w:rPr>
          <w:color w:val="000000"/>
          <w:sz w:val="32"/>
          <w:szCs w:val="32"/>
        </w:rPr>
        <w:sym w:font="Symbol" w:char="F03E"/>
      </w:r>
      <w:r w:rsidRPr="000E44AB">
        <w:rPr>
          <w:color w:val="000000"/>
          <w:sz w:val="32"/>
          <w:szCs w:val="32"/>
        </w:rPr>
        <w:t xml:space="preserve">0, то </w:t>
      </w:r>
      <w:r w:rsidRPr="000E44AB">
        <w:rPr>
          <w:color w:val="000000"/>
          <w:sz w:val="32"/>
          <w:szCs w:val="32"/>
          <w:lang w:val="en-US"/>
        </w:rPr>
        <w:sym w:font="Symbol" w:char="F044"/>
      </w:r>
      <w:r w:rsidRPr="000E44AB">
        <w:rPr>
          <w:color w:val="000000"/>
          <w:sz w:val="32"/>
          <w:szCs w:val="32"/>
          <w:lang w:val="en-US"/>
        </w:rPr>
        <w:t>G</w:t>
      </w:r>
      <w:r w:rsidRPr="000E44AB">
        <w:rPr>
          <w:color w:val="000000"/>
          <w:sz w:val="32"/>
          <w:szCs w:val="32"/>
        </w:rPr>
        <w:t xml:space="preserve"> </w:t>
      </w:r>
      <w:r w:rsidRPr="000E44AB">
        <w:rPr>
          <w:color w:val="000000"/>
          <w:sz w:val="32"/>
          <w:szCs w:val="32"/>
        </w:rPr>
        <w:sym w:font="Symbol" w:char="F03C"/>
      </w:r>
      <w:r w:rsidRPr="000E44AB">
        <w:rPr>
          <w:color w:val="000000"/>
          <w:sz w:val="32"/>
          <w:szCs w:val="32"/>
        </w:rPr>
        <w:t xml:space="preserve"> 0 и, следовательно, процесс </w:t>
      </w:r>
      <w:r w:rsidR="00BE4FDD" w:rsidRPr="000E44AB">
        <w:rPr>
          <w:color w:val="000000"/>
          <w:sz w:val="32"/>
          <w:szCs w:val="32"/>
        </w:rPr>
        <w:t xml:space="preserve">может </w:t>
      </w:r>
      <w:r w:rsidRPr="000E44AB">
        <w:rPr>
          <w:color w:val="000000"/>
          <w:sz w:val="32"/>
          <w:szCs w:val="32"/>
        </w:rPr>
        <w:t>самопроизвольно протека</w:t>
      </w:r>
      <w:r w:rsidR="00BE4FDD" w:rsidRPr="000E44AB">
        <w:rPr>
          <w:color w:val="000000"/>
          <w:sz w:val="32"/>
          <w:szCs w:val="32"/>
        </w:rPr>
        <w:t>ть</w:t>
      </w:r>
      <w:r w:rsidRPr="000E44AB">
        <w:rPr>
          <w:color w:val="000000"/>
          <w:sz w:val="32"/>
          <w:szCs w:val="32"/>
        </w:rPr>
        <w:t xml:space="preserve"> в прямом направлении.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Другая формулировка </w:t>
      </w:r>
      <w:r w:rsidRPr="003E09CA">
        <w:rPr>
          <w:color w:val="000000"/>
          <w:sz w:val="32"/>
          <w:szCs w:val="32"/>
          <w:lang w:val="en-US"/>
        </w:rPr>
        <w:t>II</w:t>
      </w:r>
      <w:r w:rsidRPr="003E09CA">
        <w:rPr>
          <w:bCs/>
          <w:color w:val="000000"/>
          <w:sz w:val="32"/>
          <w:szCs w:val="32"/>
        </w:rPr>
        <w:t xml:space="preserve"> закона термодинамики:</w:t>
      </w:r>
    </w:p>
    <w:p w:rsidR="00231D00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>Невозможен некомпенсированный переход теплоты от менее нагретых тел к более нагретым</w:t>
      </w:r>
      <w:r w:rsidR="00BE4FDD">
        <w:rPr>
          <w:rStyle w:val="afb"/>
          <w:i/>
          <w:color w:val="000000"/>
          <w:sz w:val="32"/>
          <w:szCs w:val="32"/>
        </w:rPr>
        <w:footnoteReference w:id="7"/>
      </w:r>
      <w:r w:rsidRPr="003E09CA">
        <w:rPr>
          <w:i/>
          <w:color w:val="000000"/>
          <w:sz w:val="32"/>
          <w:szCs w:val="32"/>
        </w:rPr>
        <w:t>.</w:t>
      </w:r>
    </w:p>
    <w:p w:rsidR="00BE4FDD" w:rsidRPr="000E44AB" w:rsidRDefault="00BE4FDD" w:rsidP="002D0B4F">
      <w:pPr>
        <w:ind w:firstLine="720"/>
        <w:jc w:val="both"/>
        <w:rPr>
          <w:sz w:val="32"/>
          <w:szCs w:val="32"/>
        </w:rPr>
      </w:pPr>
      <w:r w:rsidRPr="000E44AB">
        <w:rPr>
          <w:sz w:val="32"/>
          <w:szCs w:val="32"/>
        </w:rPr>
        <w:t>Вычислить свободную энергию реакции (изменение свободной энергии реакции) можно не только по уравнению Гиббса</w:t>
      </w:r>
      <w:r w:rsidR="002D0B4F" w:rsidRPr="000E44AB">
        <w:rPr>
          <w:sz w:val="32"/>
          <w:szCs w:val="32"/>
        </w:rPr>
        <w:t xml:space="preserve"> (16)</w:t>
      </w:r>
      <w:r w:rsidRPr="000E44AB">
        <w:rPr>
          <w:sz w:val="32"/>
          <w:szCs w:val="32"/>
        </w:rPr>
        <w:t xml:space="preserve">, но и по </w:t>
      </w:r>
      <w:r w:rsidRPr="000E44AB">
        <w:rPr>
          <w:b/>
          <w:i/>
          <w:sz w:val="32"/>
          <w:szCs w:val="32"/>
        </w:rPr>
        <w:t>свободным энергиям Гиббса образования веществ</w:t>
      </w:r>
      <w:r w:rsidRPr="000E44AB">
        <w:rPr>
          <w:sz w:val="32"/>
          <w:szCs w:val="32"/>
        </w:rPr>
        <w:t xml:space="preserve"> (табличные да</w:t>
      </w:r>
      <w:r w:rsidRPr="000E44AB">
        <w:rPr>
          <w:sz w:val="32"/>
          <w:szCs w:val="32"/>
        </w:rPr>
        <w:t>н</w:t>
      </w:r>
      <w:r w:rsidRPr="000E44AB">
        <w:rPr>
          <w:sz w:val="32"/>
          <w:szCs w:val="32"/>
        </w:rPr>
        <w:t>ные).</w:t>
      </w:r>
    </w:p>
    <w:p w:rsidR="00BE4FDD" w:rsidRPr="000E44AB" w:rsidRDefault="00BE4FDD" w:rsidP="0024207C">
      <w:pPr>
        <w:ind w:firstLine="720"/>
        <w:jc w:val="both"/>
        <w:rPr>
          <w:sz w:val="32"/>
          <w:szCs w:val="32"/>
        </w:rPr>
      </w:pPr>
      <w:r w:rsidRPr="000E44AB">
        <w:rPr>
          <w:b/>
          <w:sz w:val="32"/>
          <w:szCs w:val="32"/>
        </w:rPr>
        <w:t xml:space="preserve">Стандартным изменением энергии Гиббса </w:t>
      </w:r>
      <w:r w:rsidR="002D0B4F" w:rsidRPr="000E44AB">
        <w:rPr>
          <w:b/>
          <w:sz w:val="32"/>
          <w:szCs w:val="32"/>
        </w:rPr>
        <w:t xml:space="preserve">(энергией Гиббса) </w:t>
      </w:r>
      <w:r w:rsidRPr="000E44AB">
        <w:rPr>
          <w:b/>
          <w:sz w:val="32"/>
          <w:szCs w:val="32"/>
        </w:rPr>
        <w:t>образования вещества называется</w:t>
      </w:r>
      <w:r w:rsidR="002D0B4F" w:rsidRPr="000E44AB">
        <w:rPr>
          <w:sz w:val="32"/>
          <w:szCs w:val="32"/>
        </w:rPr>
        <w:t xml:space="preserve"> изменение </w:t>
      </w:r>
      <w:r w:rsidRPr="000E44AB">
        <w:rPr>
          <w:sz w:val="32"/>
          <w:szCs w:val="32"/>
        </w:rPr>
        <w:t>энергии Г</w:t>
      </w:r>
      <w:r w:rsidR="002D0B4F" w:rsidRPr="000E44AB">
        <w:rPr>
          <w:sz w:val="32"/>
          <w:szCs w:val="32"/>
        </w:rPr>
        <w:t xml:space="preserve">иббса </w:t>
      </w:r>
      <w:r w:rsidRPr="000E44AB">
        <w:rPr>
          <w:sz w:val="32"/>
          <w:szCs w:val="32"/>
        </w:rPr>
        <w:t>обр</w:t>
      </w:r>
      <w:r w:rsidRPr="000E44AB">
        <w:rPr>
          <w:sz w:val="32"/>
          <w:szCs w:val="32"/>
        </w:rPr>
        <w:t>а</w:t>
      </w:r>
      <w:r w:rsidRPr="000E44AB">
        <w:rPr>
          <w:sz w:val="32"/>
          <w:szCs w:val="32"/>
        </w:rPr>
        <w:t>зова</w:t>
      </w:r>
      <w:r w:rsidR="002D0B4F" w:rsidRPr="000E44AB">
        <w:rPr>
          <w:sz w:val="32"/>
          <w:szCs w:val="32"/>
        </w:rPr>
        <w:t xml:space="preserve">ния </w:t>
      </w:r>
      <w:r w:rsidRPr="000E44AB">
        <w:rPr>
          <w:sz w:val="32"/>
          <w:szCs w:val="32"/>
        </w:rPr>
        <w:t>1 моль вещества в стандартном состоянии из соответству</w:t>
      </w:r>
      <w:r w:rsidRPr="000E44AB">
        <w:rPr>
          <w:sz w:val="32"/>
          <w:szCs w:val="32"/>
        </w:rPr>
        <w:t>ю</w:t>
      </w:r>
      <w:r w:rsidRPr="000E44AB">
        <w:rPr>
          <w:sz w:val="32"/>
          <w:szCs w:val="32"/>
        </w:rPr>
        <w:t>щих простых веществ, также взятых в стандартных состояниях. При этом стандартные энергии Гиббса образования простых веществ в наиболее устойчивых их формах принимаются равными нулю:</w:t>
      </w:r>
      <w:r w:rsidR="002D0B4F" w:rsidRPr="000E44AB">
        <w:rPr>
          <w:sz w:val="32"/>
          <w:szCs w:val="32"/>
        </w:rPr>
        <w:t xml:space="preserve"> </w:t>
      </w:r>
      <w:r w:rsidRPr="000E44AB">
        <w:rPr>
          <w:sz w:val="32"/>
          <w:szCs w:val="32"/>
        </w:rPr>
        <w:t>Δ</w:t>
      </w:r>
      <w:r w:rsidRPr="000E44AB">
        <w:rPr>
          <w:sz w:val="32"/>
          <w:szCs w:val="32"/>
          <w:lang w:val="en-US"/>
        </w:rPr>
        <w:t>G</w:t>
      </w:r>
      <w:r w:rsidRPr="000E44AB">
        <w:rPr>
          <w:sz w:val="32"/>
          <w:szCs w:val="32"/>
          <w:vertAlign w:val="superscript"/>
          <w:lang w:val="en-US"/>
        </w:rPr>
        <w:t>o</w:t>
      </w:r>
      <w:r w:rsidRPr="000E44AB">
        <w:rPr>
          <w:sz w:val="32"/>
          <w:szCs w:val="32"/>
          <w:vertAlign w:val="subscript"/>
        </w:rPr>
        <w:t>обр.</w:t>
      </w:r>
      <w:r w:rsidRPr="000E44AB">
        <w:rPr>
          <w:sz w:val="32"/>
          <w:szCs w:val="32"/>
        </w:rPr>
        <w:t>(Н</w:t>
      </w:r>
      <w:r w:rsidRPr="000E44AB">
        <w:rPr>
          <w:sz w:val="32"/>
          <w:szCs w:val="32"/>
          <w:vertAlign w:val="subscript"/>
        </w:rPr>
        <w:t>2</w:t>
      </w:r>
      <w:r w:rsidR="002D0B4F" w:rsidRPr="000E44AB">
        <w:rPr>
          <w:sz w:val="32"/>
          <w:szCs w:val="32"/>
        </w:rPr>
        <w:t xml:space="preserve">) = 0; </w:t>
      </w:r>
      <w:r w:rsidRPr="000E44AB">
        <w:rPr>
          <w:sz w:val="32"/>
          <w:szCs w:val="32"/>
        </w:rPr>
        <w:t>Δ</w:t>
      </w:r>
      <w:r w:rsidRPr="000E44AB">
        <w:rPr>
          <w:sz w:val="32"/>
          <w:szCs w:val="32"/>
          <w:lang w:val="en-US"/>
        </w:rPr>
        <w:t>G</w:t>
      </w:r>
      <w:r w:rsidRPr="000E44AB">
        <w:rPr>
          <w:sz w:val="32"/>
          <w:szCs w:val="32"/>
          <w:vertAlign w:val="superscript"/>
          <w:lang w:val="en-US"/>
        </w:rPr>
        <w:t>o</w:t>
      </w:r>
      <w:r w:rsidRPr="000E44AB">
        <w:rPr>
          <w:sz w:val="32"/>
          <w:szCs w:val="32"/>
          <w:vertAlign w:val="subscript"/>
        </w:rPr>
        <w:t>обр.</w:t>
      </w:r>
      <w:r w:rsidRPr="000E44AB">
        <w:rPr>
          <w:sz w:val="32"/>
          <w:szCs w:val="32"/>
        </w:rPr>
        <w:t>(О</w:t>
      </w:r>
      <w:r w:rsidRPr="000E44AB">
        <w:rPr>
          <w:sz w:val="32"/>
          <w:szCs w:val="32"/>
          <w:vertAlign w:val="subscript"/>
        </w:rPr>
        <w:t>2</w:t>
      </w:r>
      <w:r w:rsidR="002D0B4F" w:rsidRPr="000E44AB">
        <w:rPr>
          <w:sz w:val="32"/>
          <w:szCs w:val="32"/>
        </w:rPr>
        <w:t xml:space="preserve">) = </w:t>
      </w:r>
      <w:r w:rsidRPr="000E44AB">
        <w:rPr>
          <w:sz w:val="32"/>
          <w:szCs w:val="32"/>
        </w:rPr>
        <w:t>0.</w:t>
      </w:r>
    </w:p>
    <w:p w:rsidR="00231D00" w:rsidRPr="000E44AB" w:rsidRDefault="0024207C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0E44AB">
        <w:rPr>
          <w:bCs/>
          <w:color w:val="000000"/>
          <w:sz w:val="32"/>
          <w:szCs w:val="32"/>
        </w:rPr>
        <w:t>Рассчитывая</w:t>
      </w:r>
      <w:r w:rsidR="00231D00" w:rsidRPr="000E44AB">
        <w:rPr>
          <w:bCs/>
          <w:color w:val="000000"/>
          <w:sz w:val="32"/>
          <w:szCs w:val="32"/>
        </w:rPr>
        <w:t xml:space="preserve"> </w:t>
      </w:r>
      <w:r w:rsidRPr="000E44AB">
        <w:rPr>
          <w:bCs/>
          <w:color w:val="000000"/>
          <w:sz w:val="32"/>
          <w:szCs w:val="32"/>
        </w:rPr>
        <w:t>энтропию и энергию Гиббса химических</w:t>
      </w:r>
      <w:r w:rsidR="00231D00" w:rsidRPr="000E44AB">
        <w:rPr>
          <w:bCs/>
          <w:color w:val="000000"/>
          <w:sz w:val="32"/>
          <w:szCs w:val="32"/>
        </w:rPr>
        <w:t xml:space="preserve"> реак</w:t>
      </w:r>
      <w:r w:rsidRPr="000E44AB">
        <w:rPr>
          <w:bCs/>
          <w:color w:val="000000"/>
          <w:sz w:val="32"/>
          <w:szCs w:val="32"/>
        </w:rPr>
        <w:t>ций</w:t>
      </w:r>
      <w:r w:rsidR="00231D00" w:rsidRPr="000E44AB">
        <w:rPr>
          <w:bCs/>
          <w:color w:val="000000"/>
          <w:sz w:val="32"/>
          <w:szCs w:val="32"/>
        </w:rPr>
        <w:t xml:space="preserve">, </w:t>
      </w:r>
      <w:r w:rsidRPr="000E44AB">
        <w:rPr>
          <w:bCs/>
          <w:color w:val="000000"/>
          <w:sz w:val="32"/>
          <w:szCs w:val="32"/>
        </w:rPr>
        <w:t>руководствуются</w:t>
      </w:r>
      <w:r w:rsidR="00231D00" w:rsidRPr="000E44AB">
        <w:rPr>
          <w:sz w:val="32"/>
          <w:szCs w:val="32"/>
        </w:rPr>
        <w:t xml:space="preserve"> за</w:t>
      </w:r>
      <w:r w:rsidRPr="000E44AB">
        <w:rPr>
          <w:sz w:val="32"/>
          <w:szCs w:val="32"/>
        </w:rPr>
        <w:t>коном</w:t>
      </w:r>
      <w:r w:rsidR="000E44AB">
        <w:rPr>
          <w:sz w:val="32"/>
          <w:szCs w:val="32"/>
        </w:rPr>
        <w:t xml:space="preserve"> Гесса</w:t>
      </w:r>
      <w:r w:rsidR="000E44AB" w:rsidRPr="00FA7744">
        <w:rPr>
          <w:sz w:val="32"/>
          <w:szCs w:val="32"/>
        </w:rPr>
        <w:t>.</w:t>
      </w:r>
    </w:p>
    <w:p w:rsidR="0024207C" w:rsidRPr="000E44AB" w:rsidRDefault="00FA7744" w:rsidP="0024207C">
      <w:pPr>
        <w:shd w:val="clear" w:color="auto" w:fill="FFFFFF"/>
        <w:spacing w:before="60" w:after="60"/>
        <w:ind w:firstLine="567"/>
        <w:jc w:val="both"/>
        <w:rPr>
          <w:bCs/>
          <w:sz w:val="32"/>
          <w:szCs w:val="32"/>
        </w:rPr>
      </w:pPr>
      <w:r w:rsidRPr="0063467B">
        <w:rPr>
          <w:bCs/>
          <w:sz w:val="32"/>
          <w:szCs w:val="32"/>
        </w:rPr>
        <w:t>Так</w:t>
      </w:r>
      <w:r w:rsidR="00EB625E" w:rsidRPr="0063467B">
        <w:rPr>
          <w:bCs/>
          <w:sz w:val="32"/>
          <w:szCs w:val="32"/>
        </w:rPr>
        <w:t>,</w:t>
      </w:r>
      <w:r w:rsidR="000E44AB">
        <w:rPr>
          <w:bCs/>
          <w:sz w:val="32"/>
          <w:szCs w:val="32"/>
        </w:rPr>
        <w:t xml:space="preserve"> д</w:t>
      </w:r>
      <w:r w:rsidR="0024207C" w:rsidRPr="000E44AB">
        <w:rPr>
          <w:bCs/>
          <w:sz w:val="32"/>
          <w:szCs w:val="32"/>
        </w:rPr>
        <w:t>ля реакции:</w:t>
      </w:r>
    </w:p>
    <w:p w:rsidR="0024207C" w:rsidRDefault="0024207C" w:rsidP="00660F47">
      <w:pPr>
        <w:shd w:val="clear" w:color="auto" w:fill="FFFFFF"/>
        <w:spacing w:after="120"/>
        <w:jc w:val="center"/>
        <w:rPr>
          <w:bCs/>
          <w:sz w:val="32"/>
          <w:szCs w:val="32"/>
        </w:rPr>
      </w:pPr>
      <w:r w:rsidRPr="000E44AB">
        <w:rPr>
          <w:bCs/>
          <w:sz w:val="32"/>
          <w:szCs w:val="32"/>
          <w:lang w:val="en-US"/>
        </w:rPr>
        <w:t>aA</w:t>
      </w:r>
      <w:r w:rsidRPr="000E44AB">
        <w:rPr>
          <w:bCs/>
          <w:sz w:val="32"/>
          <w:szCs w:val="32"/>
        </w:rPr>
        <w:t xml:space="preserve"> + </w:t>
      </w:r>
      <w:r w:rsidRPr="000E44AB">
        <w:rPr>
          <w:bCs/>
          <w:sz w:val="32"/>
          <w:szCs w:val="32"/>
          <w:lang w:val="en-US"/>
        </w:rPr>
        <w:t>bB</w:t>
      </w:r>
      <w:r w:rsidRPr="000E44AB">
        <w:rPr>
          <w:bCs/>
          <w:sz w:val="32"/>
          <w:szCs w:val="32"/>
        </w:rPr>
        <w:t xml:space="preserve"> </w:t>
      </w:r>
      <w:r w:rsidRPr="000E44AB">
        <w:rPr>
          <w:color w:val="000000"/>
          <w:sz w:val="32"/>
          <w:szCs w:val="32"/>
          <w:lang w:val="en-US"/>
        </w:rPr>
        <w:sym w:font="Symbol" w:char="F03D"/>
      </w:r>
      <w:r w:rsidRPr="000E44AB">
        <w:rPr>
          <w:bCs/>
          <w:sz w:val="32"/>
          <w:szCs w:val="32"/>
        </w:rPr>
        <w:t xml:space="preserve"> </w:t>
      </w:r>
      <w:r w:rsidRPr="000E44AB">
        <w:rPr>
          <w:bCs/>
          <w:sz w:val="32"/>
          <w:szCs w:val="32"/>
          <w:lang w:val="en-US"/>
        </w:rPr>
        <w:t>cC</w:t>
      </w:r>
      <w:r w:rsidRPr="000E44AB">
        <w:rPr>
          <w:bCs/>
          <w:sz w:val="32"/>
          <w:szCs w:val="32"/>
        </w:rPr>
        <w:t xml:space="preserve"> </w:t>
      </w:r>
      <w:r w:rsidRPr="000E44AB">
        <w:rPr>
          <w:color w:val="000000"/>
          <w:sz w:val="32"/>
          <w:szCs w:val="32"/>
        </w:rPr>
        <w:sym w:font="Symbol" w:char="F02B"/>
      </w:r>
      <w:r w:rsidRPr="000E44AB">
        <w:rPr>
          <w:bCs/>
          <w:sz w:val="32"/>
          <w:szCs w:val="32"/>
        </w:rPr>
        <w:t xml:space="preserve"> </w:t>
      </w:r>
      <w:r w:rsidRPr="000E44AB">
        <w:rPr>
          <w:bCs/>
          <w:sz w:val="32"/>
          <w:szCs w:val="32"/>
          <w:lang w:val="en-US"/>
        </w:rPr>
        <w:t>dD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4"/>
        <w:gridCol w:w="750"/>
      </w:tblGrid>
      <w:tr w:rsidR="00EB625E" w:rsidTr="00EB625E">
        <w:tc>
          <w:tcPr>
            <w:tcW w:w="9104" w:type="dxa"/>
          </w:tcPr>
          <w:p w:rsidR="00EB625E" w:rsidRDefault="003566C0" w:rsidP="00970AEC">
            <w:pPr>
              <w:jc w:val="center"/>
              <w:rPr>
                <w:bCs/>
                <w:sz w:val="32"/>
                <w:szCs w:val="32"/>
              </w:rPr>
            </w:pPr>
            <w:r w:rsidRPr="003566C0">
              <w:rPr>
                <w:position w:val="-14"/>
              </w:rPr>
              <w:object w:dxaOrig="5660" w:dyaOrig="440">
                <v:shape id="_x0000_i1063" type="#_x0000_t75" style="width:283.5pt;height:21.75pt" o:ole="">
                  <v:imagedata r:id="rId72" o:title=""/>
                </v:shape>
                <o:OLEObject Type="Embed" ProgID="Equation.3" ShapeID="_x0000_i1063" DrawAspect="Content" ObjectID="_1724494312" r:id="rId73"/>
              </w:object>
            </w:r>
          </w:p>
        </w:tc>
        <w:tc>
          <w:tcPr>
            <w:tcW w:w="750" w:type="dxa"/>
          </w:tcPr>
          <w:p w:rsidR="00EB625E" w:rsidRDefault="00EB625E" w:rsidP="00970AEC">
            <w:pPr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(1</w:t>
            </w:r>
            <w:r>
              <w:rPr>
                <w:bCs/>
                <w:sz w:val="32"/>
                <w:szCs w:val="32"/>
              </w:rPr>
              <w:t>7</w:t>
            </w:r>
            <w:r w:rsidRPr="002E3CF7">
              <w:rPr>
                <w:bCs/>
                <w:sz w:val="32"/>
                <w:szCs w:val="32"/>
              </w:rPr>
              <w:t>)</w:t>
            </w:r>
          </w:p>
        </w:tc>
      </w:tr>
      <w:tr w:rsidR="00EB625E" w:rsidTr="00EB625E">
        <w:tc>
          <w:tcPr>
            <w:tcW w:w="9104" w:type="dxa"/>
          </w:tcPr>
          <w:p w:rsidR="00EB625E" w:rsidRPr="002E3CF7" w:rsidRDefault="003566C0" w:rsidP="00EB625E">
            <w:pPr>
              <w:spacing w:before="120" w:after="120"/>
              <w:jc w:val="center"/>
            </w:pPr>
            <w:r w:rsidRPr="003566C0">
              <w:rPr>
                <w:position w:val="-18"/>
              </w:rPr>
              <w:object w:dxaOrig="7580" w:dyaOrig="480">
                <v:shape id="_x0000_i1064" type="#_x0000_t75" style="width:379.5pt;height:24pt" o:ole="">
                  <v:imagedata r:id="rId74" o:title=""/>
                </v:shape>
                <o:OLEObject Type="Embed" ProgID="Equation.3" ShapeID="_x0000_i1064" DrawAspect="Content" ObjectID="_1724494313" r:id="rId75"/>
              </w:object>
            </w:r>
          </w:p>
        </w:tc>
        <w:tc>
          <w:tcPr>
            <w:tcW w:w="750" w:type="dxa"/>
          </w:tcPr>
          <w:p w:rsidR="00EB625E" w:rsidRPr="002E3CF7" w:rsidRDefault="00EB625E" w:rsidP="00EB625E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(1</w:t>
            </w:r>
            <w:r>
              <w:rPr>
                <w:bCs/>
                <w:sz w:val="32"/>
                <w:szCs w:val="32"/>
              </w:rPr>
              <w:t>8</w:t>
            </w:r>
            <w:r w:rsidRPr="002E3CF7">
              <w:rPr>
                <w:bCs/>
                <w:sz w:val="32"/>
                <w:szCs w:val="32"/>
              </w:rPr>
              <w:t>)</w:t>
            </w:r>
          </w:p>
        </w:tc>
      </w:tr>
    </w:tbl>
    <w:p w:rsidR="00A5457A" w:rsidRPr="009E30D3" w:rsidRDefault="00A5457A" w:rsidP="009E30D3">
      <w:pPr>
        <w:pStyle w:val="31"/>
        <w:spacing w:line="240" w:lineRule="auto"/>
        <w:ind w:right="0" w:firstLine="567"/>
        <w:rPr>
          <w:color w:val="auto"/>
          <w:sz w:val="32"/>
          <w:szCs w:val="32"/>
        </w:rPr>
      </w:pPr>
      <w:r w:rsidRPr="009E30D3">
        <w:rPr>
          <w:color w:val="auto"/>
          <w:sz w:val="32"/>
          <w:szCs w:val="32"/>
        </w:rPr>
        <w:lastRenderedPageBreak/>
        <w:t>Процессы, в которых энергия Гиббса убывает Δ</w:t>
      </w:r>
      <w:r w:rsidRPr="009E30D3">
        <w:rPr>
          <w:color w:val="auto"/>
          <w:sz w:val="32"/>
          <w:szCs w:val="32"/>
          <w:lang w:val="en-US"/>
        </w:rPr>
        <w:t>G</w:t>
      </w:r>
      <w:r w:rsidRPr="009E30D3">
        <w:rPr>
          <w:color w:val="auto"/>
          <w:sz w:val="32"/>
          <w:szCs w:val="32"/>
          <w:vertAlign w:val="subscript"/>
        </w:rPr>
        <w:t>р-</w:t>
      </w:r>
      <w:r w:rsidR="00BA0297">
        <w:rPr>
          <w:color w:val="auto"/>
          <w:sz w:val="32"/>
          <w:szCs w:val="32"/>
          <w:vertAlign w:val="subscript"/>
        </w:rPr>
        <w:t>я</w:t>
      </w:r>
      <w:r w:rsidRPr="009E30D3">
        <w:rPr>
          <w:color w:val="auto"/>
          <w:sz w:val="32"/>
          <w:szCs w:val="32"/>
        </w:rPr>
        <w:t xml:space="preserve"> &lt; 0, назыв</w:t>
      </w:r>
      <w:r w:rsidRPr="009E30D3">
        <w:rPr>
          <w:color w:val="auto"/>
          <w:sz w:val="32"/>
          <w:szCs w:val="32"/>
        </w:rPr>
        <w:t>а</w:t>
      </w:r>
      <w:r w:rsidRPr="009E30D3">
        <w:rPr>
          <w:color w:val="auto"/>
          <w:sz w:val="32"/>
          <w:szCs w:val="32"/>
        </w:rPr>
        <w:t xml:space="preserve">ются </w:t>
      </w:r>
      <w:r w:rsidRPr="009E30D3">
        <w:rPr>
          <w:b/>
          <w:color w:val="auto"/>
          <w:sz w:val="32"/>
          <w:szCs w:val="32"/>
        </w:rPr>
        <w:t>экзэргоническими,</w:t>
      </w:r>
      <w:r w:rsidRPr="009E30D3">
        <w:rPr>
          <w:b/>
          <w:i/>
          <w:color w:val="auto"/>
          <w:sz w:val="32"/>
          <w:szCs w:val="32"/>
        </w:rPr>
        <w:t xml:space="preserve"> </w:t>
      </w:r>
      <w:r w:rsidRPr="009E30D3">
        <w:rPr>
          <w:color w:val="auto"/>
          <w:sz w:val="32"/>
          <w:szCs w:val="32"/>
        </w:rPr>
        <w:t>а при которых энергия Гиббса возрастает ∆</w:t>
      </w:r>
      <w:r w:rsidRPr="009E30D3">
        <w:rPr>
          <w:color w:val="auto"/>
          <w:sz w:val="32"/>
          <w:szCs w:val="32"/>
          <w:lang w:val="en-US"/>
        </w:rPr>
        <w:t>G</w:t>
      </w:r>
      <w:r w:rsidRPr="009E30D3">
        <w:rPr>
          <w:color w:val="auto"/>
          <w:sz w:val="32"/>
          <w:szCs w:val="32"/>
          <w:vertAlign w:val="subscript"/>
        </w:rPr>
        <w:t>р-</w:t>
      </w:r>
      <w:r w:rsidR="00BA0297">
        <w:rPr>
          <w:color w:val="auto"/>
          <w:sz w:val="32"/>
          <w:szCs w:val="32"/>
          <w:vertAlign w:val="subscript"/>
        </w:rPr>
        <w:t>я</w:t>
      </w:r>
      <w:r w:rsidRPr="009E30D3">
        <w:rPr>
          <w:color w:val="auto"/>
          <w:sz w:val="32"/>
          <w:szCs w:val="32"/>
        </w:rPr>
        <w:t xml:space="preserve"> &gt; 0, называются </w:t>
      </w:r>
      <w:r w:rsidRPr="009E30D3">
        <w:rPr>
          <w:b/>
          <w:color w:val="auto"/>
          <w:sz w:val="32"/>
          <w:szCs w:val="32"/>
        </w:rPr>
        <w:t xml:space="preserve">эндэргоническими, </w:t>
      </w:r>
      <w:r w:rsidRPr="009E30D3">
        <w:rPr>
          <w:color w:val="auto"/>
          <w:sz w:val="32"/>
          <w:szCs w:val="32"/>
        </w:rPr>
        <w:t>самопроизвольно они не протекают.</w:t>
      </w:r>
    </w:p>
    <w:p w:rsidR="00A5457A" w:rsidRPr="009E30D3" w:rsidRDefault="00A5457A" w:rsidP="009E30D3">
      <w:pPr>
        <w:pStyle w:val="31"/>
        <w:spacing w:line="240" w:lineRule="auto"/>
        <w:ind w:firstLine="567"/>
        <w:rPr>
          <w:color w:val="auto"/>
          <w:sz w:val="32"/>
          <w:szCs w:val="32"/>
        </w:rPr>
      </w:pPr>
      <w:r w:rsidRPr="009E30D3">
        <w:rPr>
          <w:color w:val="auto"/>
          <w:sz w:val="32"/>
          <w:szCs w:val="32"/>
        </w:rPr>
        <w:t>Эндэргонические процессы реализуются в природе в том сл</w:t>
      </w:r>
      <w:r w:rsidRPr="009E30D3">
        <w:rPr>
          <w:color w:val="auto"/>
          <w:sz w:val="32"/>
          <w:szCs w:val="32"/>
        </w:rPr>
        <w:t>у</w:t>
      </w:r>
      <w:r w:rsidRPr="009E30D3">
        <w:rPr>
          <w:color w:val="auto"/>
          <w:sz w:val="32"/>
          <w:szCs w:val="32"/>
        </w:rPr>
        <w:t>чае, если они сопряжены с какими-то экзэргоническими реакциями:</w:t>
      </w:r>
    </w:p>
    <w:p w:rsidR="00A5457A" w:rsidRPr="009E30D3" w:rsidRDefault="00C7049C" w:rsidP="009E30D3">
      <w:pPr>
        <w:pStyle w:val="31"/>
        <w:spacing w:line="240" w:lineRule="auto"/>
        <w:ind w:right="0" w:firstLine="567"/>
        <w:rPr>
          <w:color w:val="auto"/>
          <w:sz w:val="32"/>
          <w:szCs w:val="32"/>
        </w:rPr>
      </w:pPr>
      <w:r w:rsidRPr="009E30D3">
        <w:rPr>
          <w:color w:val="auto"/>
          <w:sz w:val="32"/>
          <w:szCs w:val="32"/>
        </w:rPr>
        <w:t xml:space="preserve">Например, </w:t>
      </w:r>
      <w:r w:rsidR="00A5457A" w:rsidRPr="009E30D3">
        <w:rPr>
          <w:color w:val="auto"/>
          <w:sz w:val="32"/>
          <w:szCs w:val="32"/>
        </w:rPr>
        <w:t>в организме</w:t>
      </w:r>
      <w:r w:rsidRPr="009E30D3">
        <w:rPr>
          <w:color w:val="auto"/>
          <w:sz w:val="32"/>
          <w:szCs w:val="32"/>
        </w:rPr>
        <w:t xml:space="preserve"> реализуется реакция</w:t>
      </w:r>
      <w:r w:rsidR="00A5457A" w:rsidRPr="009E30D3">
        <w:rPr>
          <w:color w:val="auto"/>
          <w:sz w:val="32"/>
          <w:szCs w:val="32"/>
        </w:rPr>
        <w:t xml:space="preserve">:  </w:t>
      </w:r>
    </w:p>
    <w:p w:rsidR="00A5457A" w:rsidRPr="00E44BAF" w:rsidRDefault="00A5457A" w:rsidP="00E44BAF">
      <w:pPr>
        <w:pStyle w:val="31"/>
        <w:spacing w:before="60" w:after="60" w:line="240" w:lineRule="auto"/>
        <w:ind w:right="0" w:firstLine="567"/>
        <w:rPr>
          <w:color w:val="auto"/>
          <w:sz w:val="32"/>
          <w:szCs w:val="32"/>
        </w:rPr>
      </w:pPr>
      <w:r w:rsidRPr="00E44BAF">
        <w:rPr>
          <w:color w:val="auto"/>
          <w:sz w:val="32"/>
          <w:szCs w:val="32"/>
        </w:rPr>
        <w:t>глюкоз</w:t>
      </w:r>
      <w:r w:rsidR="00C7049C" w:rsidRPr="00E44BAF">
        <w:rPr>
          <w:color w:val="auto"/>
          <w:sz w:val="32"/>
          <w:szCs w:val="32"/>
        </w:rPr>
        <w:t xml:space="preserve">а  + </w:t>
      </w:r>
      <w:r w:rsidR="009E30D3" w:rsidRPr="00E44BAF">
        <w:rPr>
          <w:color w:val="auto"/>
          <w:sz w:val="32"/>
          <w:szCs w:val="32"/>
        </w:rPr>
        <w:t xml:space="preserve"> </w:t>
      </w:r>
      <w:r w:rsidR="00C7049C" w:rsidRPr="00E44BAF">
        <w:rPr>
          <w:color w:val="auto"/>
          <w:sz w:val="32"/>
          <w:szCs w:val="32"/>
        </w:rPr>
        <w:t xml:space="preserve">фруктоза </w:t>
      </w:r>
      <w:r w:rsidR="009E30D3" w:rsidRPr="00E44BAF">
        <w:rPr>
          <w:color w:val="auto"/>
          <w:sz w:val="32"/>
          <w:szCs w:val="32"/>
        </w:rPr>
        <w:t xml:space="preserve"> </w:t>
      </w:r>
      <w:r w:rsidR="00C7049C" w:rsidRPr="00E44BAF">
        <w:rPr>
          <w:color w:val="auto"/>
          <w:sz w:val="32"/>
          <w:szCs w:val="32"/>
        </w:rPr>
        <w:t xml:space="preserve">=  сахароза </w:t>
      </w:r>
      <w:r w:rsidR="009E30D3" w:rsidRPr="00E44BAF">
        <w:rPr>
          <w:color w:val="auto"/>
          <w:sz w:val="32"/>
          <w:szCs w:val="32"/>
        </w:rPr>
        <w:t xml:space="preserve"> </w:t>
      </w:r>
      <w:r w:rsidR="00C7049C" w:rsidRPr="00E44BAF">
        <w:rPr>
          <w:color w:val="auto"/>
          <w:sz w:val="32"/>
          <w:szCs w:val="32"/>
        </w:rPr>
        <w:t xml:space="preserve">+ </w:t>
      </w:r>
      <w:r w:rsidR="009E30D3" w:rsidRPr="00E44BAF">
        <w:rPr>
          <w:color w:val="auto"/>
          <w:sz w:val="32"/>
          <w:szCs w:val="32"/>
        </w:rPr>
        <w:t xml:space="preserve"> </w:t>
      </w:r>
      <w:r w:rsidRPr="00E44BAF">
        <w:rPr>
          <w:color w:val="auto"/>
          <w:sz w:val="32"/>
          <w:szCs w:val="32"/>
        </w:rPr>
        <w:t>вода;  Δ</w:t>
      </w:r>
      <w:r w:rsidRPr="00E44BAF">
        <w:rPr>
          <w:color w:val="auto"/>
          <w:sz w:val="32"/>
          <w:szCs w:val="32"/>
          <w:lang w:val="en-US"/>
        </w:rPr>
        <w:t>G</w:t>
      </w:r>
      <w:r w:rsidR="003566C0" w:rsidRPr="003566C0">
        <w:rPr>
          <w:color w:val="auto"/>
          <w:sz w:val="32"/>
          <w:szCs w:val="32"/>
          <w:vertAlign w:val="superscript"/>
        </w:rPr>
        <w:t>0</w:t>
      </w:r>
      <w:r w:rsidRPr="00E44BAF">
        <w:rPr>
          <w:color w:val="auto"/>
          <w:sz w:val="32"/>
          <w:szCs w:val="32"/>
          <w:vertAlign w:val="subscript"/>
        </w:rPr>
        <w:t>р-</w:t>
      </w:r>
      <w:r w:rsidR="003566C0">
        <w:rPr>
          <w:color w:val="auto"/>
          <w:sz w:val="32"/>
          <w:szCs w:val="32"/>
          <w:vertAlign w:val="subscript"/>
        </w:rPr>
        <w:t>я</w:t>
      </w:r>
      <w:r w:rsidRPr="00E44BAF">
        <w:rPr>
          <w:color w:val="auto"/>
          <w:sz w:val="32"/>
          <w:szCs w:val="32"/>
        </w:rPr>
        <w:t xml:space="preserve"> = +</w:t>
      </w:r>
      <w:r w:rsidR="00C7049C" w:rsidRPr="00E44BAF">
        <w:rPr>
          <w:color w:val="auto"/>
          <w:sz w:val="32"/>
          <w:szCs w:val="32"/>
        </w:rPr>
        <w:t>21 кДж</w:t>
      </w:r>
      <w:r w:rsidRPr="00E44BAF">
        <w:rPr>
          <w:color w:val="auto"/>
          <w:sz w:val="32"/>
          <w:szCs w:val="32"/>
        </w:rPr>
        <w:t>.</w:t>
      </w:r>
    </w:p>
    <w:p w:rsidR="00A5457A" w:rsidRPr="009E30D3" w:rsidRDefault="00A5457A" w:rsidP="009E30D3">
      <w:pPr>
        <w:pStyle w:val="31"/>
        <w:spacing w:line="240" w:lineRule="auto"/>
        <w:ind w:firstLine="567"/>
        <w:rPr>
          <w:color w:val="auto"/>
          <w:sz w:val="32"/>
          <w:szCs w:val="32"/>
        </w:rPr>
      </w:pPr>
      <w:r w:rsidRPr="009E30D3">
        <w:rPr>
          <w:color w:val="auto"/>
          <w:sz w:val="32"/>
          <w:szCs w:val="32"/>
        </w:rPr>
        <w:t>Это эндэргоническая реакция, т.к. Δ</w:t>
      </w:r>
      <w:r w:rsidRPr="009E30D3">
        <w:rPr>
          <w:color w:val="auto"/>
          <w:sz w:val="32"/>
          <w:szCs w:val="32"/>
          <w:lang w:val="en-US"/>
        </w:rPr>
        <w:t>G</w:t>
      </w:r>
      <w:r w:rsidRPr="009E30D3">
        <w:rPr>
          <w:color w:val="auto"/>
          <w:sz w:val="32"/>
          <w:szCs w:val="32"/>
          <w:vertAlign w:val="superscript"/>
          <w:lang w:val="en-US"/>
        </w:rPr>
        <w:t>o</w:t>
      </w:r>
      <w:r w:rsidRPr="009E30D3">
        <w:rPr>
          <w:color w:val="auto"/>
          <w:sz w:val="32"/>
          <w:szCs w:val="32"/>
          <w:vertAlign w:val="subscript"/>
        </w:rPr>
        <w:t>р-</w:t>
      </w:r>
      <w:r w:rsidR="003566C0">
        <w:rPr>
          <w:color w:val="auto"/>
          <w:sz w:val="32"/>
          <w:szCs w:val="32"/>
          <w:vertAlign w:val="subscript"/>
        </w:rPr>
        <w:t>я</w:t>
      </w:r>
      <w:r w:rsidRPr="003566C0">
        <w:rPr>
          <w:color w:val="auto"/>
          <w:sz w:val="32"/>
          <w:szCs w:val="32"/>
        </w:rPr>
        <w:t xml:space="preserve"> </w:t>
      </w:r>
      <w:r w:rsidRPr="009E30D3">
        <w:rPr>
          <w:color w:val="auto"/>
          <w:sz w:val="32"/>
          <w:szCs w:val="32"/>
        </w:rPr>
        <w:t>&gt; 0. Она сопряжена с экзэргонической реакцией:</w:t>
      </w:r>
    </w:p>
    <w:p w:rsidR="00A5457A" w:rsidRDefault="00A5457A" w:rsidP="00E44BAF">
      <w:pPr>
        <w:pStyle w:val="31"/>
        <w:spacing w:before="60" w:after="60" w:line="240" w:lineRule="auto"/>
        <w:ind w:right="0" w:firstLine="0"/>
        <w:jc w:val="center"/>
        <w:rPr>
          <w:color w:val="auto"/>
          <w:sz w:val="32"/>
          <w:szCs w:val="32"/>
        </w:rPr>
      </w:pPr>
      <w:r w:rsidRPr="009E30D3">
        <w:rPr>
          <w:color w:val="auto"/>
          <w:sz w:val="32"/>
          <w:szCs w:val="32"/>
        </w:rPr>
        <w:t>АТФ  +  Н</w:t>
      </w:r>
      <w:r w:rsidRPr="009E30D3">
        <w:rPr>
          <w:color w:val="auto"/>
          <w:sz w:val="32"/>
          <w:szCs w:val="32"/>
          <w:vertAlign w:val="subscript"/>
        </w:rPr>
        <w:t>2</w:t>
      </w:r>
      <w:r w:rsidRPr="009E30D3">
        <w:rPr>
          <w:color w:val="auto"/>
          <w:sz w:val="32"/>
          <w:szCs w:val="32"/>
        </w:rPr>
        <w:t xml:space="preserve">О  </w:t>
      </w:r>
      <w:r w:rsidR="00C7049C" w:rsidRPr="009E30D3">
        <w:rPr>
          <w:color w:val="auto"/>
          <w:sz w:val="32"/>
          <w:szCs w:val="32"/>
        </w:rPr>
        <w:t xml:space="preserve">=  </w:t>
      </w:r>
      <w:r w:rsidR="00BC2289" w:rsidRPr="009E30D3">
        <w:rPr>
          <w:color w:val="auto"/>
          <w:sz w:val="32"/>
          <w:szCs w:val="32"/>
        </w:rPr>
        <w:t xml:space="preserve">АДФ  +  </w:t>
      </w:r>
      <w:r w:rsidRPr="009E30D3">
        <w:rPr>
          <w:color w:val="auto"/>
          <w:sz w:val="32"/>
          <w:szCs w:val="32"/>
        </w:rPr>
        <w:t>Н</w:t>
      </w:r>
      <w:r w:rsidRPr="009E30D3">
        <w:rPr>
          <w:color w:val="auto"/>
          <w:sz w:val="32"/>
          <w:szCs w:val="32"/>
          <w:vertAlign w:val="subscript"/>
        </w:rPr>
        <w:t>3</w:t>
      </w:r>
      <w:r w:rsidRPr="009E30D3">
        <w:rPr>
          <w:color w:val="auto"/>
          <w:sz w:val="32"/>
          <w:szCs w:val="32"/>
        </w:rPr>
        <w:t>РО</w:t>
      </w:r>
      <w:r w:rsidRPr="009E30D3">
        <w:rPr>
          <w:color w:val="auto"/>
          <w:sz w:val="32"/>
          <w:szCs w:val="32"/>
          <w:vertAlign w:val="subscript"/>
        </w:rPr>
        <w:t>4</w:t>
      </w:r>
      <w:r w:rsidRPr="009E30D3">
        <w:rPr>
          <w:color w:val="auto"/>
          <w:sz w:val="32"/>
          <w:szCs w:val="32"/>
        </w:rPr>
        <w:t>;    Δ</w:t>
      </w:r>
      <w:r w:rsidRPr="009E30D3">
        <w:rPr>
          <w:color w:val="auto"/>
          <w:sz w:val="32"/>
          <w:szCs w:val="32"/>
          <w:lang w:val="en-US"/>
        </w:rPr>
        <w:t>G</w:t>
      </w:r>
      <w:r w:rsidRPr="009E30D3">
        <w:rPr>
          <w:color w:val="auto"/>
          <w:sz w:val="32"/>
          <w:szCs w:val="32"/>
          <w:vertAlign w:val="superscript"/>
          <w:lang w:val="en-US"/>
        </w:rPr>
        <w:t>o</w:t>
      </w:r>
      <w:r w:rsidRPr="009E30D3">
        <w:rPr>
          <w:color w:val="auto"/>
          <w:sz w:val="32"/>
          <w:szCs w:val="32"/>
          <w:vertAlign w:val="subscript"/>
        </w:rPr>
        <w:t>р-</w:t>
      </w:r>
      <w:r w:rsidR="003566C0">
        <w:rPr>
          <w:color w:val="auto"/>
          <w:sz w:val="32"/>
          <w:szCs w:val="32"/>
          <w:vertAlign w:val="subscript"/>
        </w:rPr>
        <w:t>я</w:t>
      </w:r>
      <w:r w:rsidRPr="00E44BAF">
        <w:rPr>
          <w:color w:val="auto"/>
          <w:sz w:val="32"/>
          <w:szCs w:val="32"/>
        </w:rPr>
        <w:t xml:space="preserve"> </w:t>
      </w:r>
      <w:r w:rsidRPr="009E30D3">
        <w:rPr>
          <w:color w:val="auto"/>
          <w:sz w:val="32"/>
          <w:szCs w:val="32"/>
        </w:rPr>
        <w:t xml:space="preserve">= </w:t>
      </w:r>
      <w:r w:rsidR="00E44BAF">
        <w:rPr>
          <w:color w:val="auto"/>
          <w:sz w:val="32"/>
          <w:szCs w:val="32"/>
        </w:rPr>
        <w:noBreakHyphen/>
      </w:r>
      <w:r w:rsidR="00564839">
        <w:rPr>
          <w:color w:val="auto"/>
          <w:sz w:val="32"/>
          <w:szCs w:val="32"/>
        </w:rPr>
        <w:t>30,</w:t>
      </w:r>
      <w:r w:rsidRPr="009E30D3">
        <w:rPr>
          <w:color w:val="auto"/>
          <w:sz w:val="32"/>
          <w:szCs w:val="32"/>
        </w:rPr>
        <w:t>5 кДж.</w:t>
      </w:r>
    </w:p>
    <w:p w:rsidR="00231D00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bCs/>
          <w:sz w:val="32"/>
          <w:szCs w:val="32"/>
        </w:rPr>
        <w:t>В таблице</w:t>
      </w:r>
      <w:r w:rsidRPr="003E09CA">
        <w:rPr>
          <w:bCs/>
          <w:sz w:val="32"/>
          <w:szCs w:val="32"/>
        </w:rPr>
        <w:t xml:space="preserve"> 1 показана возможность (или невозможность) сам</w:t>
      </w:r>
      <w:r w:rsidRPr="003E09CA">
        <w:rPr>
          <w:bCs/>
          <w:sz w:val="32"/>
          <w:szCs w:val="32"/>
        </w:rPr>
        <w:t>о</w:t>
      </w:r>
      <w:r w:rsidRPr="003E09CA">
        <w:rPr>
          <w:bCs/>
          <w:sz w:val="32"/>
          <w:szCs w:val="32"/>
        </w:rPr>
        <w:t xml:space="preserve">произвольного протекания реакции при различных сочетаниях знаков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2B7C27" w:rsidRDefault="00CD7FF6" w:rsidP="00EB625E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2B7C27">
        <w:rPr>
          <w:color w:val="000000"/>
          <w:sz w:val="32"/>
          <w:szCs w:val="32"/>
        </w:rPr>
        <w:t>Табл</w:t>
      </w:r>
      <w:r w:rsidR="00EB625E" w:rsidRPr="002B7C27">
        <w:rPr>
          <w:color w:val="000000"/>
          <w:sz w:val="32"/>
          <w:szCs w:val="32"/>
        </w:rPr>
        <w:t>ица</w:t>
      </w:r>
      <w:r w:rsidR="00231D00" w:rsidRPr="002B7C27">
        <w:rPr>
          <w:color w:val="000000"/>
          <w:sz w:val="32"/>
          <w:szCs w:val="32"/>
        </w:rPr>
        <w:t xml:space="preserve"> 1. Направление </w:t>
      </w:r>
      <w:r w:rsidR="00231D00" w:rsidRPr="002B7C27">
        <w:rPr>
          <w:bCs/>
          <w:sz w:val="32"/>
          <w:szCs w:val="32"/>
        </w:rPr>
        <w:t>протекания реакций при различных зн</w:t>
      </w:r>
      <w:r w:rsidR="00231D00" w:rsidRPr="002B7C27">
        <w:rPr>
          <w:bCs/>
          <w:sz w:val="32"/>
          <w:szCs w:val="32"/>
        </w:rPr>
        <w:t>а</w:t>
      </w:r>
      <w:r w:rsidR="00231D00" w:rsidRPr="002B7C27">
        <w:rPr>
          <w:bCs/>
          <w:sz w:val="32"/>
          <w:szCs w:val="32"/>
        </w:rPr>
        <w:t xml:space="preserve">ках </w:t>
      </w:r>
      <w:r w:rsidR="00231D00" w:rsidRPr="002B7C27">
        <w:rPr>
          <w:color w:val="000000"/>
          <w:sz w:val="32"/>
          <w:szCs w:val="32"/>
          <w:lang w:val="en-US"/>
        </w:rPr>
        <w:sym w:font="Symbol" w:char="F044"/>
      </w:r>
      <w:r w:rsidR="00231D00" w:rsidRPr="002B7C27">
        <w:rPr>
          <w:color w:val="000000"/>
          <w:sz w:val="32"/>
          <w:szCs w:val="32"/>
          <w:lang w:val="en-US"/>
        </w:rPr>
        <w:t>H</w:t>
      </w:r>
      <w:r w:rsidR="00231D00" w:rsidRPr="002B7C27">
        <w:rPr>
          <w:color w:val="000000"/>
          <w:sz w:val="32"/>
          <w:szCs w:val="32"/>
        </w:rPr>
        <w:t xml:space="preserve"> и </w:t>
      </w:r>
      <w:r w:rsidR="00231D00" w:rsidRPr="002B7C27">
        <w:rPr>
          <w:color w:val="000000"/>
          <w:sz w:val="32"/>
          <w:szCs w:val="32"/>
          <w:lang w:val="en-US"/>
        </w:rPr>
        <w:sym w:font="Symbol" w:char="F044"/>
      </w:r>
      <w:r w:rsidR="00231D00" w:rsidRPr="002B7C27">
        <w:rPr>
          <w:color w:val="000000"/>
          <w:sz w:val="32"/>
          <w:szCs w:val="32"/>
          <w:lang w:val="en-US"/>
        </w:rPr>
        <w:t>S</w:t>
      </w:r>
      <w:r w:rsidR="00231D00" w:rsidRPr="002B7C27">
        <w:rPr>
          <w:color w:val="000000"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6"/>
        <w:gridCol w:w="754"/>
        <w:gridCol w:w="4103"/>
        <w:gridCol w:w="3637"/>
      </w:tblGrid>
      <w:tr w:rsidR="00231D00" w:rsidRPr="002E3CF7" w:rsidTr="00D760F3">
        <w:trPr>
          <w:jc w:val="center"/>
        </w:trPr>
        <w:tc>
          <w:tcPr>
            <w:tcW w:w="2088" w:type="dxa"/>
            <w:gridSpan w:val="3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Знак измен</w:t>
            </w:r>
            <w:r w:rsidRPr="002E3CF7">
              <w:rPr>
                <w:bCs/>
                <w:sz w:val="32"/>
                <w:szCs w:val="32"/>
              </w:rPr>
              <w:t>е</w:t>
            </w:r>
            <w:r w:rsidRPr="002E3CF7">
              <w:rPr>
                <w:bCs/>
                <w:sz w:val="32"/>
                <w:szCs w:val="32"/>
              </w:rPr>
              <w:t>ния функции</w:t>
            </w:r>
          </w:p>
        </w:tc>
        <w:tc>
          <w:tcPr>
            <w:tcW w:w="4103" w:type="dxa"/>
            <w:vMerge w:val="restart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Возможность (невозмо</w:t>
            </w:r>
            <w:r w:rsidRPr="002E3CF7">
              <w:rPr>
                <w:bCs/>
                <w:sz w:val="32"/>
                <w:szCs w:val="32"/>
              </w:rPr>
              <w:t>ж</w:t>
            </w:r>
            <w:r w:rsidRPr="002E3CF7">
              <w:rPr>
                <w:bCs/>
                <w:sz w:val="32"/>
                <w:szCs w:val="32"/>
              </w:rPr>
              <w:t>ность) самопроизвольного протекания реакции</w:t>
            </w:r>
          </w:p>
        </w:tc>
        <w:tc>
          <w:tcPr>
            <w:tcW w:w="3637" w:type="dxa"/>
            <w:vMerge w:val="restart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Пример реакции</w:t>
            </w:r>
          </w:p>
        </w:tc>
      </w:tr>
      <w:tr w:rsidR="00231D00" w:rsidRPr="002E3CF7" w:rsidTr="00D760F3">
        <w:trPr>
          <w:jc w:val="center"/>
        </w:trPr>
        <w:tc>
          <w:tcPr>
            <w:tcW w:w="64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44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686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44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754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44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G</w:t>
            </w:r>
          </w:p>
        </w:tc>
        <w:tc>
          <w:tcPr>
            <w:tcW w:w="4103" w:type="dxa"/>
            <w:vMerge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  <w:vMerge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31D00" w:rsidRPr="002E3CF7" w:rsidTr="00D760F3">
        <w:trPr>
          <w:jc w:val="center"/>
        </w:trPr>
        <w:tc>
          <w:tcPr>
            <w:tcW w:w="64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6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B"/>
            </w:r>
          </w:p>
        </w:tc>
        <w:tc>
          <w:tcPr>
            <w:tcW w:w="754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4103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Возможно при любых те</w:t>
            </w:r>
            <w:r w:rsidRPr="002E3CF7">
              <w:rPr>
                <w:bCs/>
                <w:sz w:val="32"/>
                <w:szCs w:val="32"/>
              </w:rPr>
              <w:t>м</w:t>
            </w:r>
            <w:r w:rsidRPr="002E3CF7">
              <w:rPr>
                <w:bCs/>
                <w:sz w:val="32"/>
                <w:szCs w:val="32"/>
              </w:rPr>
              <w:t>пературах</w:t>
            </w:r>
          </w:p>
        </w:tc>
        <w:tc>
          <w:tcPr>
            <w:tcW w:w="3637" w:type="dxa"/>
            <w:vAlign w:val="center"/>
          </w:tcPr>
          <w:p w:rsidR="00231D00" w:rsidRPr="00D760F3" w:rsidRDefault="00231D00" w:rsidP="006044A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D760F3">
              <w:rPr>
                <w:color w:val="000000"/>
                <w:sz w:val="28"/>
                <w:szCs w:val="28"/>
                <w:lang w:val="en-US"/>
              </w:rPr>
              <w:t>C</w:t>
            </w:r>
            <w:r w:rsidRPr="00D760F3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H</w:t>
            </w:r>
            <w:r w:rsidRPr="00D760F3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760F3">
              <w:rPr>
                <w:color w:val="000000"/>
                <w:sz w:val="28"/>
                <w:szCs w:val="28"/>
              </w:rPr>
              <w:t xml:space="preserve"> + 7,5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O</w:t>
            </w:r>
            <w:r w:rsidRPr="00D760F3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760F3">
              <w:rPr>
                <w:color w:val="000000"/>
                <w:sz w:val="28"/>
                <w:szCs w:val="28"/>
              </w:rPr>
              <w:t xml:space="preserve"> = 6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CO</w:t>
            </w:r>
            <w:r w:rsidRPr="00D760F3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760F3">
              <w:rPr>
                <w:color w:val="000000"/>
                <w:sz w:val="28"/>
                <w:szCs w:val="28"/>
              </w:rPr>
              <w:t xml:space="preserve"> + 3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H</w:t>
            </w:r>
            <w:r w:rsidRPr="00D760F3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O</w:t>
            </w:r>
          </w:p>
        </w:tc>
      </w:tr>
      <w:tr w:rsidR="00231D00" w:rsidRPr="002E3CF7" w:rsidTr="00D760F3">
        <w:trPr>
          <w:jc w:val="center"/>
        </w:trPr>
        <w:tc>
          <w:tcPr>
            <w:tcW w:w="64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B"/>
            </w:r>
          </w:p>
        </w:tc>
        <w:tc>
          <w:tcPr>
            <w:tcW w:w="6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754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B"/>
            </w:r>
          </w:p>
        </w:tc>
        <w:tc>
          <w:tcPr>
            <w:tcW w:w="4103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Невозможно при любых температурах</w:t>
            </w:r>
          </w:p>
        </w:tc>
        <w:tc>
          <w:tcPr>
            <w:tcW w:w="3637" w:type="dxa"/>
            <w:vAlign w:val="center"/>
          </w:tcPr>
          <w:p w:rsidR="00231D00" w:rsidRPr="00D760F3" w:rsidRDefault="00231D00" w:rsidP="006044A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760F3">
              <w:rPr>
                <w:color w:val="000000"/>
                <w:sz w:val="28"/>
                <w:szCs w:val="28"/>
                <w:lang w:val="en-US"/>
              </w:rPr>
              <w:t>N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 xml:space="preserve"> + 2O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 xml:space="preserve"> = 2NO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31D00" w:rsidRPr="002E3CF7" w:rsidTr="00D760F3">
        <w:trPr>
          <w:jc w:val="center"/>
        </w:trPr>
        <w:tc>
          <w:tcPr>
            <w:tcW w:w="64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6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754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B1"/>
            </w:r>
          </w:p>
        </w:tc>
        <w:tc>
          <w:tcPr>
            <w:tcW w:w="4103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Возможно при достаточно низких температурах</w:t>
            </w:r>
          </w:p>
        </w:tc>
        <w:tc>
          <w:tcPr>
            <w:tcW w:w="3637" w:type="dxa"/>
            <w:vAlign w:val="center"/>
          </w:tcPr>
          <w:p w:rsidR="00231D00" w:rsidRPr="00D760F3" w:rsidRDefault="00231D00" w:rsidP="006044A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760F3">
              <w:rPr>
                <w:color w:val="000000"/>
                <w:sz w:val="28"/>
                <w:szCs w:val="28"/>
                <w:lang w:val="en-US"/>
              </w:rPr>
              <w:t>3H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 xml:space="preserve"> + N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 xml:space="preserve"> = 2NH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231D00" w:rsidRPr="002E3CF7" w:rsidTr="00D760F3">
        <w:trPr>
          <w:jc w:val="center"/>
        </w:trPr>
        <w:tc>
          <w:tcPr>
            <w:tcW w:w="648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B"/>
            </w:r>
          </w:p>
        </w:tc>
        <w:tc>
          <w:tcPr>
            <w:tcW w:w="686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2B"/>
            </w:r>
          </w:p>
        </w:tc>
        <w:tc>
          <w:tcPr>
            <w:tcW w:w="754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bCs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sym w:font="Symbol" w:char="F0B1"/>
            </w:r>
          </w:p>
        </w:tc>
        <w:tc>
          <w:tcPr>
            <w:tcW w:w="4103" w:type="dxa"/>
            <w:vAlign w:val="center"/>
          </w:tcPr>
          <w:p w:rsidR="00231D00" w:rsidRPr="002E3CF7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bCs/>
                <w:sz w:val="32"/>
                <w:szCs w:val="32"/>
              </w:rPr>
              <w:t>Возможно при достаточно высоких температурах</w:t>
            </w:r>
          </w:p>
        </w:tc>
        <w:tc>
          <w:tcPr>
            <w:tcW w:w="3637" w:type="dxa"/>
            <w:vAlign w:val="center"/>
          </w:tcPr>
          <w:p w:rsidR="00231D00" w:rsidRPr="00D760F3" w:rsidRDefault="00231D00" w:rsidP="006044A7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760F3">
              <w:rPr>
                <w:color w:val="000000"/>
                <w:sz w:val="28"/>
                <w:szCs w:val="28"/>
                <w:lang w:val="en-US"/>
              </w:rPr>
              <w:t>N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>O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760F3">
              <w:rPr>
                <w:color w:val="000000"/>
                <w:sz w:val="28"/>
                <w:szCs w:val="28"/>
                <w:lang w:val="en-US"/>
              </w:rPr>
              <w:t xml:space="preserve"> = 2NO</w:t>
            </w:r>
            <w:r w:rsidRPr="00D760F3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516976" w:rsidRDefault="00516976" w:rsidP="00D760F3">
      <w:pPr>
        <w:spacing w:before="120" w:after="120"/>
        <w:ind w:firstLine="539"/>
        <w:jc w:val="both"/>
        <w:rPr>
          <w:sz w:val="32"/>
          <w:szCs w:val="32"/>
        </w:rPr>
      </w:pPr>
      <w:r w:rsidRPr="00E44BAF">
        <w:rPr>
          <w:sz w:val="32"/>
          <w:szCs w:val="32"/>
        </w:rPr>
        <w:t>Развитие растений и животных происходит самопроизвольно, с</w:t>
      </w:r>
      <w:r w:rsidRPr="00E44BAF">
        <w:rPr>
          <w:sz w:val="32"/>
          <w:szCs w:val="32"/>
        </w:rPr>
        <w:t>о</w:t>
      </w:r>
      <w:r w:rsidRPr="00E44BAF">
        <w:rPr>
          <w:sz w:val="32"/>
          <w:szCs w:val="32"/>
        </w:rPr>
        <w:t>провождается образованием более сложных структур и, следовател</w:t>
      </w:r>
      <w:r w:rsidRPr="00E44BAF">
        <w:rPr>
          <w:sz w:val="32"/>
          <w:szCs w:val="32"/>
        </w:rPr>
        <w:t>ь</w:t>
      </w:r>
      <w:r w:rsidRPr="00E44BAF">
        <w:rPr>
          <w:sz w:val="32"/>
          <w:szCs w:val="32"/>
        </w:rPr>
        <w:t>но, приводит к уменьшению энтропии, Δ</w:t>
      </w:r>
      <w:r w:rsidRPr="00E44BAF">
        <w:rPr>
          <w:sz w:val="32"/>
          <w:szCs w:val="32"/>
          <w:lang w:val="en-US"/>
        </w:rPr>
        <w:t>S</w:t>
      </w:r>
      <w:r w:rsidR="00E44BAF" w:rsidRPr="00E44BAF">
        <w:rPr>
          <w:sz w:val="32"/>
          <w:szCs w:val="32"/>
        </w:rPr>
        <w:t xml:space="preserve"> </w:t>
      </w:r>
      <w:r w:rsidRPr="00E44BAF">
        <w:rPr>
          <w:sz w:val="32"/>
          <w:szCs w:val="32"/>
        </w:rPr>
        <w:t>&lt;</w:t>
      </w:r>
      <w:r w:rsidR="00E44BAF" w:rsidRPr="00E44BAF">
        <w:rPr>
          <w:sz w:val="32"/>
          <w:szCs w:val="32"/>
        </w:rPr>
        <w:t xml:space="preserve"> </w:t>
      </w:r>
      <w:r w:rsidRPr="00E44BAF">
        <w:rPr>
          <w:sz w:val="32"/>
          <w:szCs w:val="32"/>
        </w:rPr>
        <w:t>0. Это возможно только потому, что неограниченно используется энергия Солнца, и энтал</w:t>
      </w:r>
      <w:r w:rsidRPr="00E44BAF">
        <w:rPr>
          <w:sz w:val="32"/>
          <w:szCs w:val="32"/>
        </w:rPr>
        <w:t>ь</w:t>
      </w:r>
      <w:r w:rsidRPr="00E44BAF">
        <w:rPr>
          <w:sz w:val="32"/>
          <w:szCs w:val="32"/>
        </w:rPr>
        <w:t>пийный фактор преодолевает противодействующий развитию энтр</w:t>
      </w:r>
      <w:r w:rsidRPr="00E44BAF">
        <w:rPr>
          <w:sz w:val="32"/>
          <w:szCs w:val="32"/>
        </w:rPr>
        <w:t>о</w:t>
      </w:r>
      <w:r w:rsidRPr="00E44BAF">
        <w:rPr>
          <w:sz w:val="32"/>
          <w:szCs w:val="32"/>
        </w:rPr>
        <w:t>пийный фактор.</w:t>
      </w:r>
    </w:p>
    <w:p w:rsidR="00231D00" w:rsidRPr="00460FC0" w:rsidRDefault="00231D00" w:rsidP="00D760F3">
      <w:pPr>
        <w:ind w:firstLine="53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1.5</w:t>
      </w:r>
      <w:r w:rsidRPr="00460FC0">
        <w:rPr>
          <w:b/>
          <w:color w:val="000000"/>
          <w:sz w:val="32"/>
          <w:szCs w:val="32"/>
        </w:rPr>
        <w:t>. Биоэнергетика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процессе жизнедеятельности организм человека получает и расходует энергию. </w:t>
      </w:r>
      <w:r>
        <w:rPr>
          <w:color w:val="000000"/>
          <w:sz w:val="32"/>
          <w:szCs w:val="32"/>
        </w:rPr>
        <w:t>Даже в состоянии покоя организм взрослого 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ловека расходует около 6000 кДж теплоты в сутки, что компенсир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ется энергией от принимаемой пищи. Эта минимальная энергия мет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болизма сопоставима с энергией электрической лампочки мощностью 70 Вт.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Любое движение организма, любая работа, даже пищеварение, усиливают выделение тепла.</w:t>
      </w:r>
      <w:r>
        <w:rPr>
          <w:color w:val="000000"/>
          <w:sz w:val="32"/>
          <w:szCs w:val="32"/>
        </w:rPr>
        <w:t xml:space="preserve"> Так</w:t>
      </w:r>
      <w:r w:rsidRPr="003E09CA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</w:t>
      </w:r>
      <w:r w:rsidR="006216D5">
        <w:rPr>
          <w:color w:val="000000"/>
          <w:sz w:val="32"/>
          <w:szCs w:val="32"/>
        </w:rPr>
        <w:t>ри лё</w:t>
      </w:r>
      <w:r w:rsidRPr="003E09CA">
        <w:rPr>
          <w:color w:val="000000"/>
          <w:sz w:val="32"/>
          <w:szCs w:val="32"/>
        </w:rPr>
        <w:t>гкой физической работе ч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ловеку необходимо 8400-12</w:t>
      </w:r>
      <w:r>
        <w:rPr>
          <w:color w:val="000000"/>
          <w:sz w:val="32"/>
          <w:szCs w:val="32"/>
        </w:rPr>
        <w:t xml:space="preserve">000 кДж в сутки, а при тяжелой </w:t>
      </w:r>
      <w:r>
        <w:rPr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16700-20900 кДж в сутки.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Установлено, что при окислении 1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г основных питательных в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ществ выделяются следующие количества теплоты: ж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ров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39,5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кДж, </w:t>
      </w:r>
      <w:r>
        <w:rPr>
          <w:color w:val="000000"/>
          <w:sz w:val="32"/>
          <w:szCs w:val="32"/>
        </w:rPr>
        <w:t xml:space="preserve">углеводов </w:t>
      </w:r>
      <w:r>
        <w:rPr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17,1 кДж, белков </w:t>
      </w:r>
      <w:r>
        <w:rPr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22,3 кДж.</w:t>
      </w:r>
      <w:r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Pr="003E09CA">
        <w:rPr>
          <w:color w:val="000000"/>
          <w:sz w:val="32"/>
          <w:szCs w:val="32"/>
        </w:rPr>
        <w:t xml:space="preserve">ля поддержания </w:t>
      </w:r>
      <w:r>
        <w:rPr>
          <w:color w:val="000000"/>
          <w:sz w:val="32"/>
          <w:szCs w:val="32"/>
        </w:rPr>
        <w:t>энергетического баланса ч</w:t>
      </w:r>
      <w:r w:rsidRPr="003E09CA">
        <w:rPr>
          <w:color w:val="000000"/>
          <w:sz w:val="32"/>
          <w:szCs w:val="32"/>
        </w:rPr>
        <w:t>еловеку требуется количество энергии, равное отда</w:t>
      </w:r>
      <w:r>
        <w:rPr>
          <w:color w:val="000000"/>
          <w:sz w:val="32"/>
          <w:szCs w:val="32"/>
        </w:rPr>
        <w:t>нной</w:t>
      </w:r>
      <w:r w:rsidRPr="003E09CA">
        <w:rPr>
          <w:color w:val="000000"/>
          <w:sz w:val="32"/>
          <w:szCs w:val="32"/>
        </w:rPr>
        <w:t xml:space="preserve"> тепл</w:t>
      </w:r>
      <w:r>
        <w:rPr>
          <w:color w:val="000000"/>
          <w:sz w:val="32"/>
          <w:szCs w:val="32"/>
        </w:rPr>
        <w:t>оте</w:t>
      </w:r>
      <w:r w:rsidRPr="003E09CA">
        <w:rPr>
          <w:color w:val="000000"/>
          <w:sz w:val="32"/>
          <w:szCs w:val="32"/>
        </w:rPr>
        <w:t>. Зная состав отдельных питательных веществ и их энтальпии сгорания, можно рассчитать 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личество необходимых для питания человека продуктов. При изб</w:t>
      </w:r>
      <w:r w:rsidRPr="003E09CA">
        <w:rPr>
          <w:color w:val="000000"/>
          <w:sz w:val="32"/>
          <w:szCs w:val="32"/>
        </w:rPr>
        <w:t>ы</w:t>
      </w:r>
      <w:r w:rsidRPr="003E09CA">
        <w:rPr>
          <w:color w:val="000000"/>
          <w:sz w:val="32"/>
          <w:szCs w:val="32"/>
        </w:rPr>
        <w:t xml:space="preserve">точном или нерациональном потреблении питательных веществ часть продуктов не усваивается и откладывается организмом в депо в виде жировой подкожной клетчатки, вызывая ожирение. 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Рассмотрим в качестве примера ситуационную задачу. </w:t>
      </w:r>
    </w:p>
    <w:p w:rsidR="00231D00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Ситуационная задача №1</w:t>
      </w:r>
    </w:p>
    <w:p w:rsidR="000D5272" w:rsidRDefault="00231D00" w:rsidP="000D5272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Дама, соблюдающая фигуру, на вечеринке не удержалась и съела в составе торта 40 г жиров и 60 г углеводов. Рассчитать количество энергии, которое выделится в организме этой женщины, и время, в течение которого дама должна </w:t>
      </w:r>
      <w:r w:rsidR="000D5272" w:rsidRPr="00FA7744">
        <w:rPr>
          <w:sz w:val="32"/>
          <w:szCs w:val="32"/>
        </w:rPr>
        <w:t>заниматься аэробикой, чтобы ско</w:t>
      </w:r>
      <w:r w:rsidR="000D5272" w:rsidRPr="00FA7744">
        <w:rPr>
          <w:sz w:val="32"/>
          <w:szCs w:val="32"/>
        </w:rPr>
        <w:t>м</w:t>
      </w:r>
      <w:r w:rsidR="000D5272" w:rsidRPr="00FA7744">
        <w:rPr>
          <w:sz w:val="32"/>
          <w:szCs w:val="32"/>
        </w:rPr>
        <w:t>пенсировать излишества. Расход энергии при занятиях аэробикой с</w:t>
      </w:r>
      <w:r w:rsidR="000D5272" w:rsidRPr="00FA7744">
        <w:rPr>
          <w:sz w:val="32"/>
          <w:szCs w:val="32"/>
        </w:rPr>
        <w:t>о</w:t>
      </w:r>
      <w:r w:rsidR="000D5272" w:rsidRPr="00FA7744">
        <w:rPr>
          <w:sz w:val="32"/>
          <w:szCs w:val="32"/>
        </w:rPr>
        <w:t>ставляет 1420 кДж/час.</w:t>
      </w:r>
    </w:p>
    <w:p w:rsidR="00231D00" w:rsidRPr="009F3A8A" w:rsidRDefault="00231D00" w:rsidP="00231D00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3227CE">
        <w:rPr>
          <w:b/>
          <w:sz w:val="32"/>
          <w:szCs w:val="32"/>
        </w:rPr>
        <w:t>Решение</w:t>
      </w:r>
      <w:r w:rsidRPr="009F3A8A">
        <w:rPr>
          <w:b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Общее количество энергии (теплоты), выделившейся в организме этой женщины, равно:</w:t>
      </w:r>
    </w:p>
    <w:p w:rsidR="00231D00" w:rsidRDefault="00231D00" w:rsidP="00231D00">
      <w:pPr>
        <w:pStyle w:val="af5"/>
        <w:widowControl w:val="0"/>
        <w:spacing w:before="60" w:after="60"/>
        <w:ind w:firstLine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40</w:t>
      </w:r>
      <w:r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39,5 + 6</w:t>
      </w:r>
      <w:r>
        <w:rPr>
          <w:sz w:val="32"/>
          <w:szCs w:val="32"/>
        </w:rPr>
        <w:t>0</w:t>
      </w:r>
      <w:r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 xml:space="preserve">17,1 = 2606 кДж. 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Поделив количество энергии на расход, получим:</w:t>
      </w:r>
    </w:p>
    <w:p w:rsidR="00231D00" w:rsidRDefault="003566C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3566C0">
        <w:rPr>
          <w:position w:val="-32"/>
          <w:sz w:val="32"/>
          <w:szCs w:val="32"/>
        </w:rPr>
        <w:object w:dxaOrig="4340" w:dyaOrig="740">
          <v:shape id="_x0000_i1065" type="#_x0000_t75" style="width:217.5pt;height:36.75pt" o:ole="">
            <v:imagedata r:id="rId76" o:title=""/>
          </v:shape>
          <o:OLEObject Type="Embed" ProgID="Equation.3" ShapeID="_x0000_i1065" DrawAspect="Content" ObjectID="_1724494314" r:id="rId77"/>
        </w:objec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 w:rsidRPr="008F467C">
        <w:rPr>
          <w:sz w:val="32"/>
          <w:szCs w:val="32"/>
        </w:rPr>
        <w:lastRenderedPageBreak/>
        <w:t xml:space="preserve">Ответить на этот вопрос можно </w:t>
      </w:r>
      <w:r>
        <w:rPr>
          <w:sz w:val="32"/>
          <w:szCs w:val="32"/>
        </w:rPr>
        <w:t>и при помощи следствий из зак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на </w:t>
      </w:r>
      <w:r w:rsidRPr="003E09CA">
        <w:rPr>
          <w:sz w:val="32"/>
          <w:szCs w:val="32"/>
        </w:rPr>
        <w:t>Гесса</w:t>
      </w:r>
      <w:r>
        <w:rPr>
          <w:sz w:val="32"/>
          <w:szCs w:val="32"/>
        </w:rPr>
        <w:t>. Если считать условия в организме человека близкими к стандартным, а окисление углеводов (например, глюкозы) предел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ным и протекающим по уравнению: </w:t>
      </w:r>
    </w:p>
    <w:p w:rsidR="00231D00" w:rsidRPr="00121368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  <w:lang w:val="pt-BR"/>
        </w:rPr>
      </w:pP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6(тв.)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121368">
        <w:rPr>
          <w:sz w:val="32"/>
          <w:szCs w:val="32"/>
          <w:lang w:val="pt-BR"/>
        </w:rPr>
        <w:t>6O</w:t>
      </w:r>
      <w:r w:rsidRPr="00121368">
        <w:rPr>
          <w:sz w:val="32"/>
          <w:szCs w:val="32"/>
          <w:vertAlign w:val="subscript"/>
          <w:lang w:val="pt-BR"/>
        </w:rPr>
        <w:t>2(</w:t>
      </w:r>
      <w:r w:rsidRPr="003E09CA">
        <w:rPr>
          <w:sz w:val="32"/>
          <w:szCs w:val="32"/>
          <w:vertAlign w:val="subscript"/>
        </w:rPr>
        <w:t>газ</w:t>
      </w:r>
      <w:r w:rsidRPr="00121368">
        <w:rPr>
          <w:sz w:val="32"/>
          <w:szCs w:val="32"/>
          <w:vertAlign w:val="subscript"/>
          <w:lang w:val="pt-BR"/>
        </w:rPr>
        <w:t>)</w:t>
      </w:r>
      <w:r w:rsidRPr="00121368">
        <w:rPr>
          <w:sz w:val="32"/>
          <w:szCs w:val="32"/>
          <w:lang w:val="pt-BR"/>
        </w:rPr>
        <w:t xml:space="preserve">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121368">
        <w:rPr>
          <w:sz w:val="32"/>
          <w:szCs w:val="32"/>
          <w:lang w:val="pt-BR"/>
        </w:rPr>
        <w:t xml:space="preserve"> 6CO</w:t>
      </w:r>
      <w:r w:rsidRPr="00121368">
        <w:rPr>
          <w:sz w:val="32"/>
          <w:szCs w:val="32"/>
          <w:vertAlign w:val="subscript"/>
          <w:lang w:val="pt-BR"/>
        </w:rPr>
        <w:t>2(</w:t>
      </w:r>
      <w:r w:rsidRPr="003E09CA">
        <w:rPr>
          <w:sz w:val="32"/>
          <w:szCs w:val="32"/>
          <w:vertAlign w:val="subscript"/>
        </w:rPr>
        <w:t>газ</w:t>
      </w:r>
      <w:r w:rsidRPr="00121368">
        <w:rPr>
          <w:sz w:val="32"/>
          <w:szCs w:val="32"/>
          <w:vertAlign w:val="subscript"/>
          <w:lang w:val="pt-BR"/>
        </w:rPr>
        <w:t>)</w:t>
      </w:r>
      <w:r w:rsidRPr="00121368">
        <w:rPr>
          <w:sz w:val="32"/>
          <w:szCs w:val="32"/>
          <w:lang w:val="pt-BR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121368">
        <w:rPr>
          <w:sz w:val="32"/>
          <w:szCs w:val="32"/>
          <w:lang w:val="pt-BR"/>
        </w:rPr>
        <w:t xml:space="preserve"> 6H</w:t>
      </w:r>
      <w:r w:rsidRPr="00121368">
        <w:rPr>
          <w:sz w:val="32"/>
          <w:szCs w:val="32"/>
          <w:vertAlign w:val="subscript"/>
          <w:lang w:val="pt-BR"/>
        </w:rPr>
        <w:t>2</w:t>
      </w:r>
      <w:r w:rsidRPr="00121368">
        <w:rPr>
          <w:sz w:val="32"/>
          <w:szCs w:val="32"/>
          <w:lang w:val="pt-BR"/>
        </w:rPr>
        <w:t>O</w:t>
      </w:r>
      <w:r w:rsidRPr="00121368">
        <w:rPr>
          <w:sz w:val="32"/>
          <w:szCs w:val="32"/>
          <w:vertAlign w:val="subscript"/>
          <w:lang w:val="pt-BR"/>
        </w:rPr>
        <w:t>(</w:t>
      </w:r>
      <w:r w:rsidRPr="003E09CA">
        <w:rPr>
          <w:sz w:val="32"/>
          <w:szCs w:val="32"/>
          <w:vertAlign w:val="subscript"/>
        </w:rPr>
        <w:t>жидк</w:t>
      </w:r>
      <w:r w:rsidRPr="00121368">
        <w:rPr>
          <w:sz w:val="32"/>
          <w:szCs w:val="32"/>
          <w:vertAlign w:val="subscript"/>
          <w:lang w:val="pt-BR"/>
        </w:rPr>
        <w:t>.)</w:t>
      </w:r>
      <w:r>
        <w:rPr>
          <w:sz w:val="32"/>
          <w:szCs w:val="32"/>
        </w:rPr>
        <w:t>,</w:t>
      </w:r>
    </w:p>
    <w:p w:rsidR="00231D00" w:rsidRDefault="00231D00" w:rsidP="00231D00">
      <w:pPr>
        <w:rPr>
          <w:sz w:val="32"/>
          <w:szCs w:val="32"/>
        </w:rPr>
      </w:pPr>
      <w:r>
        <w:rPr>
          <w:sz w:val="32"/>
          <w:szCs w:val="32"/>
        </w:rPr>
        <w:t xml:space="preserve">то согласно </w:t>
      </w:r>
      <w:r w:rsidRPr="003E09CA">
        <w:rPr>
          <w:bCs/>
          <w:sz w:val="32"/>
          <w:szCs w:val="32"/>
          <w:lang w:val="en-US"/>
        </w:rPr>
        <w:t>I</w:t>
      </w:r>
      <w:r>
        <w:rPr>
          <w:bCs/>
          <w:sz w:val="32"/>
          <w:szCs w:val="32"/>
        </w:rPr>
        <w:t> </w:t>
      </w:r>
      <w:r w:rsidRPr="003E09CA">
        <w:rPr>
          <w:bCs/>
          <w:sz w:val="32"/>
          <w:szCs w:val="32"/>
        </w:rPr>
        <w:t>следстви</w:t>
      </w:r>
      <w:r>
        <w:rPr>
          <w:bCs/>
          <w:sz w:val="32"/>
          <w:szCs w:val="32"/>
        </w:rPr>
        <w:t>ю</w:t>
      </w:r>
      <w:r w:rsidRPr="003E09CA">
        <w:rPr>
          <w:bCs/>
          <w:sz w:val="32"/>
          <w:szCs w:val="32"/>
        </w:rPr>
        <w:t xml:space="preserve"> из закона Гесса</w:t>
      </w:r>
      <w:r>
        <w:rPr>
          <w:sz w:val="32"/>
          <w:szCs w:val="32"/>
        </w:rPr>
        <w:t>:</w:t>
      </w:r>
    </w:p>
    <w:p w:rsidR="00231D00" w:rsidRDefault="003566C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566C0">
        <w:rPr>
          <w:position w:val="-14"/>
          <w:sz w:val="32"/>
          <w:szCs w:val="32"/>
        </w:rPr>
        <w:object w:dxaOrig="900" w:dyaOrig="440">
          <v:shape id="_x0000_i1066" type="#_x0000_t75" style="width:45pt;height:21.75pt" o:ole="">
            <v:imagedata r:id="rId78" o:title=""/>
          </v:shape>
          <o:OLEObject Type="Embed" ProgID="Equation.3" ShapeID="_x0000_i1066" DrawAspect="Content" ObjectID="_1724494315" r:id="rId79"/>
        </w:object>
      </w:r>
      <w:r w:rsidR="00231D00" w:rsidRPr="00121368">
        <w:rPr>
          <w:sz w:val="32"/>
          <w:szCs w:val="32"/>
        </w:rPr>
        <w:t xml:space="preserve"> </w:t>
      </w:r>
      <w:r w:rsidR="00231D00">
        <w:rPr>
          <w:sz w:val="32"/>
          <w:szCs w:val="32"/>
          <w:lang w:val="en-US"/>
        </w:rPr>
        <w:sym w:font="Symbol" w:char="F03D"/>
      </w:r>
      <w:r w:rsidR="00231D00" w:rsidRPr="00121368">
        <w:rPr>
          <w:sz w:val="32"/>
          <w:szCs w:val="32"/>
        </w:rPr>
        <w:t xml:space="preserve"> (</w:t>
      </w:r>
      <w:r w:rsidR="00231D00">
        <w:rPr>
          <w:sz w:val="32"/>
          <w:szCs w:val="32"/>
        </w:rPr>
        <w:t>6</w:t>
      </w:r>
      <w:r w:rsidR="00231D00" w:rsidRPr="0036403E">
        <w:rPr>
          <w:sz w:val="32"/>
          <w:szCs w:val="32"/>
        </w:rPr>
        <w:sym w:font="Symbol" w:char="F0D7"/>
      </w:r>
      <w:r w:rsidRPr="003566C0">
        <w:rPr>
          <w:position w:val="-18"/>
          <w:sz w:val="32"/>
          <w:szCs w:val="32"/>
        </w:rPr>
        <w:object w:dxaOrig="859" w:dyaOrig="480">
          <v:shape id="_x0000_i1067" type="#_x0000_t75" style="width:42.75pt;height:24pt" o:ole="">
            <v:imagedata r:id="rId80" o:title=""/>
          </v:shape>
          <o:OLEObject Type="Embed" ProgID="Equation.3" ShapeID="_x0000_i1067" DrawAspect="Content" ObjectID="_1724494316" r:id="rId81"/>
        </w:object>
      </w:r>
      <w:r w:rsidR="00231D00">
        <w:rPr>
          <w:sz w:val="32"/>
          <w:szCs w:val="32"/>
          <w:lang w:val="en-US"/>
        </w:rPr>
        <w:t>CO</w:t>
      </w:r>
      <w:r w:rsidR="00231D00" w:rsidRPr="00121368">
        <w:rPr>
          <w:sz w:val="32"/>
          <w:szCs w:val="32"/>
          <w:vertAlign w:val="subscript"/>
        </w:rPr>
        <w:t>2</w:t>
      </w:r>
      <w:r w:rsidR="00231D00" w:rsidRPr="00121368">
        <w:rPr>
          <w:sz w:val="32"/>
          <w:szCs w:val="32"/>
        </w:rPr>
        <w:t xml:space="preserve"> </w:t>
      </w:r>
      <w:r w:rsidR="00231D00">
        <w:rPr>
          <w:bCs/>
          <w:sz w:val="32"/>
          <w:szCs w:val="32"/>
        </w:rPr>
        <w:sym w:font="Symbol" w:char="F02B"/>
      </w:r>
      <w:r w:rsidR="00231D00" w:rsidRPr="00121368">
        <w:rPr>
          <w:sz w:val="32"/>
          <w:szCs w:val="32"/>
        </w:rPr>
        <w:t xml:space="preserve"> 6</w:t>
      </w:r>
      <w:r w:rsidR="00231D00" w:rsidRPr="0036403E">
        <w:rPr>
          <w:sz w:val="32"/>
          <w:szCs w:val="32"/>
        </w:rPr>
        <w:sym w:font="Symbol" w:char="F0D7"/>
      </w:r>
      <w:r w:rsidR="00231D00" w:rsidRPr="0036403E">
        <w:rPr>
          <w:position w:val="-20"/>
          <w:sz w:val="32"/>
          <w:szCs w:val="32"/>
        </w:rPr>
        <w:object w:dxaOrig="859" w:dyaOrig="520">
          <v:shape id="_x0000_i1068" type="#_x0000_t75" style="width:42.75pt;height:26.25pt" o:ole="">
            <v:imagedata r:id="rId82" o:title=""/>
          </v:shape>
          <o:OLEObject Type="Embed" ProgID="Equation.3" ShapeID="_x0000_i1068" DrawAspect="Content" ObjectID="_1724494317" r:id="rId83"/>
        </w:object>
      </w:r>
      <w:r w:rsidR="00231D00">
        <w:rPr>
          <w:sz w:val="32"/>
          <w:szCs w:val="32"/>
          <w:lang w:val="en-US"/>
        </w:rPr>
        <w:t>H</w:t>
      </w:r>
      <w:r w:rsidR="00231D00" w:rsidRPr="00121368">
        <w:rPr>
          <w:sz w:val="32"/>
          <w:szCs w:val="32"/>
          <w:vertAlign w:val="subscript"/>
        </w:rPr>
        <w:t>2</w:t>
      </w:r>
      <w:r w:rsidR="00231D00">
        <w:rPr>
          <w:sz w:val="32"/>
          <w:szCs w:val="32"/>
          <w:lang w:val="en-US"/>
        </w:rPr>
        <w:t>O</w:t>
      </w:r>
      <w:r w:rsidR="00231D00" w:rsidRPr="00121368">
        <w:rPr>
          <w:sz w:val="32"/>
          <w:szCs w:val="32"/>
        </w:rPr>
        <w:t xml:space="preserve">) </w:t>
      </w:r>
      <w:r w:rsidR="00231D00">
        <w:rPr>
          <w:color w:val="000000"/>
          <w:sz w:val="32"/>
          <w:szCs w:val="32"/>
          <w:lang w:val="en-US"/>
        </w:rPr>
        <w:sym w:font="Symbol" w:char="F02D"/>
      </w:r>
      <w:r w:rsidR="00231D00" w:rsidRPr="00121368">
        <w:rPr>
          <w:color w:val="000000"/>
          <w:sz w:val="32"/>
          <w:szCs w:val="32"/>
        </w:rPr>
        <w:t xml:space="preserve"> </w:t>
      </w:r>
      <w:r w:rsidR="00231D00" w:rsidRPr="0036403E">
        <w:rPr>
          <w:position w:val="-20"/>
          <w:sz w:val="32"/>
          <w:szCs w:val="32"/>
        </w:rPr>
        <w:object w:dxaOrig="859" w:dyaOrig="520">
          <v:shape id="_x0000_i1069" type="#_x0000_t75" style="width:42.75pt;height:26.25pt" o:ole="">
            <v:imagedata r:id="rId82" o:title=""/>
          </v:shape>
          <o:OLEObject Type="Embed" ProgID="Equation.3" ShapeID="_x0000_i1069" DrawAspect="Content" ObjectID="_1724494318" r:id="rId84"/>
        </w:object>
      </w:r>
      <w:r w:rsidR="00231D00" w:rsidRPr="003E09CA">
        <w:rPr>
          <w:sz w:val="32"/>
          <w:szCs w:val="32"/>
        </w:rPr>
        <w:t>С</w:t>
      </w:r>
      <w:r w:rsidR="00231D00" w:rsidRPr="003E09CA">
        <w:rPr>
          <w:sz w:val="32"/>
          <w:szCs w:val="32"/>
          <w:vertAlign w:val="subscript"/>
        </w:rPr>
        <w:t>6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</w:rPr>
        <w:t>12</w:t>
      </w:r>
      <w:r w:rsidR="00231D00" w:rsidRPr="003E09CA">
        <w:rPr>
          <w:sz w:val="32"/>
          <w:szCs w:val="32"/>
          <w:lang w:val="en-US"/>
        </w:rPr>
        <w:t>O</w:t>
      </w:r>
      <w:r w:rsidR="00231D00" w:rsidRPr="003E09CA">
        <w:rPr>
          <w:sz w:val="32"/>
          <w:szCs w:val="32"/>
          <w:vertAlign w:val="subscript"/>
        </w:rPr>
        <w:t>6</w:t>
      </w:r>
      <w:r w:rsidR="00231D00" w:rsidRPr="00121368">
        <w:rPr>
          <w:sz w:val="32"/>
          <w:szCs w:val="32"/>
        </w:rPr>
        <w:t xml:space="preserve"> </w:t>
      </w:r>
      <w:r w:rsidR="00231D00">
        <w:rPr>
          <w:sz w:val="32"/>
          <w:szCs w:val="32"/>
        </w:rPr>
        <w:t>=</w:t>
      </w:r>
    </w:p>
    <w:p w:rsidR="00231D00" w:rsidRPr="00121368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BD1810">
        <w:rPr>
          <w:sz w:val="32"/>
          <w:szCs w:val="32"/>
        </w:rPr>
        <w:t xml:space="preserve">= </w:t>
      </w:r>
      <w:r w:rsidRPr="00121368">
        <w:rPr>
          <w:sz w:val="32"/>
          <w:szCs w:val="32"/>
        </w:rPr>
        <w:t>(</w:t>
      </w:r>
      <w:r>
        <w:rPr>
          <w:sz w:val="32"/>
          <w:szCs w:val="32"/>
        </w:rPr>
        <w:t>6</w:t>
      </w:r>
      <w:r w:rsidRPr="0036403E">
        <w:rPr>
          <w:sz w:val="32"/>
          <w:szCs w:val="32"/>
        </w:rPr>
        <w:sym w:font="Symbol" w:char="F0D7"/>
      </w:r>
      <w:r>
        <w:rPr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394) + </w:t>
      </w:r>
      <w:r w:rsidRPr="00121368">
        <w:rPr>
          <w:sz w:val="32"/>
          <w:szCs w:val="32"/>
        </w:rPr>
        <w:t>6</w:t>
      </w:r>
      <w:r w:rsidRPr="0036403E">
        <w:rPr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286)) 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  <w:lang w:val="en-US"/>
        </w:rPr>
        <w:sym w:font="Symbol" w:char="F02D"/>
      </w:r>
      <w:r>
        <w:rPr>
          <w:color w:val="000000"/>
          <w:sz w:val="32"/>
          <w:szCs w:val="32"/>
        </w:rPr>
        <w:t xml:space="preserve">1274) </w:t>
      </w:r>
      <w:r w:rsidRPr="00861670">
        <w:rPr>
          <w:color w:val="000000"/>
          <w:sz w:val="32"/>
          <w:szCs w:val="32"/>
          <w:lang w:val="en-US"/>
        </w:rPr>
        <w:sym w:font="Symbol" w:char="F03D"/>
      </w:r>
      <w:r w:rsidRPr="0053532B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53532B">
        <w:rPr>
          <w:sz w:val="32"/>
          <w:szCs w:val="32"/>
        </w:rPr>
        <w:t>280</w:t>
      </w:r>
      <w:r>
        <w:rPr>
          <w:sz w:val="32"/>
          <w:szCs w:val="32"/>
        </w:rPr>
        <w:t>6</w:t>
      </w:r>
      <w:r w:rsidRPr="0053532B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кДж</w:t>
      </w:r>
      <w:r w:rsidRPr="009F3A8A">
        <w:rPr>
          <w:sz w:val="32"/>
          <w:szCs w:val="32"/>
        </w:rPr>
        <w:t>/</w:t>
      </w:r>
      <w:r>
        <w:rPr>
          <w:sz w:val="32"/>
          <w:szCs w:val="32"/>
        </w:rPr>
        <w:t>моль</w:t>
      </w:r>
      <w:r w:rsidRPr="0053532B">
        <w:rPr>
          <w:sz w:val="32"/>
          <w:szCs w:val="32"/>
        </w:rPr>
        <w:t>.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Стандартное значение энтальпии реакции соответствует превра-щению 1 моль вещества. В случае, когда превращению подвергается иное количество вещества, энтальпия реакции равна:</w:t>
      </w:r>
    </w:p>
    <w:p w:rsidR="00231D00" w:rsidRPr="00220130" w:rsidRDefault="00231D00" w:rsidP="00231D00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H</w:t>
      </w:r>
      <w:r w:rsidRPr="00220130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n</w:t>
      </w:r>
      <w:r w:rsidRPr="0036403E">
        <w:rPr>
          <w:sz w:val="32"/>
          <w:szCs w:val="32"/>
        </w:rPr>
        <w:sym w:font="Symbol" w:char="F0D7"/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H</w:t>
      </w:r>
      <w:r w:rsidRPr="00220130">
        <w:rPr>
          <w:sz w:val="32"/>
          <w:szCs w:val="32"/>
          <w:vertAlign w:val="superscript"/>
        </w:rPr>
        <w:t>0</w:t>
      </w:r>
      <w:r w:rsidRPr="00220130">
        <w:rPr>
          <w:sz w:val="32"/>
          <w:szCs w:val="32"/>
        </w:rPr>
        <w:t>,</w:t>
      </w:r>
    </w:p>
    <w:p w:rsidR="00231D00" w:rsidRPr="00220130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количество вещества.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данном случае количество глюкозы равно:</w:t>
      </w:r>
    </w:p>
    <w:p w:rsidR="00231D00" w:rsidRDefault="00231D00" w:rsidP="00231D00">
      <w:pPr>
        <w:spacing w:before="60" w:after="60"/>
        <w:jc w:val="center"/>
        <w:rPr>
          <w:sz w:val="32"/>
          <w:szCs w:val="32"/>
        </w:rPr>
      </w:pPr>
      <w:r w:rsidRPr="00633AC7">
        <w:rPr>
          <w:position w:val="-30"/>
          <w:sz w:val="32"/>
          <w:szCs w:val="32"/>
        </w:rPr>
        <w:object w:dxaOrig="3519" w:dyaOrig="720">
          <v:shape id="_x0000_i1070" type="#_x0000_t75" style="width:176.25pt;height:36pt" o:ole="">
            <v:imagedata r:id="rId85" o:title=""/>
          </v:shape>
          <o:OLEObject Type="Embed" ProgID="Equation.3" ShapeID="_x0000_i1070" DrawAspect="Content" ObjectID="_1724494319" r:id="rId86"/>
        </w:object>
      </w:r>
      <w:r>
        <w:rPr>
          <w:sz w:val="32"/>
          <w:szCs w:val="32"/>
        </w:rPr>
        <w:t>,</w:t>
      </w:r>
    </w:p>
    <w:p w:rsidR="00231D00" w:rsidRDefault="00231D00" w:rsidP="00231D00">
      <w:pPr>
        <w:rPr>
          <w:sz w:val="32"/>
          <w:szCs w:val="32"/>
        </w:rPr>
      </w:pPr>
      <w:r>
        <w:rPr>
          <w:sz w:val="32"/>
          <w:szCs w:val="32"/>
        </w:rPr>
        <w:t>а количество энергии (энтальпия реакции):</w:t>
      </w:r>
    </w:p>
    <w:p w:rsidR="00231D00" w:rsidRPr="00220130" w:rsidRDefault="00231D00" w:rsidP="00231D00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H</w:t>
      </w:r>
      <w:r w:rsidRPr="00220130">
        <w:rPr>
          <w:sz w:val="32"/>
          <w:szCs w:val="32"/>
        </w:rPr>
        <w:t xml:space="preserve"> = </w:t>
      </w:r>
      <w:r>
        <w:rPr>
          <w:sz w:val="32"/>
          <w:szCs w:val="32"/>
        </w:rPr>
        <w:t>0,33</w:t>
      </w:r>
      <w:r w:rsidRPr="0036403E">
        <w:rPr>
          <w:sz w:val="32"/>
          <w:szCs w:val="32"/>
        </w:rPr>
        <w:sym w:font="Symbol" w:char="F0D7"/>
      </w:r>
      <w:r>
        <w:rPr>
          <w:sz w:val="32"/>
          <w:szCs w:val="32"/>
        </w:rPr>
        <w:t>(</w:t>
      </w:r>
      <w:r>
        <w:rPr>
          <w:sz w:val="32"/>
          <w:szCs w:val="32"/>
        </w:rPr>
        <w:sym w:font="Symbol" w:char="F02D"/>
      </w:r>
      <w:r w:rsidRPr="0053532B">
        <w:rPr>
          <w:sz w:val="32"/>
          <w:szCs w:val="32"/>
        </w:rPr>
        <w:t>280</w:t>
      </w:r>
      <w:r>
        <w:rPr>
          <w:sz w:val="32"/>
          <w:szCs w:val="32"/>
        </w:rPr>
        <w:t xml:space="preserve">6) </w:t>
      </w:r>
      <w:r>
        <w:rPr>
          <w:sz w:val="32"/>
          <w:szCs w:val="32"/>
        </w:rPr>
        <w:sym w:font="Symbol" w:char="F0BB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926 кДж.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Аналогичным образом можно рассчитать и энергию, полученную организмом в результате предельного окисления жиров</w:t>
      </w:r>
      <w:r w:rsidRPr="00E72098">
        <w:rPr>
          <w:sz w:val="32"/>
          <w:szCs w:val="32"/>
        </w:rPr>
        <w:t xml:space="preserve"> </w:t>
      </w:r>
      <w:r>
        <w:rPr>
          <w:sz w:val="32"/>
          <w:szCs w:val="32"/>
        </w:rPr>
        <w:t>и белков.</w:t>
      </w:r>
    </w:p>
    <w:p w:rsidR="00231D00" w:rsidRDefault="00231D00" w:rsidP="00231D00">
      <w:pPr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3E09CA">
        <w:rPr>
          <w:color w:val="000000"/>
          <w:sz w:val="32"/>
          <w:szCs w:val="32"/>
        </w:rPr>
        <w:t xml:space="preserve">лавным источником энергии для многих биологических </w:t>
      </w:r>
      <w:r>
        <w:rPr>
          <w:color w:val="000000"/>
          <w:sz w:val="32"/>
          <w:szCs w:val="32"/>
        </w:rPr>
        <w:t>проце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сов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от биосинтеза белка и ионного транспорта до сокращения мышц и электрической активности нервных клеток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является</w:t>
      </w:r>
      <w:r>
        <w:rPr>
          <w:bCs/>
          <w:color w:val="000000"/>
          <w:sz w:val="32"/>
          <w:szCs w:val="32"/>
        </w:rPr>
        <w:t xml:space="preserve"> реа</w:t>
      </w:r>
      <w:r>
        <w:rPr>
          <w:bCs/>
          <w:color w:val="000000"/>
          <w:sz w:val="32"/>
          <w:szCs w:val="32"/>
        </w:rPr>
        <w:t>к</w:t>
      </w:r>
      <w:r>
        <w:rPr>
          <w:bCs/>
          <w:color w:val="000000"/>
          <w:sz w:val="32"/>
          <w:szCs w:val="32"/>
        </w:rPr>
        <w:t xml:space="preserve">ция </w:t>
      </w:r>
      <w:r>
        <w:rPr>
          <w:color w:val="000000"/>
          <w:sz w:val="32"/>
          <w:szCs w:val="32"/>
        </w:rPr>
        <w:t xml:space="preserve">гидролиза АТФ: </w:t>
      </w:r>
    </w:p>
    <w:p w:rsidR="00231D00" w:rsidRPr="0063467B" w:rsidRDefault="00231D00" w:rsidP="000D5272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63467B">
        <w:rPr>
          <w:color w:val="000000"/>
          <w:sz w:val="32"/>
          <w:szCs w:val="32"/>
        </w:rPr>
        <w:t>АТФ</w:t>
      </w:r>
      <w:r w:rsidRPr="0063467B">
        <w:rPr>
          <w:color w:val="000000"/>
          <w:sz w:val="32"/>
          <w:szCs w:val="32"/>
          <w:lang w:val="en-US"/>
        </w:rPr>
        <w:t> </w:t>
      </w:r>
      <w:r w:rsidRPr="0063467B">
        <w:rPr>
          <w:color w:val="000000"/>
          <w:sz w:val="32"/>
          <w:szCs w:val="32"/>
          <w:lang w:val="en-US"/>
        </w:rPr>
        <w:sym w:font="Symbol" w:char="F02B"/>
      </w:r>
      <w:r w:rsidRPr="0063467B">
        <w:rPr>
          <w:color w:val="000000"/>
          <w:sz w:val="32"/>
          <w:szCs w:val="32"/>
          <w:lang w:val="en-US"/>
        </w:rPr>
        <w:t> H</w:t>
      </w:r>
      <w:r w:rsidRPr="0063467B">
        <w:rPr>
          <w:color w:val="000000"/>
          <w:sz w:val="32"/>
          <w:szCs w:val="32"/>
          <w:vertAlign w:val="subscript"/>
        </w:rPr>
        <w:t>2</w:t>
      </w:r>
      <w:r w:rsidRPr="0063467B">
        <w:rPr>
          <w:color w:val="000000"/>
          <w:sz w:val="32"/>
          <w:szCs w:val="32"/>
          <w:lang w:val="en-US"/>
        </w:rPr>
        <w:t>O </w:t>
      </w:r>
      <w:r w:rsidRPr="0063467B">
        <w:rPr>
          <w:color w:val="000000"/>
          <w:sz w:val="32"/>
          <w:szCs w:val="32"/>
        </w:rPr>
        <w:t>=</w:t>
      </w:r>
      <w:r w:rsidRPr="0063467B">
        <w:rPr>
          <w:sz w:val="32"/>
          <w:szCs w:val="32"/>
          <w:lang w:val="en-US"/>
        </w:rPr>
        <w:t> </w:t>
      </w:r>
      <w:r w:rsidRPr="0063467B">
        <w:rPr>
          <w:sz w:val="32"/>
          <w:szCs w:val="32"/>
        </w:rPr>
        <w:t xml:space="preserve">АДФ </w:t>
      </w:r>
      <w:r w:rsidRPr="0063467B">
        <w:rPr>
          <w:color w:val="000000"/>
          <w:sz w:val="32"/>
          <w:szCs w:val="32"/>
          <w:lang w:val="en-US"/>
        </w:rPr>
        <w:sym w:font="Symbol" w:char="F02B"/>
      </w:r>
      <w:r w:rsidRPr="0063467B">
        <w:rPr>
          <w:sz w:val="32"/>
          <w:szCs w:val="32"/>
        </w:rPr>
        <w:t xml:space="preserve"> </w:t>
      </w:r>
      <w:r w:rsidR="006216D5" w:rsidRPr="0063467B">
        <w:rPr>
          <w:sz w:val="32"/>
          <w:szCs w:val="32"/>
        </w:rPr>
        <w:t>Н</w:t>
      </w:r>
      <w:r w:rsidR="006216D5" w:rsidRPr="0063467B">
        <w:rPr>
          <w:sz w:val="32"/>
          <w:szCs w:val="32"/>
          <w:vertAlign w:val="subscript"/>
        </w:rPr>
        <w:t>3</w:t>
      </w:r>
      <w:r w:rsidR="006216D5" w:rsidRPr="0063467B">
        <w:rPr>
          <w:sz w:val="32"/>
          <w:szCs w:val="32"/>
        </w:rPr>
        <w:t>РО</w:t>
      </w:r>
      <w:r w:rsidR="006216D5" w:rsidRPr="0063467B">
        <w:rPr>
          <w:sz w:val="32"/>
          <w:szCs w:val="32"/>
          <w:vertAlign w:val="subscript"/>
        </w:rPr>
        <w:t>4</w:t>
      </w:r>
      <w:r w:rsidR="0006241F" w:rsidRPr="0063467B">
        <w:rPr>
          <w:sz w:val="32"/>
          <w:szCs w:val="32"/>
        </w:rPr>
        <w:t xml:space="preserve">; </w:t>
      </w:r>
      <w:r w:rsidR="006216D5" w:rsidRPr="0063467B">
        <w:rPr>
          <w:sz w:val="32"/>
          <w:szCs w:val="32"/>
        </w:rPr>
        <w:t xml:space="preserve"> </w:t>
      </w:r>
      <w:r w:rsidR="00D760F3">
        <w:rPr>
          <w:sz w:val="32"/>
          <w:szCs w:val="32"/>
        </w:rPr>
        <w:t xml:space="preserve">  </w:t>
      </w:r>
      <w:r w:rsidR="0006241F" w:rsidRPr="0063467B">
        <w:rPr>
          <w:color w:val="000000"/>
          <w:sz w:val="32"/>
          <w:szCs w:val="32"/>
          <w:lang w:val="en-US"/>
        </w:rPr>
        <w:sym w:font="Symbol" w:char="F044"/>
      </w:r>
      <w:r w:rsidR="0006241F" w:rsidRPr="0063467B">
        <w:rPr>
          <w:color w:val="000000"/>
          <w:sz w:val="32"/>
          <w:szCs w:val="32"/>
          <w:lang w:val="en-US"/>
        </w:rPr>
        <w:t>G</w:t>
      </w:r>
      <w:r w:rsidR="0006241F" w:rsidRPr="0063467B">
        <w:rPr>
          <w:color w:val="000000"/>
          <w:sz w:val="32"/>
          <w:szCs w:val="32"/>
          <w:vertAlign w:val="superscript"/>
        </w:rPr>
        <w:t>0</w:t>
      </w:r>
      <w:r w:rsidR="0006241F" w:rsidRPr="0063467B">
        <w:rPr>
          <w:color w:val="000000"/>
          <w:sz w:val="32"/>
          <w:szCs w:val="32"/>
        </w:rPr>
        <w:t xml:space="preserve"> = </w:t>
      </w:r>
      <w:r w:rsidR="0006241F" w:rsidRPr="0063467B">
        <w:rPr>
          <w:color w:val="000000"/>
          <w:sz w:val="32"/>
          <w:szCs w:val="32"/>
        </w:rPr>
        <w:sym w:font="Symbol" w:char="F02D"/>
      </w:r>
      <w:r w:rsidR="0006241F" w:rsidRPr="0063467B">
        <w:rPr>
          <w:color w:val="000000"/>
          <w:sz w:val="32"/>
          <w:szCs w:val="32"/>
        </w:rPr>
        <w:t>30</w:t>
      </w:r>
      <w:r w:rsidR="00CD7BD4" w:rsidRPr="0063467B">
        <w:rPr>
          <w:color w:val="000000"/>
          <w:sz w:val="32"/>
          <w:szCs w:val="32"/>
        </w:rPr>
        <w:t>,5</w:t>
      </w:r>
      <w:r w:rsidR="0006241F" w:rsidRPr="0063467B">
        <w:rPr>
          <w:color w:val="000000"/>
          <w:sz w:val="32"/>
          <w:szCs w:val="32"/>
        </w:rPr>
        <w:t xml:space="preserve"> кДж/моль</w:t>
      </w:r>
      <w:r w:rsidR="0006241F" w:rsidRPr="0063467B">
        <w:rPr>
          <w:sz w:val="32"/>
          <w:szCs w:val="32"/>
        </w:rPr>
        <w:t xml:space="preserve">    </w:t>
      </w:r>
    </w:p>
    <w:p w:rsidR="00231D00" w:rsidRPr="0063467B" w:rsidRDefault="0006241F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467B">
        <w:rPr>
          <w:color w:val="000000"/>
          <w:sz w:val="32"/>
          <w:szCs w:val="32"/>
        </w:rPr>
        <w:t>Эта реакция</w:t>
      </w:r>
      <w:r w:rsidR="00231D00" w:rsidRPr="0063467B">
        <w:rPr>
          <w:color w:val="000000"/>
          <w:sz w:val="32"/>
          <w:szCs w:val="32"/>
        </w:rPr>
        <w:t xml:space="preserve"> явля</w:t>
      </w:r>
      <w:r w:rsidRPr="0063467B">
        <w:rPr>
          <w:color w:val="000000"/>
          <w:sz w:val="32"/>
          <w:szCs w:val="32"/>
        </w:rPr>
        <w:t>ется экзэргонической,</w:t>
      </w:r>
      <w:r w:rsidR="00231D00" w:rsidRPr="0063467B">
        <w:rPr>
          <w:color w:val="000000"/>
          <w:sz w:val="32"/>
          <w:szCs w:val="32"/>
        </w:rPr>
        <w:t xml:space="preserve"> при стандартных услов</w:t>
      </w:r>
      <w:r w:rsidR="00231D00" w:rsidRPr="0063467B">
        <w:rPr>
          <w:color w:val="000000"/>
          <w:sz w:val="32"/>
          <w:szCs w:val="32"/>
        </w:rPr>
        <w:t>и</w:t>
      </w:r>
      <w:r w:rsidR="00231D00" w:rsidRPr="0063467B">
        <w:rPr>
          <w:color w:val="000000"/>
          <w:sz w:val="32"/>
          <w:szCs w:val="32"/>
        </w:rPr>
        <w:t>ях протекает в прямом направлении с выделением энергии.</w:t>
      </w:r>
    </w:p>
    <w:p w:rsidR="00231D00" w:rsidRPr="0063467B" w:rsidRDefault="00231D00" w:rsidP="00231D00">
      <w:pPr>
        <w:pStyle w:val="ipar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3467B">
        <w:rPr>
          <w:sz w:val="32"/>
          <w:szCs w:val="32"/>
        </w:rPr>
        <w:t>В неко</w:t>
      </w:r>
      <w:r w:rsidR="0006241F" w:rsidRPr="0063467B">
        <w:rPr>
          <w:sz w:val="32"/>
          <w:szCs w:val="32"/>
        </w:rPr>
        <w:t>торых случаях возможно</w:t>
      </w:r>
      <w:r w:rsidRPr="0063467B">
        <w:rPr>
          <w:sz w:val="32"/>
          <w:szCs w:val="32"/>
        </w:rPr>
        <w:t xml:space="preserve"> протекание </w:t>
      </w:r>
      <w:r w:rsidR="0006241F" w:rsidRPr="0063467B">
        <w:rPr>
          <w:sz w:val="32"/>
          <w:szCs w:val="32"/>
        </w:rPr>
        <w:t>в прямом направл</w:t>
      </w:r>
      <w:r w:rsidR="0006241F" w:rsidRPr="0063467B">
        <w:rPr>
          <w:sz w:val="32"/>
          <w:szCs w:val="32"/>
        </w:rPr>
        <w:t>е</w:t>
      </w:r>
      <w:r w:rsidR="0006241F" w:rsidRPr="0063467B">
        <w:rPr>
          <w:sz w:val="32"/>
          <w:szCs w:val="32"/>
        </w:rPr>
        <w:t>нии и эндэргонических</w:t>
      </w:r>
      <w:r w:rsidRPr="0063467B">
        <w:rPr>
          <w:sz w:val="32"/>
          <w:szCs w:val="32"/>
        </w:rPr>
        <w:t xml:space="preserve"> ре</w:t>
      </w:r>
      <w:r w:rsidR="0006241F" w:rsidRPr="0063467B">
        <w:rPr>
          <w:sz w:val="32"/>
          <w:szCs w:val="32"/>
        </w:rPr>
        <w:t>акций</w:t>
      </w:r>
      <w:r w:rsidRPr="0063467B">
        <w:rPr>
          <w:sz w:val="32"/>
          <w:szCs w:val="32"/>
        </w:rPr>
        <w:t>. Так, реакция прямого фосфорилир</w:t>
      </w:r>
      <w:r w:rsidRPr="0063467B">
        <w:rPr>
          <w:sz w:val="32"/>
          <w:szCs w:val="32"/>
        </w:rPr>
        <w:t>о</w:t>
      </w:r>
      <w:r w:rsidRPr="0063467B">
        <w:rPr>
          <w:sz w:val="32"/>
          <w:szCs w:val="32"/>
        </w:rPr>
        <w:t>вания глюкозы с образованием глюкозо-6-фосфата является энд</w:t>
      </w:r>
      <w:r w:rsidR="006216D5" w:rsidRPr="0063467B">
        <w:rPr>
          <w:sz w:val="32"/>
          <w:szCs w:val="32"/>
        </w:rPr>
        <w:t>э</w:t>
      </w:r>
      <w:r w:rsidRPr="0063467B">
        <w:rPr>
          <w:sz w:val="32"/>
          <w:szCs w:val="32"/>
        </w:rPr>
        <w:t>рг</w:t>
      </w:r>
      <w:r w:rsidRPr="0063467B">
        <w:rPr>
          <w:sz w:val="32"/>
          <w:szCs w:val="32"/>
        </w:rPr>
        <w:t>о</w:t>
      </w:r>
      <w:r w:rsidRPr="0063467B">
        <w:rPr>
          <w:sz w:val="32"/>
          <w:szCs w:val="32"/>
        </w:rPr>
        <w:t xml:space="preserve">нической: </w:t>
      </w:r>
    </w:p>
    <w:p w:rsidR="00231D00" w:rsidRPr="0063467B" w:rsidRDefault="00231D00" w:rsidP="000D5272">
      <w:pPr>
        <w:pStyle w:val="cpara"/>
        <w:spacing w:before="60" w:beforeAutospacing="0" w:after="0" w:afterAutospacing="0"/>
        <w:jc w:val="center"/>
        <w:rPr>
          <w:sz w:val="32"/>
          <w:szCs w:val="32"/>
        </w:rPr>
      </w:pPr>
      <w:r w:rsidRPr="0063467B">
        <w:rPr>
          <w:sz w:val="32"/>
          <w:szCs w:val="32"/>
        </w:rPr>
        <w:t>1) Глюкоза + Н</w:t>
      </w:r>
      <w:r w:rsidRPr="0063467B">
        <w:rPr>
          <w:sz w:val="32"/>
          <w:szCs w:val="32"/>
          <w:vertAlign w:val="subscript"/>
        </w:rPr>
        <w:t>3</w:t>
      </w:r>
      <w:r w:rsidRPr="0063467B">
        <w:rPr>
          <w:sz w:val="32"/>
          <w:szCs w:val="32"/>
        </w:rPr>
        <w:t>РО</w:t>
      </w:r>
      <w:r w:rsidRPr="0063467B">
        <w:rPr>
          <w:sz w:val="32"/>
          <w:szCs w:val="32"/>
          <w:vertAlign w:val="subscript"/>
        </w:rPr>
        <w:t>4</w:t>
      </w:r>
      <w:r w:rsidRPr="0063467B">
        <w:rPr>
          <w:sz w:val="32"/>
          <w:szCs w:val="32"/>
        </w:rPr>
        <w:t xml:space="preserve"> </w:t>
      </w:r>
      <w:r w:rsidRPr="0063467B">
        <w:rPr>
          <w:noProof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67B">
        <w:rPr>
          <w:sz w:val="32"/>
          <w:szCs w:val="32"/>
        </w:rPr>
        <w:t xml:space="preserve"> Глюкозо-6-фосфат + Н</w:t>
      </w:r>
      <w:r w:rsidRPr="0063467B">
        <w:rPr>
          <w:sz w:val="32"/>
          <w:szCs w:val="32"/>
          <w:vertAlign w:val="subscript"/>
        </w:rPr>
        <w:t>2</w:t>
      </w:r>
      <w:r w:rsidRPr="0063467B">
        <w:rPr>
          <w:sz w:val="32"/>
          <w:szCs w:val="32"/>
        </w:rPr>
        <w:t>О</w:t>
      </w:r>
      <w:r w:rsidR="0063467B" w:rsidRPr="0063467B">
        <w:rPr>
          <w:sz w:val="32"/>
          <w:szCs w:val="32"/>
        </w:rPr>
        <w:t xml:space="preserve">;       </w:t>
      </w:r>
    </w:p>
    <w:p w:rsidR="00231D00" w:rsidRPr="0063467B" w:rsidRDefault="00231D00" w:rsidP="00231D00">
      <w:pPr>
        <w:pStyle w:val="cpara"/>
        <w:spacing w:before="60" w:beforeAutospacing="0" w:after="0" w:afterAutospacing="0"/>
        <w:jc w:val="center"/>
        <w:rPr>
          <w:sz w:val="32"/>
          <w:szCs w:val="32"/>
        </w:rPr>
      </w:pPr>
      <w:r w:rsidRPr="0063467B">
        <w:rPr>
          <w:sz w:val="32"/>
          <w:szCs w:val="32"/>
        </w:rPr>
        <w:t>ΔG</w:t>
      </w:r>
      <w:r w:rsidRPr="0063467B">
        <w:rPr>
          <w:sz w:val="32"/>
          <w:szCs w:val="32"/>
          <w:vertAlign w:val="superscript"/>
        </w:rPr>
        <w:t>0</w:t>
      </w:r>
      <w:r w:rsidRPr="0063467B">
        <w:rPr>
          <w:sz w:val="32"/>
          <w:szCs w:val="32"/>
        </w:rPr>
        <w:t xml:space="preserve"> = +13,8 кДж/моль</w:t>
      </w:r>
    </w:p>
    <w:p w:rsidR="00231D00" w:rsidRPr="0063467B" w:rsidRDefault="00231D00" w:rsidP="00231D00">
      <w:pPr>
        <w:pStyle w:val="ipara"/>
        <w:spacing w:before="120" w:beforeAutospacing="0" w:after="0" w:afterAutospacing="0"/>
        <w:ind w:firstLine="567"/>
        <w:jc w:val="both"/>
        <w:rPr>
          <w:sz w:val="32"/>
          <w:szCs w:val="32"/>
        </w:rPr>
      </w:pPr>
      <w:r w:rsidRPr="0063467B">
        <w:rPr>
          <w:sz w:val="32"/>
          <w:szCs w:val="32"/>
        </w:rPr>
        <w:lastRenderedPageBreak/>
        <w:t>Для протекания такой реакции в прямом направлении необход</w:t>
      </w:r>
      <w:r w:rsidRPr="0063467B">
        <w:rPr>
          <w:sz w:val="32"/>
          <w:szCs w:val="32"/>
        </w:rPr>
        <w:t>и</w:t>
      </w:r>
      <w:r w:rsidRPr="0063467B">
        <w:rPr>
          <w:sz w:val="32"/>
          <w:szCs w:val="32"/>
        </w:rPr>
        <w:t>мо её сопряжение с экзэргонической реакцией</w:t>
      </w:r>
      <w:r w:rsidR="00CD7BD4" w:rsidRPr="0063467B">
        <w:rPr>
          <w:sz w:val="32"/>
          <w:szCs w:val="32"/>
        </w:rPr>
        <w:t xml:space="preserve"> (</w:t>
      </w:r>
      <w:r w:rsidR="000D5272" w:rsidRPr="0063467B">
        <w:rPr>
          <w:sz w:val="32"/>
          <w:szCs w:val="32"/>
        </w:rPr>
        <w:t>2</w:t>
      </w:r>
      <w:r w:rsidR="00CD7BD4" w:rsidRPr="0063467B">
        <w:rPr>
          <w:sz w:val="32"/>
          <w:szCs w:val="32"/>
        </w:rPr>
        <w:t>)</w:t>
      </w:r>
      <w:r w:rsidRPr="0063467B">
        <w:rPr>
          <w:sz w:val="32"/>
          <w:szCs w:val="32"/>
        </w:rPr>
        <w:t>, величина свобо</w:t>
      </w:r>
      <w:r w:rsidRPr="0063467B">
        <w:rPr>
          <w:sz w:val="32"/>
          <w:szCs w:val="32"/>
        </w:rPr>
        <w:t>д</w:t>
      </w:r>
      <w:r w:rsidRPr="0063467B">
        <w:rPr>
          <w:sz w:val="32"/>
          <w:szCs w:val="32"/>
        </w:rPr>
        <w:t>ной энергии которой по модулю больше, чем требуется для фосфор</w:t>
      </w:r>
      <w:r w:rsidRPr="0063467B">
        <w:rPr>
          <w:sz w:val="32"/>
          <w:szCs w:val="32"/>
        </w:rPr>
        <w:t>и</w:t>
      </w:r>
      <w:r w:rsidRPr="0063467B">
        <w:rPr>
          <w:sz w:val="32"/>
          <w:szCs w:val="32"/>
        </w:rPr>
        <w:t>лирования глюкозы:</w:t>
      </w:r>
    </w:p>
    <w:p w:rsidR="00231D00" w:rsidRPr="0063467B" w:rsidRDefault="00231D00" w:rsidP="00231D00">
      <w:pPr>
        <w:pStyle w:val="cpara"/>
        <w:spacing w:before="120" w:beforeAutospacing="0" w:after="120" w:afterAutospacing="0"/>
        <w:jc w:val="center"/>
        <w:rPr>
          <w:sz w:val="32"/>
          <w:szCs w:val="32"/>
        </w:rPr>
      </w:pPr>
      <w:r w:rsidRPr="0063467B">
        <w:rPr>
          <w:sz w:val="32"/>
          <w:szCs w:val="32"/>
        </w:rPr>
        <w:t xml:space="preserve">2) АТФ </w:t>
      </w:r>
      <w:r w:rsidR="00D760F3" w:rsidRPr="0063467B">
        <w:rPr>
          <w:color w:val="000000"/>
          <w:sz w:val="32"/>
          <w:szCs w:val="32"/>
          <w:lang w:val="en-US"/>
        </w:rPr>
        <w:sym w:font="Symbol" w:char="F02B"/>
      </w:r>
      <w:r w:rsidR="00D760F3">
        <w:rPr>
          <w:color w:val="000000"/>
          <w:sz w:val="32"/>
          <w:szCs w:val="32"/>
        </w:rPr>
        <w:t xml:space="preserve"> </w:t>
      </w:r>
      <w:r w:rsidR="00D760F3" w:rsidRPr="0063467B">
        <w:rPr>
          <w:color w:val="000000"/>
          <w:sz w:val="32"/>
          <w:szCs w:val="32"/>
          <w:lang w:val="en-US"/>
        </w:rPr>
        <w:t>H</w:t>
      </w:r>
      <w:r w:rsidR="00D760F3" w:rsidRPr="0063467B">
        <w:rPr>
          <w:color w:val="000000"/>
          <w:sz w:val="32"/>
          <w:szCs w:val="32"/>
          <w:vertAlign w:val="subscript"/>
        </w:rPr>
        <w:t>2</w:t>
      </w:r>
      <w:r w:rsidR="00D760F3">
        <w:rPr>
          <w:color w:val="000000"/>
          <w:sz w:val="32"/>
          <w:szCs w:val="32"/>
          <w:lang w:val="en-US"/>
        </w:rPr>
        <w:t>O</w:t>
      </w:r>
      <w:r w:rsidR="00D760F3">
        <w:rPr>
          <w:color w:val="000000"/>
          <w:sz w:val="32"/>
          <w:szCs w:val="32"/>
        </w:rPr>
        <w:t xml:space="preserve"> </w:t>
      </w:r>
      <w:r w:rsidRPr="0063467B">
        <w:rPr>
          <w:noProof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67B">
        <w:rPr>
          <w:sz w:val="32"/>
          <w:szCs w:val="32"/>
        </w:rPr>
        <w:t xml:space="preserve"> АДФ + Н</w:t>
      </w:r>
      <w:r w:rsidRPr="0063467B">
        <w:rPr>
          <w:sz w:val="32"/>
          <w:szCs w:val="32"/>
          <w:vertAlign w:val="subscript"/>
        </w:rPr>
        <w:t>3</w:t>
      </w:r>
      <w:r w:rsidRPr="0063467B">
        <w:rPr>
          <w:sz w:val="32"/>
          <w:szCs w:val="32"/>
        </w:rPr>
        <w:t>РО</w:t>
      </w:r>
      <w:r w:rsidRPr="0063467B">
        <w:rPr>
          <w:sz w:val="32"/>
          <w:szCs w:val="32"/>
          <w:vertAlign w:val="subscript"/>
        </w:rPr>
        <w:t>4</w:t>
      </w:r>
      <w:r w:rsidRPr="0063467B">
        <w:rPr>
          <w:sz w:val="32"/>
          <w:szCs w:val="32"/>
        </w:rPr>
        <w:t xml:space="preserve">       ΔG</w:t>
      </w:r>
      <w:r w:rsidRPr="0063467B">
        <w:rPr>
          <w:sz w:val="32"/>
          <w:szCs w:val="32"/>
          <w:vertAlign w:val="superscript"/>
        </w:rPr>
        <w:t>0</w:t>
      </w:r>
      <w:r w:rsidRPr="0063467B">
        <w:rPr>
          <w:sz w:val="32"/>
          <w:szCs w:val="32"/>
        </w:rPr>
        <w:t xml:space="preserve"> = </w:t>
      </w:r>
      <w:r w:rsidRPr="0063467B">
        <w:rPr>
          <w:sz w:val="32"/>
          <w:szCs w:val="32"/>
        </w:rPr>
        <w:sym w:font="Symbol" w:char="F02D"/>
      </w:r>
      <w:r w:rsidRPr="0063467B">
        <w:rPr>
          <w:sz w:val="32"/>
          <w:szCs w:val="32"/>
        </w:rPr>
        <w:t>30,5 кДж/моль.</w:t>
      </w:r>
    </w:p>
    <w:p w:rsidR="00231D00" w:rsidRPr="0063467B" w:rsidRDefault="00231D00" w:rsidP="00231D00">
      <w:pPr>
        <w:pStyle w:val="ipar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63467B">
        <w:rPr>
          <w:sz w:val="32"/>
          <w:szCs w:val="32"/>
        </w:rPr>
        <w:t xml:space="preserve">При сопряжении процессов (1) и (2) фосфорилирование глюкозы легко протекает в физиологических условиях: </w:t>
      </w:r>
    </w:p>
    <w:p w:rsidR="00231D00" w:rsidRPr="0063467B" w:rsidRDefault="00231D00" w:rsidP="00231D00">
      <w:pPr>
        <w:pStyle w:val="cpara"/>
        <w:spacing w:before="120" w:beforeAutospacing="0" w:after="0" w:afterAutospacing="0"/>
        <w:jc w:val="center"/>
        <w:rPr>
          <w:sz w:val="32"/>
          <w:szCs w:val="32"/>
        </w:rPr>
      </w:pPr>
      <w:r w:rsidRPr="0063467B">
        <w:rPr>
          <w:sz w:val="32"/>
          <w:szCs w:val="32"/>
        </w:rPr>
        <w:t xml:space="preserve">3) Глюкоза + АТФ </w:t>
      </w:r>
      <w:r w:rsidRPr="0063467B">
        <w:rPr>
          <w:noProof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67B">
        <w:rPr>
          <w:sz w:val="32"/>
          <w:szCs w:val="32"/>
        </w:rPr>
        <w:t xml:space="preserve"> Глюкозо-6-фосфат + АДФ </w:t>
      </w:r>
    </w:p>
    <w:p w:rsidR="00231D00" w:rsidRPr="0063467B" w:rsidRDefault="00231D00" w:rsidP="00231D00">
      <w:pPr>
        <w:pStyle w:val="cpara"/>
        <w:spacing w:before="120" w:beforeAutospacing="0" w:after="0" w:afterAutospacing="0"/>
        <w:jc w:val="center"/>
        <w:rPr>
          <w:sz w:val="32"/>
          <w:szCs w:val="32"/>
        </w:rPr>
      </w:pPr>
      <w:r w:rsidRPr="0063467B">
        <w:rPr>
          <w:sz w:val="32"/>
          <w:szCs w:val="32"/>
        </w:rPr>
        <w:t>ΔG</w:t>
      </w:r>
      <w:r w:rsidRPr="0063467B">
        <w:rPr>
          <w:sz w:val="32"/>
          <w:szCs w:val="32"/>
          <w:vertAlign w:val="superscript"/>
        </w:rPr>
        <w:t>0</w:t>
      </w:r>
      <w:r w:rsidRPr="0063467B">
        <w:rPr>
          <w:sz w:val="32"/>
          <w:szCs w:val="32"/>
        </w:rPr>
        <w:t xml:space="preserve"> = </w:t>
      </w:r>
      <w:r w:rsidRPr="0063467B">
        <w:rPr>
          <w:sz w:val="32"/>
          <w:szCs w:val="32"/>
        </w:rPr>
        <w:sym w:font="Symbol" w:char="F02D"/>
      </w:r>
      <w:r w:rsidRPr="0063467B">
        <w:rPr>
          <w:sz w:val="32"/>
          <w:szCs w:val="32"/>
        </w:rPr>
        <w:t>16,7 кДж/моль.</w:t>
      </w:r>
    </w:p>
    <w:p w:rsidR="00231D00" w:rsidRPr="003E09CA" w:rsidRDefault="00231D00" w:rsidP="00231D00">
      <w:pP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Pr="001D5450">
        <w:rPr>
          <w:b/>
          <w:color w:val="000000"/>
          <w:sz w:val="32"/>
          <w:szCs w:val="32"/>
        </w:rPr>
        <w:lastRenderedPageBreak/>
        <w:t>Примеры</w:t>
      </w:r>
      <w:r w:rsidRPr="003E09CA">
        <w:rPr>
          <w:b/>
          <w:color w:val="000000"/>
          <w:sz w:val="32"/>
          <w:szCs w:val="32"/>
        </w:rPr>
        <w:t xml:space="preserve"> решения задач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№1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Некоторая реакция протекает с уменьшением энтропии. Опред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лить, при каком условии возможно самопроизвольное протекание данной реакции.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Условием самопроизвольного протекания реакции является уменьшение свободной энергии Гиббса, т.е.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 xml:space="preserve"> 0. Изменение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 xml:space="preserve"> можно рассчитать по формуле: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T</w:t>
      </w:r>
      <w:r>
        <w:rPr>
          <w:color w:val="000000"/>
          <w:sz w:val="32"/>
          <w:szCs w:val="32"/>
          <w:lang w:val="en-US"/>
        </w:rPr>
        <w:sym w:font="Symbol" w:char="F0D7"/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 как в ходе реакции энтропия уменьшается (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> 0), то энтр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пийный фактор препятствует самопроизвольному протеканию данной реакции. Таким образом, самопроизвольное протекание данной реа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ции может обеспечить только энтальпийный фактор. Для этого нео</w:t>
      </w:r>
      <w:r w:rsidRPr="003E09CA">
        <w:rPr>
          <w:color w:val="000000"/>
          <w:sz w:val="32"/>
          <w:szCs w:val="32"/>
        </w:rPr>
        <w:t>б</w:t>
      </w:r>
      <w:r w:rsidRPr="003E09CA">
        <w:rPr>
          <w:color w:val="000000"/>
          <w:sz w:val="32"/>
          <w:szCs w:val="32"/>
        </w:rPr>
        <w:t>ходимо выполнение следующих условий: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> 0 (реакция экзотермическая);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position w:val="-14"/>
          <w:sz w:val="32"/>
          <w:szCs w:val="32"/>
        </w:rPr>
        <w:object w:dxaOrig="1460" w:dyaOrig="400">
          <v:shape id="_x0000_i1071" type="#_x0000_t75" style="width:81.75pt;height:22.5pt" o:ole="">
            <v:imagedata r:id="rId90" o:title=""/>
          </v:shape>
          <o:OLEObject Type="Embed" ProgID="Equation.3" ShapeID="_x0000_i1071" DrawAspect="Content" ObjectID="_1724494320" r:id="rId91"/>
        </w:object>
      </w:r>
      <w:r w:rsidRPr="006E34D8">
        <w:rPr>
          <w:sz w:val="32"/>
          <w:szCs w:val="32"/>
        </w:rPr>
        <w:t xml:space="preserve">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№2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Эндотермическая реакция разложения протекает самопроиз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>вольно. Оценить изменение энтальпии, энтропии и величины свобо</w:t>
      </w:r>
      <w:r w:rsidRPr="003E09CA">
        <w:rPr>
          <w:color w:val="000000"/>
          <w:sz w:val="32"/>
          <w:szCs w:val="32"/>
        </w:rPr>
        <w:t>д</w:t>
      </w:r>
      <w:r w:rsidRPr="003E09CA">
        <w:rPr>
          <w:color w:val="000000"/>
          <w:sz w:val="32"/>
          <w:szCs w:val="32"/>
        </w:rPr>
        <w:t xml:space="preserve">ной энергии Гиббса.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1) Так как реакция эндотермическая, то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</w:rPr>
        <w:t xml:space="preserve"> 0. 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 xml:space="preserve">В реакциях разложения энтропия возрастает, следовательно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</w:rPr>
        <w:t> 0.</w:t>
      </w:r>
    </w:p>
    <w:p w:rsidR="00231D00" w:rsidRPr="003E09CA" w:rsidRDefault="00231D00" w:rsidP="00231D00">
      <w:pPr>
        <w:shd w:val="clear" w:color="auto" w:fill="FFFFFF"/>
        <w:ind w:left="360" w:hanging="36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3) Самопроизвольное протекание реакции</w:t>
      </w:r>
      <w:r w:rsidR="00E0304C">
        <w:rPr>
          <w:color w:val="000000"/>
          <w:sz w:val="32"/>
          <w:szCs w:val="32"/>
        </w:rPr>
        <w:t xml:space="preserve"> </w:t>
      </w:r>
      <w:r w:rsidR="00E0304C" w:rsidRPr="00FA7744">
        <w:rPr>
          <w:color w:val="000000"/>
          <w:sz w:val="32"/>
          <w:szCs w:val="32"/>
        </w:rPr>
        <w:t>означает</w:t>
      </w:r>
      <w:r w:rsidRPr="00FA7744">
        <w:rPr>
          <w:color w:val="000000"/>
          <w:sz w:val="32"/>
          <w:szCs w:val="32"/>
        </w:rPr>
        <w:t>,</w:t>
      </w:r>
      <w:r w:rsidRPr="003E09CA">
        <w:rPr>
          <w:color w:val="000000"/>
          <w:sz w:val="32"/>
          <w:szCs w:val="32"/>
        </w:rPr>
        <w:t xml:space="preserve"> что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 xml:space="preserve"> 0.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№3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Вычислить стандартную энтальпию хемосинтеза, протекающего в бактериях </w:t>
      </w:r>
      <w:r w:rsidRPr="003E09CA">
        <w:rPr>
          <w:color w:val="000000"/>
          <w:sz w:val="32"/>
          <w:szCs w:val="32"/>
          <w:lang w:val="en-US"/>
        </w:rPr>
        <w:t>Thiobacillus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denitrificans</w:t>
      </w:r>
      <w:r w:rsidRPr="003E09CA">
        <w:rPr>
          <w:color w:val="000000"/>
          <w:sz w:val="32"/>
          <w:szCs w:val="32"/>
        </w:rPr>
        <w:t>:</w:t>
      </w:r>
    </w:p>
    <w:p w:rsidR="00231D00" w:rsidRPr="00E57C7E" w:rsidRDefault="00231D00" w:rsidP="00231D00">
      <w:pPr>
        <w:shd w:val="clear" w:color="auto" w:fill="FFFFFF"/>
        <w:spacing w:before="60" w:after="60"/>
        <w:jc w:val="center"/>
        <w:rPr>
          <w:color w:val="000000"/>
          <w:sz w:val="30"/>
          <w:szCs w:val="30"/>
          <w:lang w:val="en-US"/>
        </w:rPr>
      </w:pPr>
      <w:r w:rsidRPr="00E57C7E">
        <w:rPr>
          <w:color w:val="000000"/>
          <w:sz w:val="30"/>
          <w:szCs w:val="30"/>
          <w:lang w:val="en-US"/>
        </w:rPr>
        <w:t>6KNO</w:t>
      </w:r>
      <w:r w:rsidRPr="00E57C7E">
        <w:rPr>
          <w:color w:val="000000"/>
          <w:sz w:val="30"/>
          <w:szCs w:val="30"/>
          <w:vertAlign w:val="subscript"/>
          <w:lang w:val="en-US"/>
        </w:rPr>
        <w:t>3(</w:t>
      </w:r>
      <w:r w:rsidRPr="00E57C7E">
        <w:rPr>
          <w:color w:val="000000"/>
          <w:sz w:val="30"/>
          <w:szCs w:val="30"/>
          <w:vertAlign w:val="subscript"/>
        </w:rPr>
        <w:t>тв</w:t>
      </w:r>
      <w:r w:rsidRPr="00E57C7E">
        <w:rPr>
          <w:color w:val="000000"/>
          <w:sz w:val="30"/>
          <w:szCs w:val="30"/>
          <w:vertAlign w:val="subscript"/>
          <w:lang w:val="en-US"/>
        </w:rPr>
        <w:t>.)</w:t>
      </w:r>
      <w:r w:rsidRPr="00E57C7E">
        <w:rPr>
          <w:color w:val="000000"/>
          <w:sz w:val="30"/>
          <w:szCs w:val="30"/>
          <w:lang w:val="en-US"/>
        </w:rPr>
        <w:t xml:space="preserve"> + 5S</w:t>
      </w:r>
      <w:r w:rsidRPr="00E57C7E">
        <w:rPr>
          <w:color w:val="000000"/>
          <w:sz w:val="30"/>
          <w:szCs w:val="30"/>
          <w:vertAlign w:val="subscript"/>
          <w:lang w:val="en-US"/>
        </w:rPr>
        <w:t>(</w:t>
      </w:r>
      <w:r w:rsidRPr="00E57C7E">
        <w:rPr>
          <w:color w:val="000000"/>
          <w:sz w:val="30"/>
          <w:szCs w:val="30"/>
          <w:vertAlign w:val="subscript"/>
        </w:rPr>
        <w:t>тв</w:t>
      </w:r>
      <w:r w:rsidRPr="00E57C7E">
        <w:rPr>
          <w:color w:val="000000"/>
          <w:sz w:val="30"/>
          <w:szCs w:val="30"/>
          <w:vertAlign w:val="subscript"/>
          <w:lang w:val="en-US"/>
        </w:rPr>
        <w:t>.)</w:t>
      </w:r>
      <w:r w:rsidRPr="00E57C7E">
        <w:rPr>
          <w:color w:val="000000"/>
          <w:sz w:val="30"/>
          <w:szCs w:val="30"/>
          <w:lang w:val="en-US"/>
        </w:rPr>
        <w:t xml:space="preserve"> + 2CaCO</w:t>
      </w:r>
      <w:r w:rsidRPr="00E57C7E">
        <w:rPr>
          <w:color w:val="000000"/>
          <w:sz w:val="30"/>
          <w:szCs w:val="30"/>
          <w:vertAlign w:val="subscript"/>
          <w:lang w:val="en-US"/>
        </w:rPr>
        <w:t>3(</w:t>
      </w:r>
      <w:r w:rsidRPr="00E57C7E">
        <w:rPr>
          <w:color w:val="000000"/>
          <w:sz w:val="30"/>
          <w:szCs w:val="30"/>
          <w:vertAlign w:val="subscript"/>
        </w:rPr>
        <w:t>тв</w:t>
      </w:r>
      <w:r w:rsidRPr="00E57C7E">
        <w:rPr>
          <w:color w:val="000000"/>
          <w:sz w:val="30"/>
          <w:szCs w:val="30"/>
          <w:vertAlign w:val="subscript"/>
          <w:lang w:val="en-US"/>
        </w:rPr>
        <w:t>.)</w:t>
      </w:r>
      <w:r w:rsidRPr="00E57C7E">
        <w:rPr>
          <w:color w:val="000000"/>
          <w:sz w:val="30"/>
          <w:szCs w:val="30"/>
          <w:lang w:val="en-US"/>
        </w:rPr>
        <w:t xml:space="preserve"> = 3K</w:t>
      </w:r>
      <w:r w:rsidRPr="00E57C7E">
        <w:rPr>
          <w:color w:val="000000"/>
          <w:sz w:val="30"/>
          <w:szCs w:val="30"/>
          <w:vertAlign w:val="subscript"/>
          <w:lang w:val="en-US"/>
        </w:rPr>
        <w:t>2</w:t>
      </w:r>
      <w:r w:rsidRPr="00E57C7E">
        <w:rPr>
          <w:color w:val="000000"/>
          <w:sz w:val="30"/>
          <w:szCs w:val="30"/>
          <w:lang w:val="en-US"/>
        </w:rPr>
        <w:t>SO</w:t>
      </w:r>
      <w:r w:rsidRPr="00E57C7E">
        <w:rPr>
          <w:color w:val="000000"/>
          <w:sz w:val="30"/>
          <w:szCs w:val="30"/>
          <w:vertAlign w:val="subscript"/>
          <w:lang w:val="en-US"/>
        </w:rPr>
        <w:t>4(</w:t>
      </w:r>
      <w:r w:rsidRPr="00E57C7E">
        <w:rPr>
          <w:color w:val="000000"/>
          <w:sz w:val="30"/>
          <w:szCs w:val="30"/>
          <w:vertAlign w:val="subscript"/>
        </w:rPr>
        <w:t>тв</w:t>
      </w:r>
      <w:r w:rsidRPr="00E57C7E">
        <w:rPr>
          <w:color w:val="000000"/>
          <w:sz w:val="30"/>
          <w:szCs w:val="30"/>
          <w:vertAlign w:val="subscript"/>
          <w:lang w:val="en-US"/>
        </w:rPr>
        <w:t>.)</w:t>
      </w:r>
      <w:r w:rsidRPr="00E57C7E">
        <w:rPr>
          <w:color w:val="000000"/>
          <w:sz w:val="30"/>
          <w:szCs w:val="30"/>
          <w:lang w:val="en-US"/>
        </w:rPr>
        <w:t xml:space="preserve"> + 2CaSO</w:t>
      </w:r>
      <w:r w:rsidRPr="00E57C7E">
        <w:rPr>
          <w:color w:val="000000"/>
          <w:sz w:val="30"/>
          <w:szCs w:val="30"/>
          <w:vertAlign w:val="subscript"/>
          <w:lang w:val="en-US"/>
        </w:rPr>
        <w:t>4(</w:t>
      </w:r>
      <w:r w:rsidRPr="00E57C7E">
        <w:rPr>
          <w:color w:val="000000"/>
          <w:sz w:val="30"/>
          <w:szCs w:val="30"/>
          <w:vertAlign w:val="subscript"/>
        </w:rPr>
        <w:t>тв</w:t>
      </w:r>
      <w:r w:rsidRPr="00E57C7E">
        <w:rPr>
          <w:color w:val="000000"/>
          <w:sz w:val="30"/>
          <w:szCs w:val="30"/>
          <w:vertAlign w:val="subscript"/>
          <w:lang w:val="en-US"/>
        </w:rPr>
        <w:t>.)</w:t>
      </w:r>
      <w:r w:rsidRPr="00E57C7E">
        <w:rPr>
          <w:color w:val="000000"/>
          <w:sz w:val="30"/>
          <w:szCs w:val="30"/>
          <w:lang w:val="en-US"/>
        </w:rPr>
        <w:t xml:space="preserve"> + 2CO</w:t>
      </w:r>
      <w:r w:rsidRPr="00E57C7E">
        <w:rPr>
          <w:color w:val="000000"/>
          <w:sz w:val="30"/>
          <w:szCs w:val="30"/>
          <w:vertAlign w:val="subscript"/>
          <w:lang w:val="en-US"/>
        </w:rPr>
        <w:t>2(</w:t>
      </w:r>
      <w:r w:rsidRPr="00E57C7E">
        <w:rPr>
          <w:color w:val="000000"/>
          <w:sz w:val="30"/>
          <w:szCs w:val="30"/>
          <w:vertAlign w:val="subscript"/>
        </w:rPr>
        <w:t>газ</w:t>
      </w:r>
      <w:r w:rsidRPr="00E57C7E">
        <w:rPr>
          <w:color w:val="000000"/>
          <w:sz w:val="30"/>
          <w:szCs w:val="30"/>
          <w:vertAlign w:val="subscript"/>
          <w:lang w:val="en-US"/>
        </w:rPr>
        <w:t>)</w:t>
      </w:r>
      <w:r w:rsidRPr="00E57C7E">
        <w:rPr>
          <w:color w:val="000000"/>
          <w:sz w:val="30"/>
          <w:szCs w:val="30"/>
          <w:lang w:val="en-US"/>
        </w:rPr>
        <w:t xml:space="preserve"> + 3N</w:t>
      </w:r>
      <w:r w:rsidRPr="00E57C7E">
        <w:rPr>
          <w:color w:val="000000"/>
          <w:sz w:val="30"/>
          <w:szCs w:val="30"/>
          <w:vertAlign w:val="subscript"/>
          <w:lang w:val="en-US"/>
        </w:rPr>
        <w:t>2(</w:t>
      </w:r>
      <w:r w:rsidRPr="00E57C7E">
        <w:rPr>
          <w:color w:val="000000"/>
          <w:sz w:val="30"/>
          <w:szCs w:val="30"/>
          <w:vertAlign w:val="subscript"/>
        </w:rPr>
        <w:t>газ</w:t>
      </w:r>
      <w:r w:rsidRPr="00E57C7E">
        <w:rPr>
          <w:color w:val="000000"/>
          <w:sz w:val="30"/>
          <w:szCs w:val="30"/>
          <w:vertAlign w:val="subscript"/>
          <w:lang w:val="en-US"/>
        </w:rPr>
        <w:t>)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по значениям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93"/>
        <w:gridCol w:w="1140"/>
        <w:gridCol w:w="1140"/>
        <w:gridCol w:w="1141"/>
        <w:gridCol w:w="1140"/>
        <w:gridCol w:w="1141"/>
      </w:tblGrid>
      <w:tr w:rsidR="00231D00" w:rsidRPr="002E3CF7" w:rsidTr="006044A7">
        <w:trPr>
          <w:jc w:val="center"/>
        </w:trPr>
        <w:tc>
          <w:tcPr>
            <w:tcW w:w="2693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K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CaSO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KNO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E34D8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CaCO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231D00" w:rsidRPr="002E3CF7" w:rsidTr="006044A7">
        <w:trPr>
          <w:jc w:val="center"/>
        </w:trPr>
        <w:tc>
          <w:tcPr>
            <w:tcW w:w="2693" w:type="dxa"/>
            <w:vAlign w:val="center"/>
          </w:tcPr>
          <w:p w:rsidR="00231D00" w:rsidRPr="002E3CF7" w:rsidRDefault="00231D00" w:rsidP="006E34D8">
            <w:pPr>
              <w:spacing w:before="120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072" type="#_x0000_t75" style="width:42.75pt;height:26.25pt" o:ole="">
                  <v:imagedata r:id="rId14" o:title=""/>
                </v:shape>
                <o:OLEObject Type="Embed" ProgID="Equation.3" ShapeID="_x0000_i1072" DrawAspect="Content" ObjectID="_1724494321" r:id="rId92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E34D8">
            <w:pPr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1438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1432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393,5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493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1207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Определить, к какому типу (экзо- или эндотермическому) отн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сится эта реакция.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Запишем выражение первого следствия из закона Гесса с учетом того, что стандартные энтальпии образования серы и азота равны н</w:t>
      </w:r>
      <w:r w:rsidRPr="003E09CA">
        <w:rPr>
          <w:color w:val="000000"/>
          <w:sz w:val="32"/>
          <w:szCs w:val="32"/>
        </w:rPr>
        <w:t>у</w:t>
      </w:r>
      <w:r w:rsidRPr="003E09CA">
        <w:rPr>
          <w:color w:val="000000"/>
          <w:sz w:val="32"/>
          <w:szCs w:val="32"/>
        </w:rPr>
        <w:t>лю:</w:t>
      </w:r>
    </w:p>
    <w:p w:rsidR="00231D00" w:rsidRPr="00E0304C" w:rsidRDefault="003566C0" w:rsidP="00231D00">
      <w:pPr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r w:rsidRPr="003566C0">
        <w:rPr>
          <w:position w:val="-14"/>
          <w:sz w:val="32"/>
          <w:szCs w:val="32"/>
        </w:rPr>
        <w:object w:dxaOrig="900" w:dyaOrig="440">
          <v:shape id="_x0000_i1073" type="#_x0000_t75" style="width:45pt;height:21.75pt" o:ole="">
            <v:imagedata r:id="rId93" o:title=""/>
          </v:shape>
          <o:OLEObject Type="Embed" ProgID="Equation.3" ShapeID="_x0000_i1073" DrawAspect="Content" ObjectID="_1724494322" r:id="rId94"/>
        </w:object>
      </w:r>
      <w:r w:rsidR="00231D00" w:rsidRPr="00E0304C">
        <w:rPr>
          <w:sz w:val="32"/>
          <w:szCs w:val="32"/>
          <w:lang w:val="en-US"/>
        </w:rPr>
        <w:t xml:space="preserve"> </w:t>
      </w:r>
      <w:r w:rsidR="00231D00" w:rsidRPr="00E0304C">
        <w:rPr>
          <w:sz w:val="32"/>
          <w:szCs w:val="32"/>
          <w:lang w:val="en-US"/>
        </w:rPr>
        <w:sym w:font="Symbol" w:char="F03D"/>
      </w:r>
      <w:r w:rsidR="00231D00" w:rsidRPr="00E0304C">
        <w:rPr>
          <w:sz w:val="32"/>
          <w:szCs w:val="32"/>
          <w:lang w:val="en-US"/>
        </w:rPr>
        <w:t xml:space="preserve"> (3</w:t>
      </w:r>
      <w:r w:rsidR="003E2148">
        <w:rPr>
          <w:sz w:val="32"/>
          <w:szCs w:val="32"/>
          <w:lang w:val="en-US"/>
        </w:rPr>
        <w:sym w:font="Symbol" w:char="F0D7"/>
      </w:r>
      <w:r w:rsidR="00231D00" w:rsidRPr="00E0304C">
        <w:rPr>
          <w:position w:val="-20"/>
          <w:sz w:val="32"/>
          <w:szCs w:val="32"/>
        </w:rPr>
        <w:object w:dxaOrig="859" w:dyaOrig="520">
          <v:shape id="_x0000_i1074" type="#_x0000_t75" style="width:42.75pt;height:26.25pt" o:ole="">
            <v:imagedata r:id="rId82" o:title=""/>
          </v:shape>
          <o:OLEObject Type="Embed" ProgID="Equation.3" ShapeID="_x0000_i1074" DrawAspect="Content" ObjectID="_1724494323" r:id="rId95"/>
        </w:object>
      </w:r>
      <w:r w:rsidR="00231D00" w:rsidRPr="00E0304C">
        <w:rPr>
          <w:sz w:val="32"/>
          <w:szCs w:val="32"/>
          <w:lang w:val="en-US"/>
        </w:rPr>
        <w:t>K</w:t>
      </w:r>
      <w:r w:rsidR="00231D00" w:rsidRPr="00E0304C">
        <w:rPr>
          <w:sz w:val="32"/>
          <w:szCs w:val="32"/>
          <w:vertAlign w:val="subscript"/>
          <w:lang w:val="en-US"/>
        </w:rPr>
        <w:t>2</w:t>
      </w:r>
      <w:r w:rsidR="00231D00" w:rsidRPr="00E0304C">
        <w:rPr>
          <w:sz w:val="32"/>
          <w:szCs w:val="32"/>
          <w:lang w:val="en-US"/>
        </w:rPr>
        <w:t>SO</w:t>
      </w:r>
      <w:r w:rsidR="00231D00" w:rsidRPr="00E0304C">
        <w:rPr>
          <w:sz w:val="32"/>
          <w:szCs w:val="32"/>
          <w:vertAlign w:val="subscript"/>
          <w:lang w:val="en-US"/>
        </w:rPr>
        <w:t>4</w:t>
      </w:r>
      <w:r w:rsidR="00231D00" w:rsidRPr="00E0304C">
        <w:rPr>
          <w:sz w:val="32"/>
          <w:szCs w:val="32"/>
          <w:lang w:val="en-US"/>
        </w:rPr>
        <w:t xml:space="preserve"> </w:t>
      </w:r>
      <w:r w:rsidR="00231D00" w:rsidRPr="00E0304C">
        <w:rPr>
          <w:bCs/>
          <w:sz w:val="32"/>
          <w:szCs w:val="32"/>
        </w:rPr>
        <w:sym w:font="Symbol" w:char="F02B"/>
      </w:r>
      <w:r w:rsidR="00231D00" w:rsidRPr="00E0304C">
        <w:rPr>
          <w:sz w:val="32"/>
          <w:szCs w:val="32"/>
          <w:lang w:val="en-US"/>
        </w:rPr>
        <w:t xml:space="preserve"> 2</w:t>
      </w:r>
      <w:r w:rsidR="003E2148">
        <w:rPr>
          <w:sz w:val="32"/>
          <w:szCs w:val="32"/>
          <w:lang w:val="en-US"/>
        </w:rPr>
        <w:sym w:font="Symbol" w:char="F0D7"/>
      </w:r>
      <w:r w:rsidR="00231D00" w:rsidRPr="00E0304C">
        <w:rPr>
          <w:position w:val="-20"/>
          <w:sz w:val="32"/>
          <w:szCs w:val="32"/>
        </w:rPr>
        <w:object w:dxaOrig="859" w:dyaOrig="520">
          <v:shape id="_x0000_i1075" type="#_x0000_t75" style="width:42.75pt;height:26.25pt" o:ole="">
            <v:imagedata r:id="rId82" o:title=""/>
          </v:shape>
          <o:OLEObject Type="Embed" ProgID="Equation.3" ShapeID="_x0000_i1075" DrawAspect="Content" ObjectID="_1724494324" r:id="rId96"/>
        </w:object>
      </w:r>
      <w:r w:rsidR="00231D00" w:rsidRPr="00E0304C">
        <w:rPr>
          <w:sz w:val="32"/>
          <w:szCs w:val="32"/>
          <w:lang w:val="en-US"/>
        </w:rPr>
        <w:t>CaSO</w:t>
      </w:r>
      <w:r w:rsidR="00231D00" w:rsidRPr="00E0304C">
        <w:rPr>
          <w:sz w:val="32"/>
          <w:szCs w:val="32"/>
          <w:vertAlign w:val="subscript"/>
          <w:lang w:val="en-US"/>
        </w:rPr>
        <w:t>4</w:t>
      </w:r>
      <w:r w:rsidR="00231D00" w:rsidRPr="00E0304C">
        <w:rPr>
          <w:sz w:val="32"/>
          <w:szCs w:val="32"/>
          <w:lang w:val="en-US"/>
        </w:rPr>
        <w:t xml:space="preserve"> </w:t>
      </w:r>
      <w:r w:rsidR="00231D00" w:rsidRPr="00E0304C">
        <w:rPr>
          <w:bCs/>
          <w:sz w:val="32"/>
          <w:szCs w:val="32"/>
        </w:rPr>
        <w:sym w:font="Symbol" w:char="F02B"/>
      </w:r>
      <w:r w:rsidR="00231D00" w:rsidRPr="00E0304C">
        <w:rPr>
          <w:sz w:val="32"/>
          <w:szCs w:val="32"/>
          <w:lang w:val="en-US"/>
        </w:rPr>
        <w:t xml:space="preserve"> 2</w:t>
      </w:r>
      <w:r w:rsidR="003E2148">
        <w:rPr>
          <w:sz w:val="32"/>
          <w:szCs w:val="32"/>
          <w:lang w:val="en-US"/>
        </w:rPr>
        <w:sym w:font="Symbol" w:char="F0D7"/>
      </w:r>
      <w:r w:rsidR="00231D00" w:rsidRPr="00E0304C">
        <w:rPr>
          <w:position w:val="-20"/>
          <w:sz w:val="32"/>
          <w:szCs w:val="32"/>
        </w:rPr>
        <w:object w:dxaOrig="859" w:dyaOrig="520">
          <v:shape id="_x0000_i1076" type="#_x0000_t75" style="width:42.75pt;height:26.25pt" o:ole="">
            <v:imagedata r:id="rId82" o:title=""/>
          </v:shape>
          <o:OLEObject Type="Embed" ProgID="Equation.3" ShapeID="_x0000_i1076" DrawAspect="Content" ObjectID="_1724494325" r:id="rId97"/>
        </w:object>
      </w:r>
      <w:r w:rsidR="00231D00" w:rsidRPr="00E0304C">
        <w:rPr>
          <w:sz w:val="32"/>
          <w:szCs w:val="32"/>
          <w:lang w:val="en-US"/>
        </w:rPr>
        <w:t>CO</w:t>
      </w:r>
      <w:r w:rsidR="00231D00" w:rsidRPr="00E0304C">
        <w:rPr>
          <w:sz w:val="32"/>
          <w:szCs w:val="32"/>
          <w:vertAlign w:val="subscript"/>
          <w:lang w:val="en-US"/>
        </w:rPr>
        <w:t>2</w:t>
      </w:r>
      <w:r w:rsidR="00231D00" w:rsidRPr="00E0304C">
        <w:rPr>
          <w:sz w:val="32"/>
          <w:szCs w:val="32"/>
          <w:lang w:val="en-US"/>
        </w:rPr>
        <w:t xml:space="preserve">) 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</w:p>
    <w:p w:rsidR="00231D00" w:rsidRPr="00E0304C" w:rsidRDefault="00231D00" w:rsidP="00231D00">
      <w:pPr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 (</w:t>
      </w:r>
      <w:r w:rsidRPr="00E0304C">
        <w:rPr>
          <w:sz w:val="32"/>
          <w:szCs w:val="32"/>
          <w:lang w:val="en-US"/>
        </w:rPr>
        <w:t>6</w:t>
      </w:r>
      <w:r w:rsidR="003E2148">
        <w:rPr>
          <w:sz w:val="32"/>
          <w:szCs w:val="32"/>
          <w:lang w:val="en-US"/>
        </w:rPr>
        <w:sym w:font="Symbol" w:char="F0D7"/>
      </w:r>
      <w:r w:rsidRPr="00E0304C">
        <w:rPr>
          <w:position w:val="-20"/>
          <w:sz w:val="32"/>
          <w:szCs w:val="32"/>
        </w:rPr>
        <w:object w:dxaOrig="859" w:dyaOrig="520">
          <v:shape id="_x0000_i1077" type="#_x0000_t75" style="width:42.75pt;height:26.25pt" o:ole="">
            <v:imagedata r:id="rId82" o:title=""/>
          </v:shape>
          <o:OLEObject Type="Embed" ProgID="Equation.3" ShapeID="_x0000_i1077" DrawAspect="Content" ObjectID="_1724494326" r:id="rId98"/>
        </w:object>
      </w:r>
      <w:r w:rsidRPr="00E0304C">
        <w:rPr>
          <w:sz w:val="32"/>
          <w:szCs w:val="32"/>
          <w:lang w:val="en-US"/>
        </w:rPr>
        <w:t>KNO</w:t>
      </w:r>
      <w:r w:rsidRPr="00E0304C">
        <w:rPr>
          <w:sz w:val="32"/>
          <w:szCs w:val="32"/>
          <w:vertAlign w:val="subscript"/>
          <w:lang w:val="en-US"/>
        </w:rPr>
        <w:t>3</w:t>
      </w:r>
      <w:r w:rsidRPr="00E0304C">
        <w:rPr>
          <w:sz w:val="32"/>
          <w:szCs w:val="32"/>
          <w:lang w:val="en-US"/>
        </w:rPr>
        <w:t xml:space="preserve"> </w:t>
      </w:r>
      <w:r w:rsidRPr="00E0304C">
        <w:rPr>
          <w:bCs/>
          <w:sz w:val="32"/>
          <w:szCs w:val="32"/>
        </w:rPr>
        <w:sym w:font="Symbol" w:char="F02B"/>
      </w:r>
      <w:r w:rsidRPr="00E0304C">
        <w:rPr>
          <w:sz w:val="32"/>
          <w:szCs w:val="32"/>
          <w:lang w:val="en-US"/>
        </w:rPr>
        <w:t xml:space="preserve"> 2</w:t>
      </w:r>
      <w:r w:rsidR="003E2148">
        <w:rPr>
          <w:sz w:val="32"/>
          <w:szCs w:val="32"/>
          <w:lang w:val="en-US"/>
        </w:rPr>
        <w:sym w:font="Symbol" w:char="F0D7"/>
      </w:r>
      <w:r w:rsidRPr="00E0304C">
        <w:rPr>
          <w:position w:val="-20"/>
          <w:sz w:val="32"/>
          <w:szCs w:val="32"/>
        </w:rPr>
        <w:object w:dxaOrig="859" w:dyaOrig="520">
          <v:shape id="_x0000_i1078" type="#_x0000_t75" style="width:42.75pt;height:26.25pt" o:ole="">
            <v:imagedata r:id="rId82" o:title=""/>
          </v:shape>
          <o:OLEObject Type="Embed" ProgID="Equation.3" ShapeID="_x0000_i1078" DrawAspect="Content" ObjectID="_1724494327" r:id="rId99"/>
        </w:object>
      </w:r>
      <w:r w:rsidRPr="00E0304C">
        <w:rPr>
          <w:sz w:val="32"/>
          <w:szCs w:val="32"/>
          <w:lang w:val="en-US"/>
        </w:rPr>
        <w:t>CaCO</w:t>
      </w:r>
      <w:r w:rsidRPr="00E0304C">
        <w:rPr>
          <w:sz w:val="32"/>
          <w:szCs w:val="32"/>
          <w:vertAlign w:val="subscript"/>
          <w:lang w:val="en-US"/>
        </w:rPr>
        <w:t>3</w:t>
      </w:r>
      <w:r w:rsidRPr="00E0304C">
        <w:rPr>
          <w:sz w:val="32"/>
          <w:szCs w:val="32"/>
          <w:lang w:val="en-US"/>
        </w:rPr>
        <w:t>) = 3</w:t>
      </w:r>
      <w:r w:rsidR="003E2148">
        <w:rPr>
          <w:sz w:val="32"/>
          <w:szCs w:val="32"/>
          <w:lang w:val="en-US"/>
        </w:rPr>
        <w:sym w:font="Symbol" w:char="F0D7"/>
      </w:r>
      <w:r w:rsidRPr="00E0304C">
        <w:rPr>
          <w:sz w:val="32"/>
          <w:szCs w:val="32"/>
          <w:lang w:val="en-US"/>
        </w:rPr>
        <w:t>(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1438) </w:t>
      </w:r>
      <w:r w:rsidRPr="00E0304C">
        <w:rPr>
          <w:bCs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  <w:lang w:val="en-US"/>
        </w:rPr>
        <w:t xml:space="preserve"> 2</w:t>
      </w:r>
      <w:r w:rsidR="003E2148">
        <w:rPr>
          <w:color w:val="000000"/>
          <w:sz w:val="32"/>
          <w:szCs w:val="32"/>
          <w:lang w:val="en-US"/>
        </w:rPr>
        <w:sym w:font="Symbol" w:char="F0D7"/>
      </w:r>
      <w:r w:rsidRPr="00E0304C">
        <w:rPr>
          <w:sz w:val="32"/>
          <w:szCs w:val="32"/>
          <w:lang w:val="en-US"/>
        </w:rPr>
        <w:t>(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1432) </w:t>
      </w:r>
      <w:r w:rsidRPr="00E0304C">
        <w:rPr>
          <w:bCs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  <w:lang w:val="en-US"/>
        </w:rPr>
        <w:t xml:space="preserve"> </w:t>
      </w:r>
    </w:p>
    <w:p w:rsidR="00231D00" w:rsidRPr="003E1F45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E0304C">
        <w:rPr>
          <w:color w:val="000000"/>
          <w:sz w:val="32"/>
          <w:szCs w:val="32"/>
        </w:rPr>
        <w:t>+ 2</w:t>
      </w:r>
      <w:r w:rsidR="003E2148">
        <w:rPr>
          <w:color w:val="000000"/>
          <w:sz w:val="32"/>
          <w:szCs w:val="32"/>
        </w:rPr>
        <w:sym w:font="Symbol" w:char="F0D7"/>
      </w:r>
      <w:r w:rsidRPr="00E0304C">
        <w:rPr>
          <w:sz w:val="32"/>
          <w:szCs w:val="32"/>
        </w:rPr>
        <w:t>(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</w:rPr>
        <w:t xml:space="preserve">393,5)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="001D40F4" w:rsidRPr="00E0304C">
        <w:rPr>
          <w:color w:val="000000"/>
          <w:sz w:val="32"/>
          <w:szCs w:val="32"/>
        </w:rPr>
        <w:t xml:space="preserve"> [</w:t>
      </w:r>
      <w:r w:rsidRPr="00E0304C">
        <w:rPr>
          <w:color w:val="000000"/>
          <w:sz w:val="32"/>
          <w:szCs w:val="32"/>
        </w:rPr>
        <w:t>6</w:t>
      </w:r>
      <w:r w:rsidR="003E2148">
        <w:rPr>
          <w:color w:val="000000"/>
          <w:sz w:val="32"/>
          <w:szCs w:val="32"/>
        </w:rPr>
        <w:sym w:font="Symbol" w:char="F0D7"/>
      </w:r>
      <w:r w:rsidRPr="00E0304C">
        <w:rPr>
          <w:sz w:val="32"/>
          <w:szCs w:val="32"/>
        </w:rPr>
        <w:t>(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</w:rPr>
        <w:t xml:space="preserve">493) </w:t>
      </w:r>
      <w:r w:rsidRPr="00E0304C">
        <w:rPr>
          <w:bCs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 xml:space="preserve"> 2</w:t>
      </w:r>
      <w:r w:rsidR="003E2148">
        <w:rPr>
          <w:color w:val="000000"/>
          <w:sz w:val="32"/>
          <w:szCs w:val="32"/>
        </w:rPr>
        <w:sym w:font="Symbol" w:char="F0D7"/>
      </w:r>
      <w:r w:rsidRPr="00E0304C">
        <w:rPr>
          <w:sz w:val="32"/>
          <w:szCs w:val="32"/>
        </w:rPr>
        <w:t>(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="001D40F4" w:rsidRPr="00E0304C">
        <w:rPr>
          <w:color w:val="000000"/>
          <w:sz w:val="32"/>
          <w:szCs w:val="32"/>
        </w:rPr>
        <w:t>1207)]</w:t>
      </w:r>
      <w:r w:rsidRPr="00E0304C">
        <w:rPr>
          <w:color w:val="000000"/>
          <w:sz w:val="32"/>
          <w:szCs w:val="32"/>
        </w:rPr>
        <w:t xml:space="preserve"> =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</w:rPr>
        <w:t>2593 кДж.</w:t>
      </w:r>
    </w:p>
    <w:p w:rsidR="00231D00" w:rsidRPr="00D54108" w:rsidRDefault="00231D00" w:rsidP="00231D00">
      <w:pPr>
        <w:shd w:val="clear" w:color="auto" w:fill="FFFFFF"/>
        <w:spacing w:before="120" w:after="120"/>
        <w:ind w:firstLine="539"/>
        <w:jc w:val="both"/>
        <w:rPr>
          <w:color w:val="000000"/>
          <w:sz w:val="32"/>
          <w:szCs w:val="32"/>
        </w:rPr>
      </w:pPr>
      <w:r w:rsidRPr="00D54108">
        <w:rPr>
          <w:color w:val="000000"/>
          <w:sz w:val="32"/>
          <w:szCs w:val="32"/>
        </w:rPr>
        <w:t>Так как</w:t>
      </w:r>
      <w:r>
        <w:rPr>
          <w:color w:val="000000"/>
          <w:sz w:val="32"/>
          <w:szCs w:val="32"/>
        </w:rPr>
        <w:t xml:space="preserve"> </w:t>
      </w:r>
      <w:r w:rsidR="003566C0" w:rsidRPr="003566C0">
        <w:rPr>
          <w:position w:val="-14"/>
          <w:sz w:val="32"/>
          <w:szCs w:val="32"/>
        </w:rPr>
        <w:object w:dxaOrig="900" w:dyaOrig="440">
          <v:shape id="_x0000_i1079" type="#_x0000_t75" style="width:45pt;height:21.75pt" o:ole="">
            <v:imagedata r:id="rId100" o:title=""/>
          </v:shape>
          <o:OLEObject Type="Embed" ProgID="Equation.3" ShapeID="_x0000_i1079" DrawAspect="Content" ObjectID="_1724494328" r:id="rId101"/>
        </w:object>
      </w:r>
      <w:r w:rsidRPr="00D5410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sym w:font="Symbol" w:char="F03C"/>
      </w:r>
      <w:r w:rsidRPr="00D54108">
        <w:rPr>
          <w:bCs/>
          <w:sz w:val="32"/>
          <w:szCs w:val="32"/>
        </w:rPr>
        <w:t xml:space="preserve"> 0,</w:t>
      </w:r>
      <w:r w:rsidRPr="00D54108">
        <w:rPr>
          <w:color w:val="000000"/>
          <w:sz w:val="32"/>
          <w:szCs w:val="32"/>
        </w:rPr>
        <w:t xml:space="preserve"> то реакция экзотермическая. 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№4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Вычислить стандартную энтальпию 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  <w:lang w:val="en-US"/>
        </w:rPr>
        <w:t>OC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5(жидк.)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bCs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</w:p>
    <w:p w:rsidR="00231D00" w:rsidRPr="009F3A8A" w:rsidRDefault="00231D00" w:rsidP="00231D00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по значениям стандартных энтальпий сгорания веществ:</w:t>
      </w:r>
    </w:p>
    <w:p w:rsidR="00231D00" w:rsidRPr="006216D5" w:rsidRDefault="00231D0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D54108">
        <w:rPr>
          <w:position w:val="-16"/>
          <w:sz w:val="32"/>
          <w:szCs w:val="32"/>
        </w:rPr>
        <w:object w:dxaOrig="920" w:dyaOrig="480">
          <v:shape id="_x0000_i1080" type="#_x0000_t75" style="width:45.75pt;height:24pt" o:ole="">
            <v:imagedata r:id="rId25" o:title=""/>
          </v:shape>
          <o:OLEObject Type="Embed" ProgID="Equation.3" ShapeID="_x0000_i1080" DrawAspect="Content" ObjectID="_1724494329" r:id="rId102"/>
        </w:object>
      </w:r>
      <w:r w:rsidRPr="00D54108">
        <w:rPr>
          <w:color w:val="000000"/>
          <w:sz w:val="32"/>
          <w:szCs w:val="32"/>
          <w:lang w:val="en-US"/>
        </w:rPr>
        <w:t>C</w:t>
      </w:r>
      <w:r w:rsidRPr="006216D5">
        <w:rPr>
          <w:color w:val="000000"/>
          <w:sz w:val="32"/>
          <w:szCs w:val="32"/>
          <w:vertAlign w:val="subscript"/>
        </w:rPr>
        <w:t>2</w:t>
      </w:r>
      <w:r w:rsidRPr="00D54108"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</w:rPr>
        <w:t>5</w:t>
      </w:r>
      <w:r w:rsidRPr="00D54108">
        <w:rPr>
          <w:color w:val="000000"/>
          <w:sz w:val="32"/>
          <w:szCs w:val="32"/>
          <w:lang w:val="en-US"/>
        </w:rPr>
        <w:t>OH</w:t>
      </w:r>
      <w:r w:rsidRPr="006216D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6216D5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</w:rPr>
        <w:t xml:space="preserve">1368 </w:t>
      </w:r>
      <w:r w:rsidRPr="00EC62C8">
        <w:rPr>
          <w:sz w:val="32"/>
          <w:szCs w:val="32"/>
        </w:rPr>
        <w:t>кДж</w:t>
      </w:r>
      <w:r w:rsidRPr="006216D5">
        <w:rPr>
          <w:sz w:val="32"/>
          <w:szCs w:val="32"/>
        </w:rPr>
        <w:t>/</w:t>
      </w:r>
      <w:r w:rsidRPr="00EC62C8">
        <w:rPr>
          <w:sz w:val="32"/>
          <w:szCs w:val="32"/>
        </w:rPr>
        <w:t>моль</w:t>
      </w:r>
      <w:r w:rsidRPr="006216D5">
        <w:rPr>
          <w:sz w:val="32"/>
          <w:szCs w:val="32"/>
        </w:rPr>
        <w:t>;</w:t>
      </w:r>
    </w:p>
    <w:p w:rsidR="00231D00" w:rsidRPr="006216D5" w:rsidRDefault="00231D0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D54108">
        <w:rPr>
          <w:position w:val="-16"/>
          <w:sz w:val="32"/>
          <w:szCs w:val="32"/>
        </w:rPr>
        <w:object w:dxaOrig="920" w:dyaOrig="480">
          <v:shape id="_x0000_i1081" type="#_x0000_t75" style="width:45.75pt;height:24pt" o:ole="">
            <v:imagedata r:id="rId25" o:title=""/>
          </v:shape>
          <o:OLEObject Type="Embed" ProgID="Equation.3" ShapeID="_x0000_i1081" DrawAspect="Content" ObjectID="_1724494330" r:id="rId103"/>
        </w:object>
      </w:r>
      <w:proofErr w:type="gramStart"/>
      <w:r w:rsidRPr="003E09CA">
        <w:rPr>
          <w:color w:val="000000"/>
          <w:sz w:val="32"/>
          <w:szCs w:val="32"/>
          <w:lang w:val="en-US"/>
        </w:rPr>
        <w:t>C</w:t>
      </w:r>
      <w:r w:rsidRPr="006216D5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  <w:lang w:val="en-US"/>
        </w:rPr>
        <w:t>OC</w:t>
      </w:r>
      <w:r w:rsidRPr="006216D5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</w:rPr>
        <w:t>5</w:t>
      </w:r>
      <w:r w:rsidRPr="006216D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6216D5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</w:rPr>
        <w:t xml:space="preserve">2727 </w:t>
      </w:r>
      <w:r w:rsidRPr="00EC62C8">
        <w:rPr>
          <w:sz w:val="32"/>
          <w:szCs w:val="32"/>
        </w:rPr>
        <w:t>кДж</w:t>
      </w:r>
      <w:r w:rsidRPr="006216D5">
        <w:rPr>
          <w:sz w:val="32"/>
          <w:szCs w:val="32"/>
        </w:rPr>
        <w:t>/</w:t>
      </w:r>
      <w:r w:rsidRPr="00EC62C8">
        <w:rPr>
          <w:sz w:val="32"/>
          <w:szCs w:val="32"/>
        </w:rPr>
        <w:t>моль</w:t>
      </w:r>
      <w:r w:rsidRPr="006216D5">
        <w:rPr>
          <w:sz w:val="32"/>
          <w:szCs w:val="32"/>
        </w:rPr>
        <w:t>.</w:t>
      </w:r>
      <w:proofErr w:type="gramEnd"/>
    </w:p>
    <w:p w:rsidR="00231D00" w:rsidRPr="004E019F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231D00" w:rsidRPr="00E0304C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E0304C">
        <w:rPr>
          <w:color w:val="000000"/>
          <w:sz w:val="32"/>
          <w:szCs w:val="32"/>
        </w:rPr>
        <w:t>Запишем выражение второго</w:t>
      </w:r>
      <w:r w:rsidR="008719E3" w:rsidRPr="00E0304C">
        <w:rPr>
          <w:color w:val="000000"/>
          <w:sz w:val="32"/>
          <w:szCs w:val="32"/>
        </w:rPr>
        <w:t xml:space="preserve"> следствия из закона Гесса с учё</w:t>
      </w:r>
      <w:r w:rsidRPr="00E0304C">
        <w:rPr>
          <w:color w:val="000000"/>
          <w:sz w:val="32"/>
          <w:szCs w:val="32"/>
        </w:rPr>
        <w:t>том того, что стандартная энтальпия сгорания воды (высший оксид) равна нулю:</w:t>
      </w:r>
    </w:p>
    <w:p w:rsidR="008719E3" w:rsidRPr="00E0304C" w:rsidRDefault="003566C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3566C0">
        <w:rPr>
          <w:position w:val="-14"/>
          <w:sz w:val="32"/>
          <w:szCs w:val="32"/>
        </w:rPr>
        <w:object w:dxaOrig="900" w:dyaOrig="440">
          <v:shape id="_x0000_i1082" type="#_x0000_t75" style="width:45pt;height:21.75pt" o:ole="">
            <v:imagedata r:id="rId104" o:title=""/>
          </v:shape>
          <o:OLEObject Type="Embed" ProgID="Equation.3" ShapeID="_x0000_i1082" DrawAspect="Content" ObjectID="_1724494331" r:id="rId105"/>
        </w:object>
      </w:r>
      <w:r w:rsidR="00231D00" w:rsidRPr="00E0304C">
        <w:rPr>
          <w:sz w:val="32"/>
          <w:szCs w:val="32"/>
        </w:rPr>
        <w:t xml:space="preserve"> </w:t>
      </w:r>
      <w:r w:rsidR="00231D00" w:rsidRPr="00E0304C">
        <w:rPr>
          <w:sz w:val="32"/>
          <w:szCs w:val="32"/>
          <w:lang w:val="en-US"/>
        </w:rPr>
        <w:sym w:font="Symbol" w:char="F03D"/>
      </w:r>
      <w:r w:rsidR="00231D00" w:rsidRPr="00E0304C">
        <w:rPr>
          <w:sz w:val="32"/>
          <w:szCs w:val="32"/>
        </w:rPr>
        <w:t xml:space="preserve"> 2</w:t>
      </w:r>
      <w:r w:rsidR="003E2148">
        <w:rPr>
          <w:sz w:val="32"/>
          <w:szCs w:val="32"/>
        </w:rPr>
        <w:sym w:font="Symbol" w:char="F0D7"/>
      </w:r>
      <w:r w:rsidR="00231D00" w:rsidRPr="00E0304C">
        <w:rPr>
          <w:position w:val="-16"/>
          <w:sz w:val="32"/>
          <w:szCs w:val="32"/>
        </w:rPr>
        <w:object w:dxaOrig="920" w:dyaOrig="480">
          <v:shape id="_x0000_i1083" type="#_x0000_t75" style="width:45.75pt;height:24pt" o:ole="">
            <v:imagedata r:id="rId25" o:title=""/>
          </v:shape>
          <o:OLEObject Type="Embed" ProgID="Equation.3" ShapeID="_x0000_i1083" DrawAspect="Content" ObjectID="_1724494332" r:id="rId106"/>
        </w:object>
      </w:r>
      <w:r w:rsidR="00231D00" w:rsidRPr="00E0304C">
        <w:rPr>
          <w:color w:val="000000"/>
          <w:sz w:val="32"/>
          <w:szCs w:val="32"/>
          <w:lang w:val="en-US"/>
        </w:rPr>
        <w:t>C</w:t>
      </w:r>
      <w:r w:rsidR="00231D00" w:rsidRPr="00E0304C">
        <w:rPr>
          <w:color w:val="000000"/>
          <w:sz w:val="32"/>
          <w:szCs w:val="32"/>
          <w:vertAlign w:val="subscript"/>
        </w:rPr>
        <w:t>2</w:t>
      </w:r>
      <w:r w:rsidR="00231D00" w:rsidRPr="00E0304C">
        <w:rPr>
          <w:color w:val="000000"/>
          <w:sz w:val="32"/>
          <w:szCs w:val="32"/>
          <w:lang w:val="en-US"/>
        </w:rPr>
        <w:t>H</w:t>
      </w:r>
      <w:r w:rsidR="00231D00" w:rsidRPr="00E0304C">
        <w:rPr>
          <w:color w:val="000000"/>
          <w:sz w:val="32"/>
          <w:szCs w:val="32"/>
          <w:vertAlign w:val="subscript"/>
        </w:rPr>
        <w:t>5</w:t>
      </w:r>
      <w:r w:rsidR="00231D00" w:rsidRPr="00E0304C">
        <w:rPr>
          <w:color w:val="000000"/>
          <w:sz w:val="32"/>
          <w:szCs w:val="32"/>
          <w:lang w:val="en-US"/>
        </w:rPr>
        <w:t>OH</w:t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position w:val="-16"/>
          <w:sz w:val="32"/>
          <w:szCs w:val="32"/>
        </w:rPr>
        <w:object w:dxaOrig="920" w:dyaOrig="480">
          <v:shape id="_x0000_i1084" type="#_x0000_t75" style="width:45.75pt;height:24pt" o:ole="">
            <v:imagedata r:id="rId25" o:title=""/>
          </v:shape>
          <o:OLEObject Type="Embed" ProgID="Equation.3" ShapeID="_x0000_i1084" DrawAspect="Content" ObjectID="_1724494333" r:id="rId107"/>
        </w:object>
      </w:r>
      <w:r w:rsidR="00231D00" w:rsidRPr="00E0304C">
        <w:rPr>
          <w:color w:val="000000"/>
          <w:sz w:val="32"/>
          <w:szCs w:val="32"/>
          <w:lang w:val="en-US"/>
        </w:rPr>
        <w:t>C</w:t>
      </w:r>
      <w:r w:rsidR="00231D00" w:rsidRPr="00E0304C">
        <w:rPr>
          <w:color w:val="000000"/>
          <w:sz w:val="32"/>
          <w:szCs w:val="32"/>
          <w:vertAlign w:val="subscript"/>
        </w:rPr>
        <w:t>2</w:t>
      </w:r>
      <w:r w:rsidR="00231D00" w:rsidRPr="00E0304C">
        <w:rPr>
          <w:color w:val="000000"/>
          <w:sz w:val="32"/>
          <w:szCs w:val="32"/>
          <w:lang w:val="en-US"/>
        </w:rPr>
        <w:t>H</w:t>
      </w:r>
      <w:r w:rsidR="00231D00" w:rsidRPr="00E0304C">
        <w:rPr>
          <w:color w:val="000000"/>
          <w:sz w:val="32"/>
          <w:szCs w:val="32"/>
          <w:vertAlign w:val="subscript"/>
        </w:rPr>
        <w:t>5</w:t>
      </w:r>
      <w:r w:rsidR="00231D00" w:rsidRPr="00E0304C">
        <w:rPr>
          <w:color w:val="000000"/>
          <w:sz w:val="32"/>
          <w:szCs w:val="32"/>
          <w:lang w:val="en-US"/>
        </w:rPr>
        <w:t>OC</w:t>
      </w:r>
      <w:r w:rsidR="00231D00" w:rsidRPr="00E0304C">
        <w:rPr>
          <w:color w:val="000000"/>
          <w:sz w:val="32"/>
          <w:szCs w:val="32"/>
          <w:vertAlign w:val="subscript"/>
        </w:rPr>
        <w:t>2</w:t>
      </w:r>
      <w:r w:rsidR="00231D00" w:rsidRPr="00E0304C">
        <w:rPr>
          <w:color w:val="000000"/>
          <w:sz w:val="32"/>
          <w:szCs w:val="32"/>
          <w:lang w:val="en-US"/>
        </w:rPr>
        <w:t>H</w:t>
      </w:r>
      <w:r w:rsidR="00231D00" w:rsidRPr="00E0304C">
        <w:rPr>
          <w:color w:val="000000"/>
          <w:sz w:val="32"/>
          <w:szCs w:val="32"/>
          <w:vertAlign w:val="subscript"/>
        </w:rPr>
        <w:t>5</w:t>
      </w:r>
      <w:r w:rsidR="00231D00" w:rsidRPr="00E0304C">
        <w:rPr>
          <w:color w:val="000000"/>
          <w:sz w:val="32"/>
          <w:szCs w:val="32"/>
        </w:rPr>
        <w:t xml:space="preserve"> = </w:t>
      </w:r>
    </w:p>
    <w:p w:rsidR="00231D00" w:rsidRPr="00037F79" w:rsidRDefault="008719E3" w:rsidP="00231D00">
      <w:pPr>
        <w:shd w:val="clear" w:color="auto" w:fill="FFFFFF"/>
        <w:spacing w:before="120" w:after="120"/>
        <w:jc w:val="center"/>
        <w:rPr>
          <w:b/>
          <w:bCs/>
          <w:sz w:val="32"/>
          <w:szCs w:val="32"/>
        </w:rPr>
      </w:pPr>
      <w:r w:rsidRPr="00E0304C">
        <w:rPr>
          <w:color w:val="000000"/>
          <w:sz w:val="32"/>
          <w:szCs w:val="32"/>
        </w:rPr>
        <w:t xml:space="preserve">= </w:t>
      </w:r>
      <w:r w:rsidR="00231D00" w:rsidRPr="00E0304C">
        <w:rPr>
          <w:sz w:val="32"/>
          <w:szCs w:val="32"/>
        </w:rPr>
        <w:t>2</w:t>
      </w:r>
      <w:r w:rsidR="003E2148">
        <w:rPr>
          <w:sz w:val="32"/>
          <w:szCs w:val="32"/>
        </w:rPr>
        <w:sym w:font="Symbol" w:char="F0D7"/>
      </w:r>
      <w:r w:rsidR="003E2148" w:rsidRPr="00E0304C">
        <w:rPr>
          <w:sz w:val="32"/>
          <w:szCs w:val="32"/>
        </w:rPr>
        <w:t xml:space="preserve"> </w:t>
      </w:r>
      <w:r w:rsidR="00231D00" w:rsidRPr="00E0304C">
        <w:rPr>
          <w:sz w:val="32"/>
          <w:szCs w:val="32"/>
        </w:rPr>
        <w:t>(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1368) 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sz w:val="32"/>
          <w:szCs w:val="32"/>
        </w:rPr>
        <w:t>(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2727) =  </w:t>
      </w:r>
      <w:r w:rsidR="00231D00" w:rsidRPr="00E0304C">
        <w:rPr>
          <w:color w:val="000000"/>
          <w:sz w:val="32"/>
          <w:szCs w:val="32"/>
          <w:lang w:val="en-US"/>
        </w:rPr>
        <w:sym w:font="Symbol" w:char="F02D"/>
      </w:r>
      <w:r w:rsidR="00231D00" w:rsidRPr="00E0304C">
        <w:rPr>
          <w:color w:val="000000"/>
          <w:sz w:val="32"/>
          <w:szCs w:val="32"/>
        </w:rPr>
        <w:t>9 кДж.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Следствия из закона Гесса позволяют вычислять не только ста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дартные энтальпии реакций, но и величины стандартных энтальпий образования и сгорания веществ по косвенным данным.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№5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212121"/>
          <w:sz w:val="32"/>
          <w:szCs w:val="32"/>
        </w:rPr>
      </w:pPr>
      <w:r w:rsidRPr="003E09CA">
        <w:rPr>
          <w:color w:val="000000"/>
          <w:sz w:val="32"/>
          <w:szCs w:val="32"/>
        </w:rPr>
        <w:t>О</w:t>
      </w:r>
      <w:r w:rsidRPr="003E09CA">
        <w:rPr>
          <w:color w:val="212121"/>
          <w:sz w:val="32"/>
          <w:szCs w:val="32"/>
        </w:rPr>
        <w:t>пределить стандартную энтальпию образования оксида углер</w:t>
      </w:r>
      <w:r w:rsidRPr="003E09CA">
        <w:rPr>
          <w:color w:val="212121"/>
          <w:sz w:val="32"/>
          <w:szCs w:val="32"/>
        </w:rPr>
        <w:t>о</w:t>
      </w:r>
      <w:r w:rsidRPr="003E09CA">
        <w:rPr>
          <w:color w:val="212121"/>
          <w:sz w:val="32"/>
          <w:szCs w:val="32"/>
        </w:rPr>
        <w:t>да (</w:t>
      </w:r>
      <w:r w:rsidRPr="003E09CA">
        <w:rPr>
          <w:color w:val="212121"/>
          <w:sz w:val="32"/>
          <w:szCs w:val="32"/>
          <w:lang w:val="en-US"/>
        </w:rPr>
        <w:t>II</w:t>
      </w:r>
      <w:r w:rsidRPr="003E09CA">
        <w:rPr>
          <w:color w:val="212121"/>
          <w:sz w:val="32"/>
          <w:szCs w:val="32"/>
        </w:rPr>
        <w:t>) по следующим данным:</w:t>
      </w:r>
    </w:p>
    <w:tbl>
      <w:tblPr>
        <w:tblW w:w="0" w:type="auto"/>
        <w:jc w:val="center"/>
        <w:tblLook w:val="01E0"/>
      </w:tblPr>
      <w:tblGrid>
        <w:gridCol w:w="756"/>
        <w:gridCol w:w="4468"/>
        <w:gridCol w:w="4061"/>
      </w:tblGrid>
      <w:tr w:rsidR="00231D00" w:rsidRPr="003E09CA" w:rsidTr="006044A7">
        <w:trPr>
          <w:jc w:val="center"/>
        </w:trPr>
        <w:tc>
          <w:tcPr>
            <w:tcW w:w="756" w:type="dxa"/>
            <w:vAlign w:val="center"/>
          </w:tcPr>
          <w:p w:rsidR="00231D00" w:rsidRPr="00E0304C" w:rsidRDefault="00231D00" w:rsidP="006044A7">
            <w:pPr>
              <w:pStyle w:val="31"/>
              <w:shd w:val="clear" w:color="auto" w:fill="auto"/>
              <w:spacing w:before="60" w:line="240" w:lineRule="auto"/>
              <w:ind w:right="0" w:firstLine="0"/>
              <w:jc w:val="center"/>
              <w:rPr>
                <w:spacing w:val="0"/>
                <w:sz w:val="32"/>
                <w:szCs w:val="32"/>
              </w:rPr>
            </w:pPr>
            <w:r w:rsidRPr="00E0304C">
              <w:rPr>
                <w:sz w:val="32"/>
                <w:szCs w:val="32"/>
              </w:rPr>
              <w:t>(1)</w:t>
            </w:r>
          </w:p>
        </w:tc>
        <w:tc>
          <w:tcPr>
            <w:tcW w:w="4468" w:type="dxa"/>
            <w:vAlign w:val="center"/>
          </w:tcPr>
          <w:p w:rsidR="00231D00" w:rsidRPr="00E0304C" w:rsidRDefault="00231D00" w:rsidP="006044A7">
            <w:pPr>
              <w:pStyle w:val="31"/>
              <w:shd w:val="clear" w:color="auto" w:fill="auto"/>
              <w:spacing w:before="60" w:line="240" w:lineRule="auto"/>
              <w:ind w:right="0" w:firstLine="0"/>
              <w:jc w:val="left"/>
              <w:rPr>
                <w:spacing w:val="0"/>
                <w:sz w:val="32"/>
                <w:szCs w:val="32"/>
              </w:rPr>
            </w:pPr>
            <w:r w:rsidRPr="00E0304C">
              <w:rPr>
                <w:sz w:val="32"/>
                <w:szCs w:val="32"/>
                <w:lang w:val="en-US"/>
              </w:rPr>
              <w:t>C</w:t>
            </w:r>
            <w:r w:rsidRPr="00E0304C">
              <w:rPr>
                <w:sz w:val="32"/>
                <w:szCs w:val="32"/>
                <w:vertAlign w:val="subscript"/>
              </w:rPr>
              <w:t>(тв.)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</w:rPr>
              <w:sym w:font="Symbol" w:char="F02B"/>
            </w:r>
            <w:r w:rsidRPr="00E0304C">
              <w:rPr>
                <w:sz w:val="32"/>
                <w:szCs w:val="32"/>
              </w:rPr>
              <w:t xml:space="preserve"> О</w:t>
            </w:r>
            <w:r w:rsidRPr="00E0304C">
              <w:rPr>
                <w:sz w:val="32"/>
                <w:szCs w:val="32"/>
                <w:vertAlign w:val="subscript"/>
              </w:rPr>
              <w:t>2(газ)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  <w:lang w:val="en-US"/>
              </w:rPr>
              <w:sym w:font="Symbol" w:char="F03D"/>
            </w:r>
            <w:r w:rsidRPr="00E0304C">
              <w:rPr>
                <w:sz w:val="32"/>
                <w:szCs w:val="32"/>
              </w:rPr>
              <w:t xml:space="preserve"> СО</w:t>
            </w:r>
            <w:r w:rsidRPr="00E0304C">
              <w:rPr>
                <w:sz w:val="32"/>
                <w:szCs w:val="32"/>
                <w:vertAlign w:val="subscript"/>
              </w:rPr>
              <w:t>2(газ)</w:t>
            </w:r>
            <w:r w:rsidRPr="00E0304C">
              <w:rPr>
                <w:sz w:val="32"/>
                <w:szCs w:val="32"/>
              </w:rPr>
              <w:t>;</w:t>
            </w:r>
          </w:p>
        </w:tc>
        <w:tc>
          <w:tcPr>
            <w:tcW w:w="4061" w:type="dxa"/>
            <w:vAlign w:val="center"/>
          </w:tcPr>
          <w:p w:rsidR="00231D00" w:rsidRPr="00E0304C" w:rsidRDefault="003566C0" w:rsidP="006044A7">
            <w:pPr>
              <w:pStyle w:val="31"/>
              <w:shd w:val="clear" w:color="auto" w:fill="auto"/>
              <w:spacing w:before="60" w:line="240" w:lineRule="auto"/>
              <w:ind w:right="0" w:firstLine="0"/>
              <w:jc w:val="left"/>
              <w:rPr>
                <w:spacing w:val="0"/>
                <w:sz w:val="32"/>
                <w:szCs w:val="32"/>
              </w:rPr>
            </w:pPr>
            <w:r w:rsidRPr="003566C0">
              <w:rPr>
                <w:position w:val="-14"/>
                <w:sz w:val="32"/>
                <w:szCs w:val="32"/>
              </w:rPr>
              <w:object w:dxaOrig="900" w:dyaOrig="440">
                <v:shape id="_x0000_i1085" type="#_x0000_t75" style="width:45pt;height:21.75pt" o:ole="">
                  <v:imagedata r:id="rId108" o:title=""/>
                </v:shape>
                <o:OLEObject Type="Embed" ProgID="Equation.3" ShapeID="_x0000_i1085" DrawAspect="Content" ObjectID="_1724494334" r:id="rId109"/>
              </w:object>
            </w:r>
            <w:r w:rsidR="00231D00" w:rsidRPr="00E0304C">
              <w:rPr>
                <w:sz w:val="32"/>
                <w:szCs w:val="32"/>
              </w:rPr>
              <w:t xml:space="preserve"> </w:t>
            </w:r>
            <w:r w:rsidR="00231D00" w:rsidRPr="00E0304C">
              <w:rPr>
                <w:sz w:val="32"/>
                <w:szCs w:val="32"/>
                <w:lang w:val="en-US"/>
              </w:rPr>
              <w:sym w:font="Symbol" w:char="F03D"/>
            </w:r>
            <w:r w:rsidR="00231D00" w:rsidRPr="00E0304C">
              <w:rPr>
                <w:sz w:val="32"/>
                <w:szCs w:val="32"/>
              </w:rPr>
              <w:t xml:space="preserve"> </w:t>
            </w:r>
            <w:r w:rsidR="00231D00" w:rsidRPr="00E0304C">
              <w:rPr>
                <w:sz w:val="32"/>
                <w:szCs w:val="32"/>
              </w:rPr>
              <w:sym w:font="Symbol" w:char="F02D"/>
            </w:r>
            <w:r w:rsidR="00231D00" w:rsidRPr="00E0304C">
              <w:rPr>
                <w:sz w:val="32"/>
                <w:szCs w:val="32"/>
              </w:rPr>
              <w:t>393,5 кДж/моль;</w:t>
            </w:r>
          </w:p>
        </w:tc>
      </w:tr>
      <w:tr w:rsidR="00231D00" w:rsidRPr="003E09CA" w:rsidTr="006044A7">
        <w:trPr>
          <w:jc w:val="center"/>
        </w:trPr>
        <w:tc>
          <w:tcPr>
            <w:tcW w:w="756" w:type="dxa"/>
            <w:vAlign w:val="center"/>
          </w:tcPr>
          <w:p w:rsidR="00231D00" w:rsidRPr="00E0304C" w:rsidRDefault="00231D00" w:rsidP="006044A7">
            <w:pPr>
              <w:pStyle w:val="31"/>
              <w:shd w:val="clear" w:color="auto" w:fill="auto"/>
              <w:spacing w:before="60" w:line="240" w:lineRule="auto"/>
              <w:ind w:right="0" w:firstLine="0"/>
              <w:jc w:val="center"/>
              <w:rPr>
                <w:spacing w:val="0"/>
                <w:sz w:val="32"/>
                <w:szCs w:val="32"/>
              </w:rPr>
            </w:pPr>
            <w:r w:rsidRPr="00E0304C">
              <w:rPr>
                <w:sz w:val="32"/>
                <w:szCs w:val="32"/>
              </w:rPr>
              <w:t>(2)</w:t>
            </w:r>
          </w:p>
        </w:tc>
        <w:tc>
          <w:tcPr>
            <w:tcW w:w="4468" w:type="dxa"/>
            <w:vAlign w:val="center"/>
          </w:tcPr>
          <w:p w:rsidR="00231D00" w:rsidRPr="00E0304C" w:rsidRDefault="00231D00" w:rsidP="008719E3">
            <w:pPr>
              <w:pStyle w:val="31"/>
              <w:shd w:val="clear" w:color="auto" w:fill="auto"/>
              <w:spacing w:before="60" w:line="240" w:lineRule="auto"/>
              <w:ind w:right="0" w:firstLine="0"/>
              <w:jc w:val="left"/>
              <w:rPr>
                <w:spacing w:val="0"/>
                <w:sz w:val="32"/>
                <w:szCs w:val="32"/>
              </w:rPr>
            </w:pPr>
            <w:r w:rsidRPr="00E0304C">
              <w:rPr>
                <w:sz w:val="32"/>
                <w:szCs w:val="32"/>
              </w:rPr>
              <w:t>СО</w:t>
            </w:r>
            <w:r w:rsidRPr="00E0304C">
              <w:rPr>
                <w:sz w:val="32"/>
                <w:szCs w:val="32"/>
                <w:vertAlign w:val="subscript"/>
              </w:rPr>
              <w:t>(газ)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</w:rPr>
              <w:sym w:font="Symbol" w:char="F02B"/>
            </w:r>
            <w:r w:rsidRPr="00E0304C">
              <w:rPr>
                <w:sz w:val="32"/>
                <w:szCs w:val="32"/>
              </w:rPr>
              <w:t xml:space="preserve"> </w:t>
            </w:r>
            <w:r w:rsidR="008719E3" w:rsidRPr="00E0304C">
              <w:rPr>
                <w:iCs/>
                <w:color w:val="000000"/>
                <w:sz w:val="32"/>
                <w:szCs w:val="32"/>
              </w:rPr>
              <w:t>0,5</w:t>
            </w:r>
            <w:r w:rsidRPr="00E0304C">
              <w:rPr>
                <w:sz w:val="32"/>
                <w:szCs w:val="32"/>
              </w:rPr>
              <w:t>О</w:t>
            </w:r>
            <w:r w:rsidRPr="00E0304C">
              <w:rPr>
                <w:sz w:val="32"/>
                <w:szCs w:val="32"/>
                <w:vertAlign w:val="subscript"/>
              </w:rPr>
              <w:t>2(газ)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  <w:lang w:val="en-US"/>
              </w:rPr>
              <w:sym w:font="Symbol" w:char="F03D"/>
            </w:r>
            <w:r w:rsidRPr="00E0304C">
              <w:rPr>
                <w:sz w:val="32"/>
                <w:szCs w:val="32"/>
              </w:rPr>
              <w:t xml:space="preserve"> СО</w:t>
            </w:r>
            <w:r w:rsidRPr="00E0304C">
              <w:rPr>
                <w:sz w:val="32"/>
                <w:szCs w:val="32"/>
                <w:vertAlign w:val="subscript"/>
              </w:rPr>
              <w:t>2(газ)</w:t>
            </w:r>
            <w:r w:rsidRPr="00E0304C">
              <w:rPr>
                <w:sz w:val="32"/>
                <w:szCs w:val="32"/>
              </w:rPr>
              <w:t>;</w:t>
            </w:r>
          </w:p>
        </w:tc>
        <w:tc>
          <w:tcPr>
            <w:tcW w:w="4061" w:type="dxa"/>
            <w:vAlign w:val="center"/>
          </w:tcPr>
          <w:p w:rsidR="00231D00" w:rsidRPr="00E0304C" w:rsidRDefault="003566C0" w:rsidP="006044A7">
            <w:pPr>
              <w:pStyle w:val="31"/>
              <w:spacing w:before="60" w:line="240" w:lineRule="auto"/>
              <w:ind w:right="0" w:firstLine="0"/>
              <w:jc w:val="left"/>
              <w:rPr>
                <w:spacing w:val="0"/>
                <w:sz w:val="32"/>
                <w:szCs w:val="32"/>
                <w:lang w:val="en-US"/>
              </w:rPr>
            </w:pPr>
            <w:r w:rsidRPr="003566C0">
              <w:rPr>
                <w:position w:val="-14"/>
                <w:sz w:val="32"/>
                <w:szCs w:val="32"/>
              </w:rPr>
              <w:object w:dxaOrig="900" w:dyaOrig="440">
                <v:shape id="_x0000_i1086" type="#_x0000_t75" style="width:45pt;height:21.75pt" o:ole="">
                  <v:imagedata r:id="rId110" o:title=""/>
                </v:shape>
                <o:OLEObject Type="Embed" ProgID="Equation.3" ShapeID="_x0000_i1086" DrawAspect="Content" ObjectID="_1724494335" r:id="rId111"/>
              </w:object>
            </w:r>
            <w:r w:rsidR="00231D00" w:rsidRPr="00E0304C">
              <w:rPr>
                <w:sz w:val="32"/>
                <w:szCs w:val="32"/>
              </w:rPr>
              <w:t xml:space="preserve"> </w:t>
            </w:r>
            <w:r w:rsidR="00231D00" w:rsidRPr="00E0304C">
              <w:rPr>
                <w:sz w:val="32"/>
                <w:szCs w:val="32"/>
                <w:lang w:val="en-US"/>
              </w:rPr>
              <w:sym w:font="Symbol" w:char="F03D"/>
            </w:r>
            <w:r w:rsidR="00231D00" w:rsidRPr="00E0304C">
              <w:rPr>
                <w:sz w:val="32"/>
                <w:szCs w:val="32"/>
              </w:rPr>
              <w:t xml:space="preserve"> </w:t>
            </w:r>
            <w:r w:rsidR="00231D00" w:rsidRPr="00E0304C">
              <w:rPr>
                <w:sz w:val="32"/>
                <w:szCs w:val="32"/>
              </w:rPr>
              <w:sym w:font="Symbol" w:char="F02D"/>
            </w:r>
            <w:r w:rsidR="00231D00" w:rsidRPr="00E0304C">
              <w:rPr>
                <w:sz w:val="32"/>
                <w:szCs w:val="32"/>
              </w:rPr>
              <w:t>283</w:t>
            </w:r>
            <w:r w:rsidR="008719E3" w:rsidRPr="00E0304C">
              <w:rPr>
                <w:sz w:val="32"/>
                <w:szCs w:val="32"/>
              </w:rPr>
              <w:t>,0</w:t>
            </w:r>
            <w:r w:rsidR="00231D00" w:rsidRPr="00E0304C">
              <w:rPr>
                <w:sz w:val="32"/>
                <w:szCs w:val="32"/>
              </w:rPr>
              <w:t xml:space="preserve"> кДж/моль</w:t>
            </w:r>
            <w:r w:rsidR="00231D00" w:rsidRPr="00E0304C">
              <w:rPr>
                <w:sz w:val="32"/>
                <w:szCs w:val="32"/>
                <w:lang w:val="en-US"/>
              </w:rPr>
              <w:t>.</w:t>
            </w:r>
          </w:p>
        </w:tc>
      </w:tr>
    </w:tbl>
    <w:p w:rsidR="00231D00" w:rsidRPr="004E019F" w:rsidRDefault="00231D00" w:rsidP="0056483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Решение.</w:t>
      </w:r>
    </w:p>
    <w:p w:rsidR="00231D00" w:rsidRPr="003E09CA" w:rsidRDefault="00231D00" w:rsidP="00231D00">
      <w:pPr>
        <w:shd w:val="clear" w:color="auto" w:fill="FFFFFF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Из уравнения (1) видно, что стандартное изменение энтальпии данной реакции соответствует стандартной энтальпии образования </w:t>
      </w: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. </w:t>
      </w:r>
    </w:p>
    <w:p w:rsidR="00231D00" w:rsidRPr="009F3A8A" w:rsidRDefault="00231D00" w:rsidP="00231D00">
      <w:pPr>
        <w:shd w:val="clear" w:color="auto" w:fill="FFFFFF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Запишем выражение первого следствия из закона Гесса для реа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ции (2):</w:t>
      </w:r>
    </w:p>
    <w:p w:rsidR="00231D00" w:rsidRPr="00915328" w:rsidRDefault="003566C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3566C0">
        <w:rPr>
          <w:position w:val="-14"/>
          <w:sz w:val="32"/>
          <w:szCs w:val="32"/>
        </w:rPr>
        <w:object w:dxaOrig="900" w:dyaOrig="440">
          <v:shape id="_x0000_i1087" type="#_x0000_t75" style="width:45pt;height:21.75pt" o:ole="">
            <v:imagedata r:id="rId112" o:title=""/>
          </v:shape>
          <o:OLEObject Type="Embed" ProgID="Equation.3" ShapeID="_x0000_i1087" DrawAspect="Content" ObjectID="_1724494336" r:id="rId113"/>
        </w:object>
      </w:r>
      <w:r w:rsidR="00231D00" w:rsidRPr="00915328">
        <w:rPr>
          <w:sz w:val="32"/>
          <w:szCs w:val="32"/>
        </w:rPr>
        <w:t xml:space="preserve"> </w:t>
      </w:r>
      <w:r w:rsidR="00231D00">
        <w:rPr>
          <w:sz w:val="32"/>
          <w:szCs w:val="32"/>
          <w:lang w:val="en-US"/>
        </w:rPr>
        <w:sym w:font="Symbol" w:char="F03D"/>
      </w:r>
      <w:r w:rsidR="00231D00" w:rsidRPr="00915328">
        <w:rPr>
          <w:sz w:val="32"/>
          <w:szCs w:val="32"/>
        </w:rPr>
        <w:t xml:space="preserve"> </w:t>
      </w:r>
      <w:r w:rsidR="00231D00" w:rsidRPr="0036403E">
        <w:rPr>
          <w:position w:val="-20"/>
          <w:sz w:val="32"/>
          <w:szCs w:val="32"/>
        </w:rPr>
        <w:object w:dxaOrig="859" w:dyaOrig="520">
          <v:shape id="_x0000_i1088" type="#_x0000_t75" style="width:42.75pt;height:26.25pt" o:ole="">
            <v:imagedata r:id="rId82" o:title=""/>
          </v:shape>
          <o:OLEObject Type="Embed" ProgID="Equation.3" ShapeID="_x0000_i1088" DrawAspect="Content" ObjectID="_1724494337" r:id="rId114"/>
        </w:object>
      </w:r>
      <w:r w:rsidR="00231D00">
        <w:rPr>
          <w:sz w:val="32"/>
          <w:szCs w:val="32"/>
          <w:lang w:val="en-US"/>
        </w:rPr>
        <w:t>C</w:t>
      </w:r>
      <w:r w:rsidR="00231D00" w:rsidRPr="0036403E">
        <w:rPr>
          <w:sz w:val="32"/>
          <w:szCs w:val="32"/>
          <w:lang w:val="en-US"/>
        </w:rPr>
        <w:t>O</w:t>
      </w:r>
      <w:r w:rsidR="00231D00" w:rsidRPr="00915328">
        <w:rPr>
          <w:sz w:val="32"/>
          <w:szCs w:val="32"/>
          <w:vertAlign w:val="subscript"/>
        </w:rPr>
        <w:t>2</w:t>
      </w:r>
      <w:r w:rsidR="00231D00" w:rsidRPr="00915328">
        <w:rPr>
          <w:sz w:val="32"/>
          <w:szCs w:val="32"/>
        </w:rPr>
        <w:t xml:space="preserve"> </w:t>
      </w:r>
      <w:r w:rsidR="00231D00" w:rsidRPr="003E09CA">
        <w:rPr>
          <w:sz w:val="32"/>
          <w:szCs w:val="32"/>
        </w:rPr>
        <w:sym w:font="Symbol" w:char="F02D"/>
      </w:r>
      <w:r w:rsidR="00231D00" w:rsidRPr="00915328">
        <w:rPr>
          <w:sz w:val="32"/>
          <w:szCs w:val="32"/>
        </w:rPr>
        <w:t xml:space="preserve"> </w:t>
      </w:r>
      <w:r w:rsidR="00231D00" w:rsidRPr="0036403E">
        <w:rPr>
          <w:position w:val="-20"/>
          <w:sz w:val="32"/>
          <w:szCs w:val="32"/>
        </w:rPr>
        <w:object w:dxaOrig="859" w:dyaOrig="520">
          <v:shape id="_x0000_i1089" type="#_x0000_t75" style="width:42.75pt;height:26.25pt" o:ole="">
            <v:imagedata r:id="rId82" o:title=""/>
          </v:shape>
          <o:OLEObject Type="Embed" ProgID="Equation.3" ShapeID="_x0000_i1089" DrawAspect="Content" ObjectID="_1724494338" r:id="rId115"/>
        </w:object>
      </w:r>
      <w:r w:rsidR="00231D00">
        <w:rPr>
          <w:sz w:val="32"/>
          <w:szCs w:val="32"/>
          <w:lang w:val="en-US"/>
        </w:rPr>
        <w:t>C</w:t>
      </w:r>
      <w:r w:rsidR="00231D00" w:rsidRPr="0036403E">
        <w:rPr>
          <w:sz w:val="32"/>
          <w:szCs w:val="32"/>
          <w:lang w:val="en-US"/>
        </w:rPr>
        <w:t>O</w:t>
      </w:r>
      <w:r w:rsidR="00231D00" w:rsidRPr="00915328">
        <w:rPr>
          <w:sz w:val="32"/>
          <w:szCs w:val="32"/>
        </w:rPr>
        <w:t>.</w:t>
      </w:r>
    </w:p>
    <w:p w:rsidR="00231D00" w:rsidRPr="00915328" w:rsidRDefault="00231D00" w:rsidP="00231D00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Отсюда</w:t>
      </w:r>
      <w:r w:rsidRPr="00915328">
        <w:rPr>
          <w:sz w:val="32"/>
          <w:szCs w:val="32"/>
        </w:rPr>
        <w:t>:</w:t>
      </w:r>
    </w:p>
    <w:p w:rsidR="00231D00" w:rsidRPr="00915328" w:rsidRDefault="00231D0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36403E">
        <w:rPr>
          <w:position w:val="-20"/>
          <w:sz w:val="32"/>
          <w:szCs w:val="32"/>
        </w:rPr>
        <w:object w:dxaOrig="859" w:dyaOrig="520">
          <v:shape id="_x0000_i1090" type="#_x0000_t75" style="width:42.75pt;height:26.25pt" o:ole="">
            <v:imagedata r:id="rId82" o:title=""/>
          </v:shape>
          <o:OLEObject Type="Embed" ProgID="Equation.3" ShapeID="_x0000_i1090" DrawAspect="Content" ObjectID="_1724494339" r:id="rId116"/>
        </w:object>
      </w:r>
      <w:r>
        <w:rPr>
          <w:sz w:val="32"/>
          <w:szCs w:val="32"/>
          <w:lang w:val="en-US"/>
        </w:rPr>
        <w:t>C</w:t>
      </w:r>
      <w:r w:rsidRPr="0036403E">
        <w:rPr>
          <w:sz w:val="32"/>
          <w:szCs w:val="32"/>
          <w:lang w:val="en-US"/>
        </w:rPr>
        <w:t>O</w:t>
      </w:r>
      <w:r w:rsidRPr="0091532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915328">
        <w:rPr>
          <w:sz w:val="32"/>
          <w:szCs w:val="32"/>
        </w:rPr>
        <w:t xml:space="preserve"> </w:t>
      </w:r>
      <w:r w:rsidRPr="0036403E">
        <w:rPr>
          <w:position w:val="-20"/>
          <w:sz w:val="32"/>
          <w:szCs w:val="32"/>
        </w:rPr>
        <w:object w:dxaOrig="859" w:dyaOrig="520">
          <v:shape id="_x0000_i1091" type="#_x0000_t75" style="width:42.75pt;height:26.25pt" o:ole="">
            <v:imagedata r:id="rId82" o:title=""/>
          </v:shape>
          <o:OLEObject Type="Embed" ProgID="Equation.3" ShapeID="_x0000_i1091" DrawAspect="Content" ObjectID="_1724494340" r:id="rId117"/>
        </w:object>
      </w:r>
      <w:proofErr w:type="gramStart"/>
      <w:r>
        <w:rPr>
          <w:sz w:val="32"/>
          <w:szCs w:val="32"/>
          <w:lang w:val="en-US"/>
        </w:rPr>
        <w:t>C</w:t>
      </w:r>
      <w:r w:rsidRPr="0036403E">
        <w:rPr>
          <w:sz w:val="32"/>
          <w:szCs w:val="32"/>
          <w:lang w:val="en-US"/>
        </w:rPr>
        <w:t>O</w:t>
      </w:r>
      <w:r w:rsidRPr="00915328">
        <w:rPr>
          <w:sz w:val="32"/>
          <w:szCs w:val="32"/>
          <w:vertAlign w:val="subscript"/>
        </w:rPr>
        <w:t>2</w:t>
      </w:r>
      <w:r w:rsidRPr="00915328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sym w:font="Symbol" w:char="F02D"/>
      </w:r>
      <w:proofErr w:type="gramEnd"/>
      <w:r w:rsidRPr="00915328">
        <w:rPr>
          <w:sz w:val="32"/>
          <w:szCs w:val="32"/>
        </w:rPr>
        <w:t xml:space="preserve"> </w:t>
      </w:r>
      <w:r w:rsidRPr="0036403E">
        <w:rPr>
          <w:position w:val="-16"/>
          <w:sz w:val="32"/>
          <w:szCs w:val="32"/>
        </w:rPr>
        <w:object w:dxaOrig="859" w:dyaOrig="480">
          <v:shape id="_x0000_i1092" type="#_x0000_t75" style="width:42.75pt;height:24pt" o:ole="">
            <v:imagedata r:id="rId118" o:title=""/>
          </v:shape>
          <o:OLEObject Type="Embed" ProgID="Equation.3" ShapeID="_x0000_i1092" DrawAspect="Content" ObjectID="_1724494341" r:id="rId119"/>
        </w:object>
      </w:r>
      <w:r w:rsidRPr="00915328">
        <w:rPr>
          <w:sz w:val="32"/>
          <w:szCs w:val="32"/>
        </w:rPr>
        <w:t>.</w:t>
      </w:r>
    </w:p>
    <w:p w:rsidR="00231D00" w:rsidRPr="009F3A8A" w:rsidRDefault="00231D00" w:rsidP="00231D00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Подставим значения и получим:</w:t>
      </w:r>
    </w:p>
    <w:p w:rsidR="00231D00" w:rsidRPr="00D13C8B" w:rsidRDefault="00231D00" w:rsidP="00231D00">
      <w:pPr>
        <w:shd w:val="clear" w:color="auto" w:fill="FFFFFF"/>
        <w:spacing w:before="60"/>
        <w:jc w:val="center"/>
        <w:rPr>
          <w:sz w:val="32"/>
          <w:szCs w:val="32"/>
        </w:rPr>
      </w:pPr>
      <w:r w:rsidRPr="0036403E">
        <w:rPr>
          <w:position w:val="-20"/>
          <w:sz w:val="32"/>
          <w:szCs w:val="32"/>
        </w:rPr>
        <w:object w:dxaOrig="859" w:dyaOrig="520">
          <v:shape id="_x0000_i1093" type="#_x0000_t75" style="width:42.75pt;height:26.25pt" o:ole="">
            <v:imagedata r:id="rId82" o:title=""/>
          </v:shape>
          <o:OLEObject Type="Embed" ProgID="Equation.3" ShapeID="_x0000_i1093" DrawAspect="Content" ObjectID="_1724494342" r:id="rId120"/>
        </w:object>
      </w:r>
      <w:r>
        <w:rPr>
          <w:sz w:val="32"/>
          <w:szCs w:val="32"/>
          <w:lang w:val="en-US"/>
        </w:rPr>
        <w:t>C</w:t>
      </w:r>
      <w:r w:rsidRPr="0036403E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D13C8B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="001150E7" w:rsidRPr="00A90149">
        <w:rPr>
          <w:color w:val="000000"/>
          <w:sz w:val="32"/>
          <w:szCs w:val="32"/>
          <w:highlight w:val="yellow"/>
        </w:rPr>
        <w:t>3</w:t>
      </w:r>
      <w:r w:rsidRPr="00A90149">
        <w:rPr>
          <w:color w:val="000000"/>
          <w:sz w:val="32"/>
          <w:szCs w:val="32"/>
          <w:highlight w:val="yellow"/>
        </w:rPr>
        <w:t>93</w:t>
      </w:r>
      <w:proofErr w:type="gramStart"/>
      <w:r w:rsidRPr="00A90149">
        <w:rPr>
          <w:color w:val="000000"/>
          <w:sz w:val="32"/>
          <w:szCs w:val="32"/>
          <w:highlight w:val="yellow"/>
        </w:rPr>
        <w:t>,5</w:t>
      </w:r>
      <w:proofErr w:type="gramEnd"/>
      <w:r w:rsidRPr="00037F7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037F79">
        <w:rPr>
          <w:color w:val="000000"/>
          <w:sz w:val="32"/>
          <w:szCs w:val="32"/>
        </w:rPr>
        <w:t xml:space="preserve"> </w:t>
      </w:r>
      <w:r w:rsidRPr="00037F79">
        <w:rPr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sym w:font="Symbol" w:char="F02D"/>
      </w:r>
      <w:r w:rsidRPr="00037F79">
        <w:rPr>
          <w:color w:val="000000"/>
          <w:sz w:val="32"/>
          <w:szCs w:val="32"/>
        </w:rPr>
        <w:t>2</w:t>
      </w:r>
      <w:r w:rsidRPr="00D13C8B">
        <w:rPr>
          <w:color w:val="000000"/>
          <w:sz w:val="32"/>
          <w:szCs w:val="32"/>
        </w:rPr>
        <w:t>83</w:t>
      </w:r>
      <w:r w:rsidRPr="00037F79">
        <w:rPr>
          <w:color w:val="000000"/>
          <w:sz w:val="32"/>
          <w:szCs w:val="32"/>
        </w:rPr>
        <w:t>)</w:t>
      </w:r>
      <w:r w:rsidRPr="00D13C8B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D13C8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2D"/>
      </w:r>
      <w:r w:rsidRPr="00D13C8B">
        <w:rPr>
          <w:color w:val="000000"/>
          <w:sz w:val="32"/>
          <w:szCs w:val="32"/>
        </w:rPr>
        <w:t>110,5</w:t>
      </w:r>
      <w:r w:rsidRPr="00037F79">
        <w:rPr>
          <w:color w:val="000000"/>
          <w:sz w:val="32"/>
          <w:szCs w:val="32"/>
        </w:rPr>
        <w:t xml:space="preserve"> </w:t>
      </w:r>
      <w:r w:rsidRPr="00EC62C8">
        <w:rPr>
          <w:sz w:val="32"/>
          <w:szCs w:val="32"/>
        </w:rPr>
        <w:t>кДж</w:t>
      </w:r>
      <w:r w:rsidRPr="00D54108">
        <w:rPr>
          <w:sz w:val="32"/>
          <w:szCs w:val="32"/>
        </w:rPr>
        <w:t>/</w:t>
      </w:r>
      <w:r w:rsidRPr="00EC62C8">
        <w:rPr>
          <w:sz w:val="32"/>
          <w:szCs w:val="32"/>
        </w:rPr>
        <w:t>моль</w:t>
      </w:r>
      <w:r w:rsidRPr="00D13C8B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spacing w:before="60" w:line="360" w:lineRule="auto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Эту задачу можно решить и другим способом. </w:t>
      </w:r>
    </w:p>
    <w:p w:rsidR="00231D00" w:rsidRPr="003E09CA" w:rsidRDefault="00231D00" w:rsidP="00231D00">
      <w:pPr>
        <w:shd w:val="clear" w:color="auto" w:fill="FFFFFF"/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Вычитая из первого уравнения второе, получим:</w:t>
      </w:r>
    </w:p>
    <w:tbl>
      <w:tblPr>
        <w:tblW w:w="0" w:type="auto"/>
        <w:jc w:val="center"/>
        <w:tblLook w:val="01E0"/>
      </w:tblPr>
      <w:tblGrid>
        <w:gridCol w:w="1354"/>
        <w:gridCol w:w="3622"/>
        <w:gridCol w:w="4413"/>
      </w:tblGrid>
      <w:tr w:rsidR="00231D00" w:rsidRPr="003E09CA" w:rsidTr="006044A7">
        <w:trPr>
          <w:jc w:val="center"/>
        </w:trPr>
        <w:tc>
          <w:tcPr>
            <w:tcW w:w="1354" w:type="dxa"/>
            <w:vAlign w:val="center"/>
          </w:tcPr>
          <w:p w:rsidR="00231D00" w:rsidRPr="00E0304C" w:rsidRDefault="00231D00" w:rsidP="006044A7">
            <w:pPr>
              <w:pStyle w:val="31"/>
              <w:shd w:val="clear" w:color="auto" w:fill="auto"/>
              <w:spacing w:before="6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E0304C">
              <w:rPr>
                <w:sz w:val="32"/>
                <w:szCs w:val="32"/>
              </w:rPr>
              <w:t xml:space="preserve">(1) </w:t>
            </w:r>
            <w:r w:rsidRPr="00E0304C">
              <w:rPr>
                <w:sz w:val="32"/>
                <w:szCs w:val="32"/>
              </w:rPr>
              <w:sym w:font="Symbol" w:char="F02D"/>
            </w:r>
            <w:r w:rsidRPr="00E0304C">
              <w:rPr>
                <w:sz w:val="32"/>
                <w:szCs w:val="32"/>
              </w:rPr>
              <w:t xml:space="preserve"> (2)</w:t>
            </w:r>
          </w:p>
        </w:tc>
        <w:tc>
          <w:tcPr>
            <w:tcW w:w="3622" w:type="dxa"/>
            <w:vAlign w:val="center"/>
          </w:tcPr>
          <w:p w:rsidR="00231D00" w:rsidRPr="00E0304C" w:rsidRDefault="00231D00" w:rsidP="008719E3">
            <w:pPr>
              <w:pStyle w:val="31"/>
              <w:shd w:val="clear" w:color="auto" w:fill="auto"/>
              <w:spacing w:before="6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E0304C">
              <w:rPr>
                <w:sz w:val="32"/>
                <w:szCs w:val="32"/>
                <w:lang w:val="en-US"/>
              </w:rPr>
              <w:t>C</w:t>
            </w:r>
            <w:r w:rsidRPr="00E0304C">
              <w:rPr>
                <w:sz w:val="32"/>
                <w:szCs w:val="32"/>
                <w:vertAlign w:val="subscript"/>
              </w:rPr>
              <w:t>(тв.)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</w:rPr>
              <w:sym w:font="Symbol" w:char="F02B"/>
            </w:r>
            <w:r w:rsidRPr="00E0304C">
              <w:rPr>
                <w:sz w:val="32"/>
                <w:szCs w:val="32"/>
              </w:rPr>
              <w:t xml:space="preserve"> </w:t>
            </w:r>
            <w:r w:rsidR="008719E3" w:rsidRPr="00E0304C">
              <w:rPr>
                <w:iCs/>
                <w:color w:val="000000"/>
                <w:sz w:val="32"/>
                <w:szCs w:val="32"/>
              </w:rPr>
              <w:t>0,5</w:t>
            </w:r>
            <w:r w:rsidRPr="00E0304C">
              <w:rPr>
                <w:sz w:val="32"/>
                <w:szCs w:val="32"/>
              </w:rPr>
              <w:t>О</w:t>
            </w:r>
            <w:r w:rsidRPr="00E0304C">
              <w:rPr>
                <w:sz w:val="32"/>
                <w:szCs w:val="32"/>
                <w:vertAlign w:val="subscript"/>
              </w:rPr>
              <w:t>2(газ)</w:t>
            </w:r>
            <w:r w:rsidRPr="00E0304C">
              <w:rPr>
                <w:sz w:val="32"/>
                <w:szCs w:val="32"/>
              </w:rPr>
              <w:t xml:space="preserve"> </w:t>
            </w:r>
            <w:r w:rsidRPr="00E0304C">
              <w:rPr>
                <w:sz w:val="32"/>
                <w:szCs w:val="32"/>
                <w:lang w:val="en-US"/>
              </w:rPr>
              <w:sym w:font="Symbol" w:char="F03D"/>
            </w:r>
            <w:r w:rsidRPr="00E0304C">
              <w:rPr>
                <w:sz w:val="32"/>
                <w:szCs w:val="32"/>
              </w:rPr>
              <w:t xml:space="preserve"> СО</w:t>
            </w:r>
            <w:r w:rsidRPr="00E0304C">
              <w:rPr>
                <w:sz w:val="32"/>
                <w:szCs w:val="32"/>
                <w:vertAlign w:val="subscript"/>
              </w:rPr>
              <w:t>(газ)</w:t>
            </w:r>
            <w:r w:rsidRPr="00E0304C">
              <w:rPr>
                <w:sz w:val="32"/>
                <w:szCs w:val="32"/>
              </w:rPr>
              <w:t>;</w:t>
            </w:r>
          </w:p>
        </w:tc>
        <w:tc>
          <w:tcPr>
            <w:tcW w:w="4413" w:type="dxa"/>
            <w:vAlign w:val="center"/>
          </w:tcPr>
          <w:p w:rsidR="00231D00" w:rsidRPr="003E09CA" w:rsidRDefault="00231D00" w:rsidP="006044A7">
            <w:pPr>
              <w:pStyle w:val="31"/>
              <w:spacing w:before="60" w:line="240" w:lineRule="auto"/>
              <w:ind w:right="0" w:firstLine="0"/>
              <w:jc w:val="center"/>
              <w:rPr>
                <w:sz w:val="32"/>
                <w:szCs w:val="32"/>
              </w:rPr>
            </w:pPr>
            <w:r w:rsidRPr="0036403E">
              <w:rPr>
                <w:position w:val="-20"/>
                <w:sz w:val="32"/>
                <w:szCs w:val="32"/>
              </w:rPr>
              <w:object w:dxaOrig="859" w:dyaOrig="520">
                <v:shape id="_x0000_i1094" type="#_x0000_t75" style="width:42.75pt;height:26.25pt" o:ole="">
                  <v:imagedata r:id="rId82" o:title=""/>
                </v:shape>
                <o:OLEObject Type="Embed" ProgID="Equation.3" ShapeID="_x0000_i1094" DrawAspect="Content" ObjectID="_1724494343" r:id="rId121"/>
              </w:object>
            </w:r>
            <w:r>
              <w:rPr>
                <w:sz w:val="32"/>
                <w:szCs w:val="32"/>
                <w:lang w:val="en-US"/>
              </w:rPr>
              <w:t>C</w:t>
            </w:r>
            <w:r w:rsidRPr="0036403E">
              <w:rPr>
                <w:sz w:val="32"/>
                <w:szCs w:val="32"/>
                <w:lang w:val="en-US"/>
              </w:rPr>
              <w:t>O</w:t>
            </w:r>
            <w:r w:rsidRPr="00AF63A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Symbol" w:char="F03D"/>
            </w:r>
            <w:r w:rsidRPr="00D13C8B"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 w:rsidRPr="00D13C8B">
              <w:rPr>
                <w:color w:val="000000"/>
                <w:sz w:val="32"/>
                <w:szCs w:val="32"/>
              </w:rPr>
              <w:t>110</w:t>
            </w:r>
            <w:proofErr w:type="gramStart"/>
            <w:r w:rsidRPr="00D13C8B">
              <w:rPr>
                <w:color w:val="000000"/>
                <w:sz w:val="32"/>
                <w:szCs w:val="32"/>
              </w:rPr>
              <w:t>,5</w:t>
            </w:r>
            <w:proofErr w:type="gramEnd"/>
            <w:r w:rsidRPr="00037F79">
              <w:rPr>
                <w:color w:val="000000"/>
                <w:sz w:val="32"/>
                <w:szCs w:val="32"/>
              </w:rPr>
              <w:t xml:space="preserve"> </w:t>
            </w:r>
            <w:r w:rsidRPr="00EC62C8">
              <w:rPr>
                <w:sz w:val="32"/>
                <w:szCs w:val="32"/>
              </w:rPr>
              <w:t>кДж</w:t>
            </w:r>
            <w:r w:rsidRPr="00D54108">
              <w:rPr>
                <w:sz w:val="32"/>
                <w:szCs w:val="32"/>
              </w:rPr>
              <w:t>/</w:t>
            </w:r>
            <w:r w:rsidRPr="00EC62C8">
              <w:rPr>
                <w:sz w:val="32"/>
                <w:szCs w:val="32"/>
              </w:rPr>
              <w:t>моль</w:t>
            </w:r>
            <w:r w:rsidRPr="00D13C8B">
              <w:rPr>
                <w:color w:val="000000"/>
                <w:sz w:val="32"/>
                <w:szCs w:val="32"/>
              </w:rPr>
              <w:t>.</w:t>
            </w:r>
          </w:p>
        </w:tc>
      </w:tr>
    </w:tbl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№6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Вычислить стандартную энтропию 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CH</w:t>
      </w:r>
      <w:r w:rsidRPr="003E09CA">
        <w:rPr>
          <w:sz w:val="32"/>
          <w:szCs w:val="32"/>
          <w:vertAlign w:val="subscript"/>
        </w:rPr>
        <w:t>4(газ)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Cl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sym w:font="Symbol" w:char="F03D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lang w:val="en-US"/>
        </w:rPr>
        <w:t>Cl</w:t>
      </w:r>
      <w:r w:rsidRPr="003E09CA">
        <w:rPr>
          <w:sz w:val="32"/>
          <w:szCs w:val="32"/>
          <w:vertAlign w:val="subscript"/>
        </w:rPr>
        <w:t>(газ)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HCl</w:t>
      </w:r>
      <w:r w:rsidRPr="003E09CA">
        <w:rPr>
          <w:sz w:val="32"/>
          <w:szCs w:val="32"/>
          <w:vertAlign w:val="subscript"/>
        </w:rPr>
        <w:t>(газ)</w:t>
      </w:r>
      <w:r w:rsidRPr="003E09CA">
        <w:rPr>
          <w:sz w:val="32"/>
          <w:szCs w:val="32"/>
        </w:rPr>
        <w:t>,</w:t>
      </w:r>
    </w:p>
    <w:p w:rsidR="00231D00" w:rsidRPr="009F3A8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по значениям стандартных энтропий веществ: </w:t>
      </w:r>
    </w:p>
    <w:tbl>
      <w:tblPr>
        <w:tblW w:w="0" w:type="auto"/>
        <w:jc w:val="center"/>
        <w:tblLook w:val="01E0"/>
      </w:tblPr>
      <w:tblGrid>
        <w:gridCol w:w="2957"/>
        <w:gridCol w:w="1140"/>
        <w:gridCol w:w="1140"/>
        <w:gridCol w:w="1141"/>
        <w:gridCol w:w="1140"/>
      </w:tblGrid>
      <w:tr w:rsidR="00231D00" w:rsidRPr="002E3CF7" w:rsidTr="006044A7">
        <w:trPr>
          <w:jc w:val="center"/>
        </w:trPr>
        <w:tc>
          <w:tcPr>
            <w:tcW w:w="2957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Cl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HCl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Cl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95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095" type="#_x0000_t75" style="width:17.25pt;height:24pt" o:ole="">
                  <v:imagedata r:id="rId122" o:title=""/>
                </v:shape>
                <o:OLEObject Type="Embed" ProgID="Equation.3" ShapeID="_x0000_i1095" DrawAspect="Content" ObjectID="_1724494344" r:id="rId123"/>
              </w:object>
            </w:r>
            <w:r w:rsidRPr="002E3CF7">
              <w:rPr>
                <w:sz w:val="32"/>
                <w:szCs w:val="32"/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Дж</w:t>
            </w:r>
            <w:r w:rsidRPr="002E3CF7">
              <w:rPr>
                <w:sz w:val="32"/>
                <w:szCs w:val="32"/>
                <w:lang w:val="en-US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234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187</w:t>
            </w:r>
          </w:p>
        </w:tc>
        <w:tc>
          <w:tcPr>
            <w:tcW w:w="114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186</w:t>
            </w:r>
          </w:p>
        </w:tc>
        <w:tc>
          <w:tcPr>
            <w:tcW w:w="11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223</w:t>
            </w:r>
          </w:p>
        </w:tc>
      </w:tr>
    </w:tbl>
    <w:p w:rsidR="00231D00" w:rsidRPr="004E019F" w:rsidRDefault="00231D00" w:rsidP="00231D00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Pr="00F5379B" w:rsidRDefault="00231D00" w:rsidP="00231D00">
      <w:pPr>
        <w:ind w:firstLine="540"/>
        <w:rPr>
          <w:sz w:val="32"/>
          <w:szCs w:val="32"/>
        </w:rPr>
      </w:pPr>
      <w:r w:rsidRPr="003E09CA">
        <w:rPr>
          <w:sz w:val="32"/>
          <w:szCs w:val="32"/>
        </w:rPr>
        <w:t>Стандартную энтропию реакции вычислим по формуле</w:t>
      </w:r>
      <w:r>
        <w:rPr>
          <w:sz w:val="32"/>
          <w:szCs w:val="32"/>
        </w:rPr>
        <w:t xml:space="preserve"> (17)</w:t>
      </w:r>
      <w:r w:rsidRPr="003E09CA">
        <w:rPr>
          <w:sz w:val="32"/>
          <w:szCs w:val="32"/>
        </w:rPr>
        <w:t>:</w:t>
      </w:r>
    </w:p>
    <w:p w:rsidR="00231D00" w:rsidRPr="009F3A8A" w:rsidRDefault="003566C0" w:rsidP="00231D00">
      <w:pPr>
        <w:spacing w:before="120" w:after="120"/>
        <w:jc w:val="center"/>
        <w:rPr>
          <w:sz w:val="32"/>
          <w:szCs w:val="32"/>
        </w:rPr>
      </w:pPr>
      <w:r w:rsidRPr="003566C0">
        <w:rPr>
          <w:position w:val="-14"/>
          <w:sz w:val="32"/>
          <w:szCs w:val="32"/>
        </w:rPr>
        <w:object w:dxaOrig="800" w:dyaOrig="440">
          <v:shape id="_x0000_i1096" type="#_x0000_t75" style="width:39.75pt;height:21.75pt" o:ole="">
            <v:imagedata r:id="rId124" o:title=""/>
          </v:shape>
          <o:OLEObject Type="Embed" ProgID="Equation.3" ShapeID="_x0000_i1096" DrawAspect="Content" ObjectID="_1724494345" r:id="rId125"/>
        </w:object>
      </w:r>
      <w:r w:rsidR="00231D00" w:rsidRPr="009F3A8A">
        <w:rPr>
          <w:sz w:val="32"/>
          <w:szCs w:val="32"/>
        </w:rPr>
        <w:t xml:space="preserve"> </w:t>
      </w:r>
      <w:r w:rsidR="00231D00">
        <w:rPr>
          <w:sz w:val="32"/>
          <w:szCs w:val="32"/>
        </w:rPr>
        <w:sym w:font="Symbol" w:char="F03D"/>
      </w:r>
      <w:r w:rsidR="00231D00" w:rsidRPr="009F3A8A">
        <w:rPr>
          <w:sz w:val="32"/>
          <w:szCs w:val="32"/>
        </w:rPr>
        <w:t xml:space="preserve"> (</w:t>
      </w:r>
      <w:r w:rsidR="00231D00" w:rsidRPr="0036403E">
        <w:rPr>
          <w:position w:val="-16"/>
          <w:sz w:val="32"/>
          <w:szCs w:val="32"/>
        </w:rPr>
        <w:object w:dxaOrig="340" w:dyaOrig="480">
          <v:shape id="_x0000_i1097" type="#_x0000_t75" style="width:17.25pt;height:24pt" o:ole="">
            <v:imagedata r:id="rId126" o:title=""/>
          </v:shape>
          <o:OLEObject Type="Embed" ProgID="Equation.3" ShapeID="_x0000_i1097" DrawAspect="Content" ObjectID="_1724494346" r:id="rId127"/>
        </w:object>
      </w:r>
      <w:r w:rsidR="00231D00">
        <w:rPr>
          <w:sz w:val="32"/>
          <w:szCs w:val="32"/>
          <w:lang w:val="en-US"/>
        </w:rPr>
        <w:t>CH</w:t>
      </w:r>
      <w:r w:rsidR="00231D00" w:rsidRPr="009F3A8A">
        <w:rPr>
          <w:sz w:val="32"/>
          <w:szCs w:val="32"/>
          <w:vertAlign w:val="subscript"/>
        </w:rPr>
        <w:t>3</w:t>
      </w:r>
      <w:proofErr w:type="spellStart"/>
      <w:r w:rsidR="00231D00">
        <w:rPr>
          <w:sz w:val="32"/>
          <w:szCs w:val="32"/>
          <w:lang w:val="en-US"/>
        </w:rPr>
        <w:t>Cl</w:t>
      </w:r>
      <w:proofErr w:type="spellEnd"/>
      <w:r w:rsidR="00231D00" w:rsidRPr="009F3A8A">
        <w:rPr>
          <w:sz w:val="32"/>
          <w:szCs w:val="32"/>
        </w:rPr>
        <w:t xml:space="preserve"> </w:t>
      </w:r>
      <w:r w:rsidR="00231D00">
        <w:rPr>
          <w:sz w:val="32"/>
          <w:szCs w:val="32"/>
        </w:rPr>
        <w:sym w:font="Symbol" w:char="F02B"/>
      </w:r>
      <w:r w:rsidR="00231D00" w:rsidRPr="009F3A8A">
        <w:rPr>
          <w:sz w:val="32"/>
          <w:szCs w:val="32"/>
        </w:rPr>
        <w:t xml:space="preserve"> </w:t>
      </w:r>
      <w:r w:rsidR="00231D00" w:rsidRPr="0036403E">
        <w:rPr>
          <w:position w:val="-16"/>
          <w:sz w:val="32"/>
          <w:szCs w:val="32"/>
        </w:rPr>
        <w:object w:dxaOrig="340" w:dyaOrig="480">
          <v:shape id="_x0000_i1098" type="#_x0000_t75" style="width:17.25pt;height:24pt" o:ole="">
            <v:imagedata r:id="rId122" o:title=""/>
          </v:shape>
          <o:OLEObject Type="Embed" ProgID="Equation.3" ShapeID="_x0000_i1098" DrawAspect="Content" ObjectID="_1724494347" r:id="rId128"/>
        </w:object>
      </w:r>
      <w:proofErr w:type="spellStart"/>
      <w:r w:rsidR="00231D00">
        <w:rPr>
          <w:sz w:val="32"/>
          <w:szCs w:val="32"/>
          <w:lang w:val="en-US"/>
        </w:rPr>
        <w:t>HCl</w:t>
      </w:r>
      <w:proofErr w:type="spellEnd"/>
      <w:r w:rsidR="00231D00" w:rsidRPr="009F3A8A">
        <w:rPr>
          <w:sz w:val="32"/>
          <w:szCs w:val="32"/>
        </w:rPr>
        <w:t xml:space="preserve">) </w:t>
      </w:r>
      <w:r w:rsidR="00231D00">
        <w:rPr>
          <w:color w:val="000000"/>
          <w:sz w:val="32"/>
          <w:szCs w:val="32"/>
          <w:lang w:val="en-US"/>
        </w:rPr>
        <w:sym w:font="Symbol" w:char="F02D"/>
      </w:r>
      <w:r w:rsidR="00231D00" w:rsidRPr="009F3A8A">
        <w:rPr>
          <w:color w:val="000000"/>
          <w:sz w:val="32"/>
          <w:szCs w:val="32"/>
        </w:rPr>
        <w:t xml:space="preserve"> </w:t>
      </w:r>
      <w:r w:rsidR="00231D00" w:rsidRPr="009F3A8A">
        <w:rPr>
          <w:sz w:val="32"/>
          <w:szCs w:val="32"/>
        </w:rPr>
        <w:t>(</w:t>
      </w:r>
      <w:r w:rsidR="00231D00" w:rsidRPr="0036403E">
        <w:rPr>
          <w:position w:val="-16"/>
          <w:sz w:val="32"/>
          <w:szCs w:val="32"/>
        </w:rPr>
        <w:object w:dxaOrig="340" w:dyaOrig="480">
          <v:shape id="_x0000_i1099" type="#_x0000_t75" style="width:17.25pt;height:24pt" o:ole="">
            <v:imagedata r:id="rId126" o:title=""/>
          </v:shape>
          <o:OLEObject Type="Embed" ProgID="Equation.3" ShapeID="_x0000_i1099" DrawAspect="Content" ObjectID="_1724494348" r:id="rId129"/>
        </w:object>
      </w:r>
      <w:r w:rsidR="00231D00">
        <w:rPr>
          <w:sz w:val="32"/>
          <w:szCs w:val="32"/>
          <w:lang w:val="en-US"/>
        </w:rPr>
        <w:t>CH</w:t>
      </w:r>
      <w:r w:rsidR="00231D00" w:rsidRPr="009F3A8A">
        <w:rPr>
          <w:sz w:val="32"/>
          <w:szCs w:val="32"/>
          <w:vertAlign w:val="subscript"/>
        </w:rPr>
        <w:t>4</w:t>
      </w:r>
      <w:r w:rsidR="00231D00" w:rsidRPr="009F3A8A">
        <w:rPr>
          <w:sz w:val="32"/>
          <w:szCs w:val="32"/>
        </w:rPr>
        <w:t xml:space="preserve"> </w:t>
      </w:r>
      <w:r w:rsidR="00231D00">
        <w:rPr>
          <w:sz w:val="32"/>
          <w:szCs w:val="32"/>
        </w:rPr>
        <w:sym w:font="Symbol" w:char="F02B"/>
      </w:r>
      <w:r w:rsidR="00231D00" w:rsidRPr="009F3A8A">
        <w:rPr>
          <w:sz w:val="32"/>
          <w:szCs w:val="32"/>
        </w:rPr>
        <w:t xml:space="preserve"> </w:t>
      </w:r>
      <w:r w:rsidR="00231D00" w:rsidRPr="0036403E">
        <w:rPr>
          <w:position w:val="-16"/>
          <w:sz w:val="32"/>
          <w:szCs w:val="32"/>
        </w:rPr>
        <w:object w:dxaOrig="340" w:dyaOrig="480">
          <v:shape id="_x0000_i1100" type="#_x0000_t75" style="width:17.25pt;height:24pt" o:ole="">
            <v:imagedata r:id="rId122" o:title=""/>
          </v:shape>
          <o:OLEObject Type="Embed" ProgID="Equation.3" ShapeID="_x0000_i1100" DrawAspect="Content" ObjectID="_1724494349" r:id="rId130"/>
        </w:object>
      </w:r>
      <w:proofErr w:type="spellStart"/>
      <w:r w:rsidR="00231D00">
        <w:rPr>
          <w:sz w:val="32"/>
          <w:szCs w:val="32"/>
          <w:lang w:val="en-US"/>
        </w:rPr>
        <w:t>Cl</w:t>
      </w:r>
      <w:proofErr w:type="spellEnd"/>
      <w:r w:rsidR="00231D00" w:rsidRPr="009F3A8A">
        <w:rPr>
          <w:sz w:val="32"/>
          <w:szCs w:val="32"/>
          <w:vertAlign w:val="subscript"/>
        </w:rPr>
        <w:t>2</w:t>
      </w:r>
      <w:r w:rsidR="00231D00" w:rsidRPr="009F3A8A">
        <w:rPr>
          <w:sz w:val="32"/>
          <w:szCs w:val="32"/>
        </w:rPr>
        <w:t xml:space="preserve">) = 234 </w:t>
      </w:r>
      <w:r w:rsidR="00231D00">
        <w:rPr>
          <w:sz w:val="32"/>
          <w:szCs w:val="32"/>
        </w:rPr>
        <w:sym w:font="Symbol" w:char="F02B"/>
      </w:r>
      <w:r w:rsidR="00231D00" w:rsidRPr="009F3A8A">
        <w:rPr>
          <w:sz w:val="32"/>
          <w:szCs w:val="32"/>
        </w:rPr>
        <w:t xml:space="preserve"> 187 </w:t>
      </w:r>
      <w:r w:rsidR="00231D00">
        <w:rPr>
          <w:color w:val="000000"/>
          <w:sz w:val="32"/>
          <w:szCs w:val="32"/>
          <w:lang w:val="en-US"/>
        </w:rPr>
        <w:sym w:font="Symbol" w:char="F02D"/>
      </w:r>
      <w:r w:rsidR="00231D00" w:rsidRPr="009F3A8A">
        <w:rPr>
          <w:color w:val="000000"/>
          <w:sz w:val="32"/>
          <w:szCs w:val="32"/>
        </w:rPr>
        <w:t xml:space="preserve"> (186 </w:t>
      </w:r>
      <w:r w:rsidR="00231D00">
        <w:rPr>
          <w:sz w:val="32"/>
          <w:szCs w:val="32"/>
        </w:rPr>
        <w:sym w:font="Symbol" w:char="F02B"/>
      </w:r>
      <w:r w:rsidR="00231D00" w:rsidRPr="009F3A8A">
        <w:rPr>
          <w:color w:val="000000"/>
          <w:sz w:val="32"/>
          <w:szCs w:val="32"/>
        </w:rPr>
        <w:t xml:space="preserve"> </w:t>
      </w:r>
      <w:r w:rsidR="00231D00" w:rsidRPr="009F3A8A">
        <w:rPr>
          <w:color w:val="000000"/>
          <w:sz w:val="32"/>
          <w:szCs w:val="32"/>
        </w:rPr>
        <w:br/>
        <w:t xml:space="preserve">+ 223) </w:t>
      </w:r>
      <w:r w:rsidR="00231D00">
        <w:rPr>
          <w:sz w:val="32"/>
          <w:szCs w:val="32"/>
        </w:rPr>
        <w:sym w:font="Symbol" w:char="F03D"/>
      </w:r>
      <w:r w:rsidR="00231D00" w:rsidRPr="009F3A8A">
        <w:rPr>
          <w:color w:val="000000"/>
          <w:sz w:val="32"/>
          <w:szCs w:val="32"/>
        </w:rPr>
        <w:t xml:space="preserve"> 12 </w:t>
      </w:r>
      <w:r w:rsidR="00231D00">
        <w:rPr>
          <w:sz w:val="32"/>
          <w:szCs w:val="32"/>
        </w:rPr>
        <w:t>Дж</w:t>
      </w:r>
      <w:r w:rsidR="00231D00" w:rsidRPr="009F3A8A">
        <w:rPr>
          <w:sz w:val="32"/>
          <w:szCs w:val="32"/>
        </w:rPr>
        <w:t>/(</w:t>
      </w:r>
      <w:r w:rsidR="00231D00">
        <w:rPr>
          <w:sz w:val="32"/>
          <w:szCs w:val="32"/>
        </w:rPr>
        <w:t>моль</w:t>
      </w:r>
      <w:r w:rsidR="00231D00">
        <w:rPr>
          <w:sz w:val="32"/>
          <w:szCs w:val="32"/>
        </w:rPr>
        <w:sym w:font="Symbol" w:char="F0D7"/>
      </w:r>
      <w:r w:rsidR="00231D00">
        <w:rPr>
          <w:sz w:val="32"/>
          <w:szCs w:val="32"/>
          <w:lang w:val="en-US"/>
        </w:rPr>
        <w:t>K</w:t>
      </w:r>
      <w:r w:rsidR="00231D00" w:rsidRPr="009F3A8A">
        <w:rPr>
          <w:sz w:val="32"/>
          <w:szCs w:val="32"/>
        </w:rPr>
        <w:t>).</w:t>
      </w:r>
    </w:p>
    <w:p w:rsidR="00231D00" w:rsidRPr="001D5450" w:rsidRDefault="00231D00" w:rsidP="00231D00">
      <w:pPr>
        <w:shd w:val="clear" w:color="auto" w:fill="FFFFFF"/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№7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Вычислить стандартную энергию Гиббса 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5</w:t>
      </w:r>
      <w:r w:rsidRPr="003E09CA">
        <w:rPr>
          <w:sz w:val="32"/>
          <w:szCs w:val="32"/>
          <w:lang w:val="en-US"/>
        </w:rPr>
        <w:t>OH</w:t>
      </w:r>
      <w:r w:rsidRPr="003E09CA">
        <w:rPr>
          <w:sz w:val="32"/>
          <w:szCs w:val="32"/>
          <w:vertAlign w:val="subscript"/>
        </w:rPr>
        <w:t>(жидк.)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2(жидк.)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lang w:val="en-US"/>
        </w:rPr>
        <w:t>COH</w:t>
      </w:r>
      <w:r w:rsidRPr="003E09CA">
        <w:rPr>
          <w:sz w:val="32"/>
          <w:szCs w:val="32"/>
          <w:vertAlign w:val="subscript"/>
        </w:rPr>
        <w:t>(газ)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(жидк.)</w:t>
      </w:r>
    </w:p>
    <w:p w:rsidR="00231D00" w:rsidRDefault="00231D00" w:rsidP="00231D00">
      <w:pPr>
        <w:shd w:val="clear" w:color="auto" w:fill="FFFFFF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по следующим данным:</w:t>
      </w:r>
    </w:p>
    <w:p w:rsidR="003E2148" w:rsidRPr="00C9390A" w:rsidRDefault="003E2148" w:rsidP="00231D00">
      <w:pPr>
        <w:shd w:val="clear" w:color="auto" w:fill="FFFFFF"/>
        <w:jc w:val="both"/>
        <w:rPr>
          <w:sz w:val="32"/>
          <w:szCs w:val="32"/>
          <w:lang w:val="en-US"/>
        </w:rPr>
      </w:pPr>
    </w:p>
    <w:tbl>
      <w:tblPr>
        <w:tblW w:w="0" w:type="auto"/>
        <w:jc w:val="center"/>
        <w:tblLook w:val="01E0"/>
      </w:tblPr>
      <w:tblGrid>
        <w:gridCol w:w="2707"/>
        <w:gridCol w:w="1602"/>
        <w:gridCol w:w="1493"/>
        <w:gridCol w:w="1016"/>
        <w:gridCol w:w="1049"/>
      </w:tblGrid>
      <w:tr w:rsidR="00231D00" w:rsidRPr="002E3CF7" w:rsidTr="00564839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COH</w:t>
            </w:r>
          </w:p>
        </w:tc>
        <w:tc>
          <w:tcPr>
            <w:tcW w:w="1493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5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1016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049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E0304C" w:rsidTr="00564839">
        <w:trPr>
          <w:trHeight w:val="488"/>
          <w:jc w:val="center"/>
        </w:trPr>
        <w:tc>
          <w:tcPr>
            <w:tcW w:w="2707" w:type="dxa"/>
            <w:vAlign w:val="center"/>
          </w:tcPr>
          <w:p w:rsidR="00231D00" w:rsidRPr="00E0304C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E0304C">
              <w:rPr>
                <w:position w:val="-20"/>
              </w:rPr>
              <w:object w:dxaOrig="859" w:dyaOrig="520">
                <v:shape id="_x0000_i1101" type="#_x0000_t75" style="width:42.75pt;height:26.25pt" o:ole="">
                  <v:imagedata r:id="rId131" o:title=""/>
                </v:shape>
                <o:OLEObject Type="Embed" ProgID="Equation.3" ShapeID="_x0000_i1101" DrawAspect="Content" ObjectID="_1724494350" r:id="rId132"/>
              </w:object>
            </w:r>
            <w:r w:rsidRPr="00E0304C">
              <w:t xml:space="preserve">, </w:t>
            </w:r>
            <w:r w:rsidRPr="00E0304C">
              <w:rPr>
                <w:sz w:val="32"/>
                <w:szCs w:val="32"/>
              </w:rPr>
              <w:t>кДж</w:t>
            </w:r>
            <w:r w:rsidRPr="00E0304C">
              <w:rPr>
                <w:sz w:val="32"/>
                <w:szCs w:val="32"/>
                <w:lang w:val="en-US"/>
              </w:rPr>
              <w:t>/</w:t>
            </w:r>
            <w:r w:rsidRPr="00E0304C">
              <w:rPr>
                <w:sz w:val="32"/>
                <w:szCs w:val="32"/>
              </w:rPr>
              <w:t>моль</w:t>
            </w:r>
          </w:p>
        </w:tc>
        <w:tc>
          <w:tcPr>
            <w:tcW w:w="1602" w:type="dxa"/>
            <w:vAlign w:val="center"/>
          </w:tcPr>
          <w:p w:rsidR="00231D00" w:rsidRPr="00E0304C" w:rsidRDefault="00231D00" w:rsidP="006044A7">
            <w:pPr>
              <w:spacing w:after="120"/>
              <w:jc w:val="center"/>
              <w:rPr>
                <w:color w:val="000000"/>
                <w:sz w:val="32"/>
                <w:szCs w:val="32"/>
              </w:rPr>
            </w:pPr>
            <w:r w:rsidRPr="00E0304C">
              <w:rPr>
                <w:color w:val="000000"/>
                <w:sz w:val="32"/>
                <w:szCs w:val="32"/>
              </w:rPr>
              <w:sym w:font="Symbol" w:char="F02D"/>
            </w:r>
            <w:r w:rsidR="00D30BBE" w:rsidRPr="00E0304C">
              <w:rPr>
                <w:color w:val="000000"/>
                <w:sz w:val="32"/>
                <w:szCs w:val="32"/>
                <w:lang w:val="en-US"/>
              </w:rPr>
              <w:t>12</w:t>
            </w:r>
            <w:r w:rsidR="00D30BBE" w:rsidRPr="00E0304C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493" w:type="dxa"/>
            <w:vAlign w:val="center"/>
          </w:tcPr>
          <w:p w:rsidR="00231D00" w:rsidRPr="00E0304C" w:rsidRDefault="00231D00" w:rsidP="006044A7">
            <w:pPr>
              <w:spacing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0304C">
              <w:rPr>
                <w:color w:val="000000"/>
                <w:sz w:val="32"/>
                <w:szCs w:val="32"/>
              </w:rPr>
              <w:sym w:font="Symbol" w:char="F02D"/>
            </w:r>
            <w:r w:rsidRPr="00E0304C">
              <w:rPr>
                <w:color w:val="000000"/>
                <w:sz w:val="32"/>
                <w:szCs w:val="32"/>
                <w:lang w:val="en-US"/>
              </w:rPr>
              <w:t>175</w:t>
            </w:r>
          </w:p>
        </w:tc>
        <w:tc>
          <w:tcPr>
            <w:tcW w:w="1016" w:type="dxa"/>
            <w:vAlign w:val="center"/>
          </w:tcPr>
          <w:p w:rsidR="00231D00" w:rsidRPr="00E0304C" w:rsidRDefault="00231D00" w:rsidP="006044A7">
            <w:pPr>
              <w:spacing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0304C">
              <w:rPr>
                <w:sz w:val="32"/>
                <w:szCs w:val="32"/>
              </w:rPr>
              <w:t>–</w:t>
            </w:r>
            <w:r w:rsidRPr="00E0304C">
              <w:rPr>
                <w:sz w:val="32"/>
                <w:szCs w:val="32"/>
                <w:lang w:val="en-US"/>
              </w:rPr>
              <w:t>237</w:t>
            </w:r>
          </w:p>
        </w:tc>
        <w:tc>
          <w:tcPr>
            <w:tcW w:w="1049" w:type="dxa"/>
            <w:vAlign w:val="center"/>
          </w:tcPr>
          <w:p w:rsidR="00231D00" w:rsidRPr="00E0304C" w:rsidRDefault="00231D00" w:rsidP="006044A7">
            <w:pPr>
              <w:spacing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E0304C">
              <w:rPr>
                <w:sz w:val="32"/>
                <w:szCs w:val="32"/>
              </w:rPr>
              <w:t>–</w:t>
            </w:r>
            <w:r w:rsidRPr="00E0304C">
              <w:rPr>
                <w:sz w:val="32"/>
                <w:szCs w:val="32"/>
                <w:lang w:val="en-US"/>
              </w:rPr>
              <w:t>121</w:t>
            </w:r>
          </w:p>
        </w:tc>
      </w:tr>
    </w:tbl>
    <w:p w:rsidR="00231D00" w:rsidRPr="00E0304C" w:rsidRDefault="00231D00" w:rsidP="00231D00">
      <w:pPr>
        <w:shd w:val="clear" w:color="auto" w:fill="FFFFFF"/>
        <w:ind w:firstLine="540"/>
        <w:jc w:val="both"/>
        <w:rPr>
          <w:sz w:val="32"/>
          <w:szCs w:val="32"/>
        </w:rPr>
      </w:pPr>
      <w:r w:rsidRPr="00E0304C">
        <w:rPr>
          <w:sz w:val="32"/>
          <w:szCs w:val="32"/>
        </w:rPr>
        <w:t xml:space="preserve">Определить, возможно ли самопроизвольное протекание данной реакции при стандартных условиях. </w:t>
      </w:r>
    </w:p>
    <w:p w:rsidR="00231D00" w:rsidRPr="00E0304C" w:rsidRDefault="00231D00" w:rsidP="00231D00">
      <w:pPr>
        <w:spacing w:before="120"/>
        <w:jc w:val="center"/>
        <w:rPr>
          <w:b/>
          <w:sz w:val="32"/>
          <w:szCs w:val="32"/>
        </w:rPr>
      </w:pPr>
      <w:r w:rsidRPr="00E0304C">
        <w:rPr>
          <w:b/>
          <w:sz w:val="32"/>
          <w:szCs w:val="32"/>
        </w:rPr>
        <w:t>Решение.</w:t>
      </w:r>
    </w:p>
    <w:p w:rsidR="00231D00" w:rsidRPr="00E0304C" w:rsidRDefault="00231D00" w:rsidP="00231D00">
      <w:pPr>
        <w:ind w:firstLine="284"/>
        <w:rPr>
          <w:sz w:val="32"/>
          <w:szCs w:val="32"/>
        </w:rPr>
      </w:pPr>
      <w:r w:rsidRPr="00E0304C">
        <w:rPr>
          <w:sz w:val="32"/>
          <w:szCs w:val="32"/>
        </w:rPr>
        <w:t>Стандартную энергию Гиббса реакции вычислим по формуле (18):</w:t>
      </w:r>
    </w:p>
    <w:p w:rsidR="00231D00" w:rsidRPr="004846FF" w:rsidRDefault="003566C0" w:rsidP="00231D00">
      <w:pPr>
        <w:spacing w:before="120" w:after="120"/>
        <w:jc w:val="center"/>
        <w:rPr>
          <w:sz w:val="32"/>
          <w:szCs w:val="32"/>
        </w:rPr>
      </w:pPr>
      <w:r w:rsidRPr="003566C0">
        <w:rPr>
          <w:position w:val="-14"/>
          <w:sz w:val="30"/>
          <w:szCs w:val="30"/>
        </w:rPr>
        <w:object w:dxaOrig="859" w:dyaOrig="440">
          <v:shape id="_x0000_i1102" type="#_x0000_t75" style="width:42.75pt;height:21.75pt" o:ole="">
            <v:imagedata r:id="rId133" o:title=""/>
          </v:shape>
          <o:OLEObject Type="Embed" ProgID="Equation.3" ShapeID="_x0000_i1102" DrawAspect="Content" ObjectID="_1724494351" r:id="rId134"/>
        </w:object>
      </w:r>
      <w:r w:rsidR="00231D00" w:rsidRPr="00E0304C">
        <w:rPr>
          <w:sz w:val="30"/>
          <w:szCs w:val="30"/>
        </w:rPr>
        <w:t xml:space="preserve"> </w:t>
      </w:r>
      <w:r w:rsidR="00231D00" w:rsidRPr="00E0304C">
        <w:rPr>
          <w:sz w:val="32"/>
          <w:szCs w:val="32"/>
        </w:rPr>
        <w:sym w:font="Symbol" w:char="F03D"/>
      </w:r>
      <w:r w:rsidR="00231D00" w:rsidRPr="00E0304C">
        <w:rPr>
          <w:sz w:val="30"/>
          <w:szCs w:val="30"/>
        </w:rPr>
        <w:t xml:space="preserve"> (</w:t>
      </w:r>
      <w:r w:rsidR="00231D00" w:rsidRPr="00E0304C">
        <w:rPr>
          <w:position w:val="-20"/>
          <w:sz w:val="30"/>
          <w:szCs w:val="30"/>
        </w:rPr>
        <w:object w:dxaOrig="859" w:dyaOrig="520">
          <v:shape id="_x0000_i1103" type="#_x0000_t75" style="width:42.75pt;height:26.25pt" o:ole="">
            <v:imagedata r:id="rId135" o:title=""/>
          </v:shape>
          <o:OLEObject Type="Embed" ProgID="Equation.3" ShapeID="_x0000_i1103" DrawAspect="Content" ObjectID="_1724494352" r:id="rId136"/>
        </w:object>
      </w:r>
      <w:r w:rsidR="00231D00" w:rsidRPr="00E0304C">
        <w:rPr>
          <w:color w:val="000000"/>
          <w:sz w:val="30"/>
          <w:szCs w:val="30"/>
          <w:lang w:val="en-US"/>
        </w:rPr>
        <w:t>CH</w:t>
      </w:r>
      <w:r w:rsidR="00231D00" w:rsidRPr="00E0304C">
        <w:rPr>
          <w:color w:val="000000"/>
          <w:sz w:val="30"/>
          <w:szCs w:val="30"/>
          <w:vertAlign w:val="subscript"/>
        </w:rPr>
        <w:t>3</w:t>
      </w:r>
      <w:r w:rsidR="00231D00" w:rsidRPr="00E0304C">
        <w:rPr>
          <w:color w:val="000000"/>
          <w:sz w:val="30"/>
          <w:szCs w:val="30"/>
          <w:lang w:val="en-US"/>
        </w:rPr>
        <w:t>COH</w:t>
      </w:r>
      <w:r w:rsidR="00231D00" w:rsidRPr="00E0304C">
        <w:rPr>
          <w:color w:val="000000"/>
          <w:sz w:val="30"/>
          <w:szCs w:val="30"/>
        </w:rPr>
        <w:t xml:space="preserve"> </w:t>
      </w:r>
      <w:r w:rsidR="00231D00" w:rsidRPr="00E0304C">
        <w:rPr>
          <w:sz w:val="32"/>
          <w:szCs w:val="32"/>
        </w:rPr>
        <w:sym w:font="Symbol" w:char="F02B"/>
      </w:r>
      <w:r w:rsidR="00231D00" w:rsidRPr="00E0304C">
        <w:rPr>
          <w:color w:val="000000"/>
          <w:sz w:val="30"/>
          <w:szCs w:val="30"/>
        </w:rPr>
        <w:t xml:space="preserve"> 2</w:t>
      </w:r>
      <w:r w:rsidR="003E2148">
        <w:rPr>
          <w:sz w:val="32"/>
          <w:szCs w:val="32"/>
        </w:rPr>
        <w:sym w:font="Symbol" w:char="F0D7"/>
      </w:r>
      <w:r w:rsidR="00231D00" w:rsidRPr="00E0304C">
        <w:rPr>
          <w:position w:val="-20"/>
          <w:sz w:val="30"/>
          <w:szCs w:val="30"/>
        </w:rPr>
        <w:object w:dxaOrig="859" w:dyaOrig="520">
          <v:shape id="_x0000_i1104" type="#_x0000_t75" style="width:42.75pt;height:26.25pt" o:ole="">
            <v:imagedata r:id="rId135" o:title=""/>
          </v:shape>
          <o:OLEObject Type="Embed" ProgID="Equation.3" ShapeID="_x0000_i1104" DrawAspect="Content" ObjectID="_1724494353" r:id="rId137"/>
        </w:object>
      </w:r>
      <w:r w:rsidR="00231D00" w:rsidRPr="00E0304C">
        <w:rPr>
          <w:color w:val="000000"/>
          <w:sz w:val="30"/>
          <w:szCs w:val="30"/>
          <w:lang w:val="en-US"/>
        </w:rPr>
        <w:t>H</w:t>
      </w:r>
      <w:r w:rsidR="00231D00" w:rsidRPr="00E0304C">
        <w:rPr>
          <w:color w:val="000000"/>
          <w:sz w:val="30"/>
          <w:szCs w:val="30"/>
          <w:vertAlign w:val="subscript"/>
        </w:rPr>
        <w:t>2</w:t>
      </w:r>
      <w:r w:rsidR="00231D00" w:rsidRPr="00E0304C">
        <w:rPr>
          <w:color w:val="000000"/>
          <w:sz w:val="30"/>
          <w:szCs w:val="30"/>
          <w:lang w:val="en-US"/>
        </w:rPr>
        <w:t>O</w:t>
      </w:r>
      <w:r w:rsidR="00231D00" w:rsidRPr="00E0304C">
        <w:rPr>
          <w:color w:val="000000"/>
          <w:sz w:val="30"/>
          <w:szCs w:val="30"/>
        </w:rPr>
        <w:t xml:space="preserve">) 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231D00" w:rsidRPr="00E0304C">
        <w:rPr>
          <w:color w:val="000000"/>
          <w:sz w:val="30"/>
          <w:szCs w:val="30"/>
        </w:rPr>
        <w:t xml:space="preserve"> (</w:t>
      </w:r>
      <w:r w:rsidR="00231D00" w:rsidRPr="00E0304C">
        <w:rPr>
          <w:position w:val="-20"/>
          <w:sz w:val="30"/>
          <w:szCs w:val="30"/>
        </w:rPr>
        <w:object w:dxaOrig="859" w:dyaOrig="520">
          <v:shape id="_x0000_i1105" type="#_x0000_t75" style="width:42.75pt;height:26.25pt" o:ole="">
            <v:imagedata r:id="rId135" o:title=""/>
          </v:shape>
          <o:OLEObject Type="Embed" ProgID="Equation.3" ShapeID="_x0000_i1105" DrawAspect="Content" ObjectID="_1724494354" r:id="rId138"/>
        </w:object>
      </w:r>
      <w:r w:rsidR="00231D00" w:rsidRPr="00E0304C">
        <w:rPr>
          <w:color w:val="000000"/>
          <w:sz w:val="30"/>
          <w:szCs w:val="30"/>
          <w:lang w:val="en-US"/>
        </w:rPr>
        <w:t>C</w:t>
      </w:r>
      <w:r w:rsidR="00231D00" w:rsidRPr="00E0304C">
        <w:rPr>
          <w:color w:val="000000"/>
          <w:sz w:val="30"/>
          <w:szCs w:val="30"/>
          <w:vertAlign w:val="subscript"/>
        </w:rPr>
        <w:t>2</w:t>
      </w:r>
      <w:r w:rsidR="00231D00" w:rsidRPr="00E0304C">
        <w:rPr>
          <w:color w:val="000000"/>
          <w:sz w:val="30"/>
          <w:szCs w:val="30"/>
          <w:lang w:val="en-US"/>
        </w:rPr>
        <w:t>H</w:t>
      </w:r>
      <w:r w:rsidR="00231D00" w:rsidRPr="00E0304C">
        <w:rPr>
          <w:color w:val="000000"/>
          <w:sz w:val="30"/>
          <w:szCs w:val="30"/>
          <w:vertAlign w:val="subscript"/>
        </w:rPr>
        <w:t>5</w:t>
      </w:r>
      <w:r w:rsidR="00231D00" w:rsidRPr="00E0304C">
        <w:rPr>
          <w:color w:val="000000"/>
          <w:sz w:val="30"/>
          <w:szCs w:val="30"/>
          <w:lang w:val="en-US"/>
        </w:rPr>
        <w:t>OH</w:t>
      </w:r>
      <w:r w:rsidR="00231D00" w:rsidRPr="00E0304C">
        <w:rPr>
          <w:color w:val="000000"/>
          <w:sz w:val="30"/>
          <w:szCs w:val="30"/>
        </w:rPr>
        <w:t xml:space="preserve"> </w:t>
      </w:r>
      <w:r w:rsidR="00231D00" w:rsidRPr="00E0304C">
        <w:rPr>
          <w:sz w:val="32"/>
          <w:szCs w:val="32"/>
        </w:rPr>
        <w:sym w:font="Symbol" w:char="F02B"/>
      </w:r>
      <w:r w:rsidR="00231D00" w:rsidRPr="00E0304C">
        <w:rPr>
          <w:sz w:val="30"/>
          <w:szCs w:val="30"/>
        </w:rPr>
        <w:t xml:space="preserve"> </w:t>
      </w:r>
      <w:r w:rsidR="00231D00" w:rsidRPr="00E0304C">
        <w:rPr>
          <w:position w:val="-20"/>
          <w:sz w:val="30"/>
          <w:szCs w:val="30"/>
        </w:rPr>
        <w:object w:dxaOrig="859" w:dyaOrig="520">
          <v:shape id="_x0000_i1106" type="#_x0000_t75" style="width:42.75pt;height:26.25pt" o:ole="">
            <v:imagedata r:id="rId135" o:title=""/>
          </v:shape>
          <o:OLEObject Type="Embed" ProgID="Equation.3" ShapeID="_x0000_i1106" DrawAspect="Content" ObjectID="_1724494355" r:id="rId139"/>
        </w:object>
      </w:r>
      <w:r w:rsidR="00231D00" w:rsidRPr="00E0304C">
        <w:rPr>
          <w:color w:val="000000"/>
          <w:sz w:val="30"/>
          <w:szCs w:val="30"/>
          <w:lang w:val="en-US"/>
        </w:rPr>
        <w:t>H</w:t>
      </w:r>
      <w:r w:rsidR="00231D00" w:rsidRPr="00E0304C">
        <w:rPr>
          <w:color w:val="000000"/>
          <w:sz w:val="30"/>
          <w:szCs w:val="30"/>
          <w:vertAlign w:val="subscript"/>
        </w:rPr>
        <w:t>2</w:t>
      </w:r>
      <w:r w:rsidR="00231D00" w:rsidRPr="00E0304C">
        <w:rPr>
          <w:color w:val="000000"/>
          <w:sz w:val="30"/>
          <w:szCs w:val="30"/>
          <w:lang w:val="en-US"/>
        </w:rPr>
        <w:t>O</w:t>
      </w:r>
      <w:r w:rsidR="00231D00" w:rsidRPr="00E0304C">
        <w:rPr>
          <w:color w:val="000000"/>
          <w:sz w:val="30"/>
          <w:szCs w:val="30"/>
          <w:vertAlign w:val="subscript"/>
        </w:rPr>
        <w:t>2</w:t>
      </w:r>
      <w:r w:rsidR="00231D00" w:rsidRPr="00E0304C">
        <w:rPr>
          <w:color w:val="000000"/>
          <w:sz w:val="30"/>
          <w:szCs w:val="30"/>
        </w:rPr>
        <w:t xml:space="preserve">) = 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D30BBE" w:rsidRPr="00E0304C">
        <w:rPr>
          <w:color w:val="000000"/>
          <w:sz w:val="32"/>
          <w:szCs w:val="32"/>
        </w:rPr>
        <w:t>128</w:t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sz w:val="32"/>
          <w:szCs w:val="32"/>
        </w:rPr>
        <w:sym w:font="Symbol" w:char="F02B"/>
      </w:r>
      <w:r w:rsidR="00231D00" w:rsidRPr="00E0304C">
        <w:rPr>
          <w:sz w:val="32"/>
          <w:szCs w:val="32"/>
        </w:rPr>
        <w:t xml:space="preserve"> </w:t>
      </w:r>
      <w:r w:rsidR="00231D00" w:rsidRPr="00E0304C">
        <w:rPr>
          <w:color w:val="000000"/>
          <w:sz w:val="32"/>
          <w:szCs w:val="32"/>
        </w:rPr>
        <w:t>2</w:t>
      </w:r>
      <w:r w:rsidR="003E2148">
        <w:rPr>
          <w:sz w:val="32"/>
          <w:szCs w:val="32"/>
        </w:rPr>
        <w:sym w:font="Symbol" w:char="F0D7"/>
      </w:r>
      <w:r w:rsidR="003E2148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color w:val="000000"/>
          <w:sz w:val="32"/>
          <w:szCs w:val="32"/>
        </w:rPr>
        <w:t>(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237) 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D30BBE" w:rsidRPr="00E0304C">
        <w:rPr>
          <w:color w:val="000000"/>
          <w:sz w:val="32"/>
          <w:szCs w:val="32"/>
        </w:rPr>
        <w:t xml:space="preserve"> [</w:t>
      </w:r>
      <w:r w:rsidR="00231D00" w:rsidRPr="00E0304C">
        <w:rPr>
          <w:color w:val="000000"/>
          <w:sz w:val="32"/>
          <w:szCs w:val="32"/>
        </w:rPr>
        <w:t>(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231D00" w:rsidRPr="00E0304C">
        <w:rPr>
          <w:color w:val="000000"/>
          <w:sz w:val="32"/>
          <w:szCs w:val="32"/>
        </w:rPr>
        <w:t xml:space="preserve">175) </w:t>
      </w:r>
      <w:r w:rsidR="00231D00" w:rsidRPr="00E0304C">
        <w:rPr>
          <w:sz w:val="32"/>
          <w:szCs w:val="32"/>
        </w:rPr>
        <w:sym w:font="Symbol" w:char="F02B"/>
      </w:r>
      <w:r w:rsidR="00231D00" w:rsidRPr="00E0304C">
        <w:rPr>
          <w:color w:val="000000"/>
          <w:sz w:val="32"/>
          <w:szCs w:val="32"/>
        </w:rPr>
        <w:t xml:space="preserve"> (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231D00" w:rsidRPr="00E0304C">
        <w:rPr>
          <w:color w:val="000000"/>
          <w:sz w:val="32"/>
          <w:szCs w:val="32"/>
        </w:rPr>
        <w:t>121)</w:t>
      </w:r>
      <w:r w:rsidR="00D30BBE" w:rsidRPr="00E0304C">
        <w:rPr>
          <w:color w:val="000000"/>
          <w:sz w:val="32"/>
          <w:szCs w:val="32"/>
        </w:rPr>
        <w:t>]</w:t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sz w:val="32"/>
          <w:szCs w:val="32"/>
        </w:rPr>
        <w:sym w:font="Symbol" w:char="F03D"/>
      </w:r>
      <w:r w:rsidR="00231D00" w:rsidRPr="00E0304C">
        <w:rPr>
          <w:sz w:val="32"/>
          <w:szCs w:val="32"/>
        </w:rPr>
        <w:t xml:space="preserve"> </w:t>
      </w:r>
      <w:r w:rsidR="00231D00" w:rsidRPr="00E0304C">
        <w:rPr>
          <w:color w:val="000000"/>
          <w:sz w:val="32"/>
          <w:szCs w:val="32"/>
        </w:rPr>
        <w:sym w:font="Symbol" w:char="F02D"/>
      </w:r>
      <w:r w:rsidR="00D30BBE" w:rsidRPr="00E0304C">
        <w:rPr>
          <w:color w:val="000000"/>
          <w:sz w:val="32"/>
          <w:szCs w:val="32"/>
        </w:rPr>
        <w:t>306</w:t>
      </w:r>
      <w:r w:rsidR="00231D00" w:rsidRPr="00E0304C">
        <w:rPr>
          <w:color w:val="000000"/>
          <w:sz w:val="32"/>
          <w:szCs w:val="32"/>
        </w:rPr>
        <w:t xml:space="preserve"> </w:t>
      </w:r>
      <w:r w:rsidR="00231D00" w:rsidRPr="00E0304C">
        <w:rPr>
          <w:sz w:val="32"/>
          <w:szCs w:val="32"/>
        </w:rPr>
        <w:t>кДж/моль.</w:t>
      </w:r>
    </w:p>
    <w:p w:rsidR="00231D00" w:rsidRDefault="00231D00" w:rsidP="00231D00">
      <w:pPr>
        <w:spacing w:before="120" w:after="120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Так как </w:t>
      </w:r>
      <w:r w:rsidR="003566C0" w:rsidRPr="003566C0">
        <w:rPr>
          <w:position w:val="-14"/>
          <w:sz w:val="32"/>
          <w:szCs w:val="32"/>
        </w:rPr>
        <w:object w:dxaOrig="859" w:dyaOrig="440">
          <v:shape id="_x0000_i1107" type="#_x0000_t75" style="width:42.75pt;height:21.75pt" o:ole="">
            <v:imagedata r:id="rId140" o:title=""/>
          </v:shape>
          <o:OLEObject Type="Embed" ProgID="Equation.3" ShapeID="_x0000_i1107" DrawAspect="Content" ObjectID="_1724494356" r:id="rId141"/>
        </w:objec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C"/>
      </w:r>
      <w:r>
        <w:rPr>
          <w:color w:val="000000"/>
          <w:sz w:val="32"/>
          <w:szCs w:val="32"/>
        </w:rPr>
        <w:t xml:space="preserve"> 0, </w:t>
      </w:r>
      <w:r w:rsidRPr="003E09CA">
        <w:rPr>
          <w:color w:val="000000"/>
          <w:sz w:val="32"/>
          <w:szCs w:val="32"/>
        </w:rPr>
        <w:t xml:space="preserve">то </w:t>
      </w:r>
      <w:r w:rsidRPr="003E09CA">
        <w:rPr>
          <w:sz w:val="32"/>
          <w:szCs w:val="32"/>
        </w:rPr>
        <w:t>самопроизвольное протекание данной реа</w:t>
      </w:r>
      <w:r w:rsidRPr="003E09CA">
        <w:rPr>
          <w:sz w:val="32"/>
          <w:szCs w:val="32"/>
        </w:rPr>
        <w:t>к</w:t>
      </w:r>
      <w:r w:rsidRPr="003E09CA">
        <w:rPr>
          <w:sz w:val="32"/>
          <w:szCs w:val="32"/>
        </w:rPr>
        <w:t>ции возможно.</w:t>
      </w:r>
    </w:p>
    <w:p w:rsidR="00231D00" w:rsidRPr="001D5450" w:rsidRDefault="00231D00" w:rsidP="00231D00">
      <w:pPr>
        <w:shd w:val="clear" w:color="auto" w:fill="FFFFFF"/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№8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Рассчитать стандартную энергию Гиббса для реакции окисления глюкозы: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6(тв.)</w:t>
      </w:r>
      <w:r w:rsidRPr="003E09CA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2(газ)</w:t>
      </w:r>
      <w:r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(жидк.)</w:t>
      </w:r>
      <w:r w:rsidRPr="003E09CA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по известным данным:</w:t>
      </w:r>
    </w:p>
    <w:tbl>
      <w:tblPr>
        <w:tblW w:w="0" w:type="auto"/>
        <w:jc w:val="center"/>
        <w:tblLook w:val="01E0"/>
      </w:tblPr>
      <w:tblGrid>
        <w:gridCol w:w="2661"/>
        <w:gridCol w:w="1565"/>
        <w:gridCol w:w="1565"/>
        <w:gridCol w:w="1565"/>
        <w:gridCol w:w="1565"/>
      </w:tblGrid>
      <w:tr w:rsidR="00231D00" w:rsidRPr="002E3CF7" w:rsidTr="006044A7">
        <w:trPr>
          <w:jc w:val="center"/>
        </w:trPr>
        <w:tc>
          <w:tcPr>
            <w:tcW w:w="2661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sz w:val="32"/>
                <w:szCs w:val="32"/>
              </w:rPr>
              <w:t>С</w:t>
            </w:r>
            <w:r w:rsidRPr="002E3CF7">
              <w:rPr>
                <w:sz w:val="32"/>
                <w:szCs w:val="32"/>
                <w:vertAlign w:val="subscript"/>
              </w:rPr>
              <w:t>6</w:t>
            </w:r>
            <w:r w:rsidRPr="002E3CF7">
              <w:rPr>
                <w:sz w:val="32"/>
                <w:szCs w:val="32"/>
                <w:lang w:val="en-US"/>
              </w:rPr>
              <w:t>H</w:t>
            </w:r>
            <w:r w:rsidRPr="002E3CF7">
              <w:rPr>
                <w:sz w:val="32"/>
                <w:szCs w:val="32"/>
                <w:vertAlign w:val="subscript"/>
              </w:rPr>
              <w:t>12</w:t>
            </w:r>
            <w:r w:rsidRPr="002E3CF7">
              <w:rPr>
                <w:sz w:val="32"/>
                <w:szCs w:val="32"/>
                <w:lang w:val="en-US"/>
              </w:rPr>
              <w:t>O</w:t>
            </w:r>
            <w:r w:rsidRPr="002E3CF7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sz w:val="32"/>
                <w:szCs w:val="32"/>
                <w:lang w:val="en-US"/>
              </w:rPr>
              <w:t>O</w:t>
            </w:r>
            <w:r w:rsidRPr="002E3CF7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66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08" type="#_x0000_t75" style="width:42.75pt;height:26.25pt" o:ole="">
                  <v:imagedata r:id="rId14" o:title=""/>
                </v:shape>
                <o:OLEObject Type="Embed" ProgID="Equation.3" ShapeID="_x0000_i1108" DrawAspect="Content" ObjectID="_1724494357" r:id="rId142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393,5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sz w:val="32"/>
                <w:szCs w:val="32"/>
              </w:rPr>
              <w:t>–1274,5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661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09" type="#_x0000_t75" style="width:17.25pt;height:24pt" o:ole="">
                  <v:imagedata r:id="rId122" o:title=""/>
                </v:shape>
                <o:OLEObject Type="Embed" ProgID="Equation.3" ShapeID="_x0000_i1109" DrawAspect="Content" ObjectID="_1724494358" r:id="rId143"/>
              </w:object>
            </w:r>
            <w:r w:rsidRPr="002E3CF7">
              <w:rPr>
                <w:sz w:val="32"/>
                <w:szCs w:val="32"/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Дж</w:t>
            </w:r>
            <w:r w:rsidRPr="002E3CF7">
              <w:rPr>
                <w:sz w:val="32"/>
                <w:szCs w:val="32"/>
                <w:lang w:val="en-US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214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212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205</w:t>
            </w:r>
          </w:p>
        </w:tc>
      </w:tr>
    </w:tbl>
    <w:p w:rsidR="00231D00" w:rsidRPr="004E019F" w:rsidRDefault="00231D00" w:rsidP="00231D00">
      <w:pPr>
        <w:spacing w:before="120" w:after="120"/>
        <w:jc w:val="center"/>
        <w:rPr>
          <w:b/>
          <w:sz w:val="32"/>
          <w:szCs w:val="32"/>
        </w:rPr>
      </w:pPr>
      <w:r w:rsidRPr="004E019F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Значения стандартных энтальпии и энтропии реакции рассчитаем при помощи первого следствия из закона Гесса:</w:t>
      </w:r>
    </w:p>
    <w:p w:rsidR="00231D00" w:rsidRPr="00011F7A" w:rsidRDefault="003566C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 w:rsidRPr="003566C0">
        <w:rPr>
          <w:position w:val="-14"/>
          <w:sz w:val="32"/>
          <w:szCs w:val="32"/>
        </w:rPr>
        <w:object w:dxaOrig="900" w:dyaOrig="440">
          <v:shape id="_x0000_i1110" type="#_x0000_t75" style="width:45pt;height:21.75pt" o:ole="">
            <v:imagedata r:id="rId144" o:title=""/>
          </v:shape>
          <o:OLEObject Type="Embed" ProgID="Equation.3" ShapeID="_x0000_i1110" DrawAspect="Content" ObjectID="_1724494359" r:id="rId145"/>
        </w:object>
      </w:r>
      <w:r w:rsidR="00231D00" w:rsidRPr="001B1FFC">
        <w:rPr>
          <w:sz w:val="32"/>
          <w:szCs w:val="32"/>
          <w:lang w:val="en-US"/>
        </w:rPr>
        <w:t xml:space="preserve"> </w:t>
      </w:r>
      <w:r w:rsidR="00231D00" w:rsidRPr="004846FF">
        <w:rPr>
          <w:sz w:val="32"/>
          <w:szCs w:val="32"/>
        </w:rPr>
        <w:sym w:font="Symbol" w:char="F03D"/>
      </w:r>
      <w:r w:rsidR="00231D00" w:rsidRPr="001B1FFC">
        <w:rPr>
          <w:sz w:val="32"/>
          <w:szCs w:val="32"/>
          <w:lang w:val="en-US"/>
        </w:rPr>
        <w:t xml:space="preserve"> 6</w:t>
      </w:r>
      <w:r w:rsidR="003E2148">
        <w:rPr>
          <w:sz w:val="32"/>
          <w:szCs w:val="32"/>
        </w:rPr>
        <w:sym w:font="Symbol" w:char="F0D7"/>
      </w:r>
      <w:r w:rsidR="00231D00" w:rsidRPr="00076EFD">
        <w:rPr>
          <w:position w:val="-20"/>
        </w:rPr>
        <w:object w:dxaOrig="859" w:dyaOrig="520">
          <v:shape id="_x0000_i1111" type="#_x0000_t75" style="width:42.75pt;height:26.25pt" o:ole="">
            <v:imagedata r:id="rId14" o:title=""/>
          </v:shape>
          <o:OLEObject Type="Embed" ProgID="Equation.3" ShapeID="_x0000_i1111" DrawAspect="Content" ObjectID="_1724494360" r:id="rId146"/>
        </w:object>
      </w:r>
      <w:r w:rsidR="00231D00" w:rsidRPr="003E09CA">
        <w:rPr>
          <w:color w:val="000000"/>
          <w:sz w:val="32"/>
          <w:szCs w:val="32"/>
          <w:lang w:val="en-US"/>
        </w:rPr>
        <w:t>CO</w:t>
      </w:r>
      <w:r w:rsidR="00231D00" w:rsidRPr="001B1FFC">
        <w:rPr>
          <w:color w:val="000000"/>
          <w:sz w:val="32"/>
          <w:szCs w:val="32"/>
          <w:vertAlign w:val="subscript"/>
          <w:lang w:val="en-US"/>
        </w:rPr>
        <w:t>2</w:t>
      </w:r>
      <w:r w:rsidR="00231D00" w:rsidRPr="001B1FFC">
        <w:rPr>
          <w:color w:val="000000"/>
          <w:sz w:val="32"/>
          <w:szCs w:val="32"/>
          <w:lang w:val="en-US"/>
        </w:rPr>
        <w:t xml:space="preserve"> </w:t>
      </w:r>
      <w:r w:rsidR="00231D00" w:rsidRPr="004846FF">
        <w:rPr>
          <w:sz w:val="32"/>
          <w:szCs w:val="32"/>
        </w:rPr>
        <w:sym w:font="Symbol" w:char="F02B"/>
      </w:r>
      <w:r w:rsidR="00231D00" w:rsidRPr="001B1FFC">
        <w:rPr>
          <w:sz w:val="32"/>
          <w:szCs w:val="32"/>
          <w:lang w:val="en-US"/>
        </w:rPr>
        <w:t xml:space="preserve"> 6</w:t>
      </w:r>
      <w:r w:rsidR="003E2148">
        <w:rPr>
          <w:sz w:val="32"/>
          <w:szCs w:val="32"/>
        </w:rPr>
        <w:sym w:font="Symbol" w:char="F0D7"/>
      </w:r>
      <w:r w:rsidR="00231D00" w:rsidRPr="00076EFD">
        <w:rPr>
          <w:position w:val="-20"/>
        </w:rPr>
        <w:object w:dxaOrig="859" w:dyaOrig="520">
          <v:shape id="_x0000_i1112" type="#_x0000_t75" style="width:42.75pt;height:26.25pt" o:ole="">
            <v:imagedata r:id="rId14" o:title=""/>
          </v:shape>
          <o:OLEObject Type="Embed" ProgID="Equation.3" ShapeID="_x0000_i1112" DrawAspect="Content" ObjectID="_1724494361" r:id="rId147"/>
        </w:object>
      </w:r>
      <w:r w:rsidR="00231D00" w:rsidRPr="003E09CA">
        <w:rPr>
          <w:color w:val="000000"/>
          <w:sz w:val="32"/>
          <w:szCs w:val="32"/>
          <w:lang w:val="en-US"/>
        </w:rPr>
        <w:t>H</w:t>
      </w:r>
      <w:r w:rsidR="00231D00"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="00231D00" w:rsidRPr="003E09CA">
        <w:rPr>
          <w:color w:val="000000"/>
          <w:sz w:val="32"/>
          <w:szCs w:val="32"/>
          <w:lang w:val="en-US"/>
        </w:rPr>
        <w:t>O</w:t>
      </w:r>
      <w:r w:rsidR="00231D00" w:rsidRPr="001B1FFC">
        <w:rPr>
          <w:color w:val="000000"/>
          <w:sz w:val="32"/>
          <w:szCs w:val="32"/>
          <w:lang w:val="en-US"/>
        </w:rPr>
        <w:t xml:space="preserve">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 w:rsidRPr="001B1FFC">
        <w:rPr>
          <w:color w:val="000000"/>
          <w:sz w:val="32"/>
          <w:szCs w:val="32"/>
          <w:lang w:val="en-US"/>
        </w:rPr>
        <w:t xml:space="preserve"> </w:t>
      </w:r>
      <w:r w:rsidR="00231D00" w:rsidRPr="00076EFD">
        <w:rPr>
          <w:position w:val="-20"/>
        </w:rPr>
        <w:object w:dxaOrig="859" w:dyaOrig="520">
          <v:shape id="_x0000_i1113" type="#_x0000_t75" style="width:42.75pt;height:26.25pt" o:ole="">
            <v:imagedata r:id="rId14" o:title=""/>
          </v:shape>
          <o:OLEObject Type="Embed" ProgID="Equation.3" ShapeID="_x0000_i1113" DrawAspect="Content" ObjectID="_1724494362" r:id="rId148"/>
        </w:object>
      </w:r>
      <w:r w:rsidR="00231D00" w:rsidRPr="00011F7A">
        <w:rPr>
          <w:sz w:val="32"/>
          <w:szCs w:val="32"/>
        </w:rPr>
        <w:t>С</w:t>
      </w:r>
      <w:r w:rsidR="00231D00" w:rsidRPr="00011F7A">
        <w:rPr>
          <w:sz w:val="32"/>
          <w:szCs w:val="32"/>
          <w:vertAlign w:val="subscript"/>
          <w:lang w:val="en-US"/>
        </w:rPr>
        <w:t>6</w:t>
      </w:r>
      <w:r w:rsidR="00231D00" w:rsidRPr="00011F7A">
        <w:rPr>
          <w:sz w:val="32"/>
          <w:szCs w:val="32"/>
          <w:lang w:val="en-US"/>
        </w:rPr>
        <w:t>H</w:t>
      </w:r>
      <w:r w:rsidR="00231D00" w:rsidRPr="00011F7A">
        <w:rPr>
          <w:sz w:val="32"/>
          <w:szCs w:val="32"/>
          <w:vertAlign w:val="subscript"/>
          <w:lang w:val="en-US"/>
        </w:rPr>
        <w:t>12</w:t>
      </w:r>
      <w:r w:rsidR="00231D00" w:rsidRPr="00011F7A">
        <w:rPr>
          <w:sz w:val="32"/>
          <w:szCs w:val="32"/>
          <w:lang w:val="en-US"/>
        </w:rPr>
        <w:t>O</w:t>
      </w:r>
      <w:r w:rsidR="00231D00" w:rsidRPr="00011F7A">
        <w:rPr>
          <w:sz w:val="32"/>
          <w:szCs w:val="32"/>
          <w:vertAlign w:val="subscript"/>
          <w:lang w:val="en-US"/>
        </w:rPr>
        <w:t>6</w:t>
      </w:r>
      <w:r w:rsidR="00231D00" w:rsidRPr="00011F7A">
        <w:rPr>
          <w:sz w:val="32"/>
          <w:szCs w:val="32"/>
          <w:lang w:val="en-US"/>
        </w:rPr>
        <w:t xml:space="preserve"> </w:t>
      </w:r>
      <w:r w:rsidR="00231D00" w:rsidRPr="00011F7A">
        <w:rPr>
          <w:color w:val="000000"/>
          <w:sz w:val="32"/>
          <w:szCs w:val="32"/>
        </w:rPr>
        <w:sym w:font="Symbol" w:char="F02D"/>
      </w:r>
      <w:r w:rsidR="00231D00" w:rsidRPr="00011F7A">
        <w:rPr>
          <w:color w:val="000000"/>
          <w:sz w:val="32"/>
          <w:szCs w:val="32"/>
          <w:lang w:val="en-US"/>
        </w:rPr>
        <w:t xml:space="preserve"> </w:t>
      </w:r>
      <w:r w:rsidR="00231D00" w:rsidRPr="00011F7A">
        <w:rPr>
          <w:sz w:val="32"/>
          <w:szCs w:val="32"/>
          <w:lang w:val="en-US"/>
        </w:rPr>
        <w:t>6</w:t>
      </w:r>
      <w:r w:rsidR="00231D00" w:rsidRPr="00011F7A">
        <w:rPr>
          <w:position w:val="-20"/>
        </w:rPr>
        <w:object w:dxaOrig="859" w:dyaOrig="520">
          <v:shape id="_x0000_i1114" type="#_x0000_t75" style="width:42.75pt;height:26.25pt" o:ole="">
            <v:imagedata r:id="rId14" o:title=""/>
          </v:shape>
          <o:OLEObject Type="Embed" ProgID="Equation.3" ShapeID="_x0000_i1114" DrawAspect="Content" ObjectID="_1724494363" r:id="rId149"/>
        </w:object>
      </w:r>
      <w:r w:rsidR="00231D00" w:rsidRPr="00011F7A">
        <w:rPr>
          <w:sz w:val="32"/>
          <w:szCs w:val="32"/>
          <w:lang w:val="en-US"/>
        </w:rPr>
        <w:t>O</w:t>
      </w:r>
      <w:r w:rsidR="00231D00" w:rsidRPr="00011F7A">
        <w:rPr>
          <w:sz w:val="32"/>
          <w:szCs w:val="32"/>
          <w:vertAlign w:val="subscript"/>
          <w:lang w:val="en-US"/>
        </w:rPr>
        <w:t>2</w:t>
      </w:r>
      <w:r w:rsidR="00231D00" w:rsidRPr="00011F7A">
        <w:rPr>
          <w:sz w:val="32"/>
          <w:szCs w:val="32"/>
          <w:lang w:val="en-US"/>
        </w:rPr>
        <w:t xml:space="preserve"> </w:t>
      </w:r>
      <w:r w:rsidR="00231D00" w:rsidRPr="00011F7A">
        <w:rPr>
          <w:sz w:val="32"/>
          <w:szCs w:val="32"/>
        </w:rPr>
        <w:sym w:font="Symbol" w:char="F03D"/>
      </w:r>
    </w:p>
    <w:p w:rsidR="00231D00" w:rsidRPr="00BC217F" w:rsidRDefault="00231D0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 w:rsidRPr="00011F7A">
        <w:rPr>
          <w:sz w:val="32"/>
          <w:szCs w:val="32"/>
        </w:rPr>
        <w:sym w:font="Symbol" w:char="F03D"/>
      </w:r>
      <w:r w:rsidRPr="00011F7A">
        <w:rPr>
          <w:sz w:val="32"/>
          <w:szCs w:val="32"/>
          <w:lang w:val="en-US"/>
        </w:rPr>
        <w:t xml:space="preserve"> 6</w:t>
      </w:r>
      <w:r w:rsidR="003E2148" w:rsidRPr="00011F7A">
        <w:rPr>
          <w:sz w:val="32"/>
          <w:szCs w:val="32"/>
        </w:rPr>
        <w:sym w:font="Symbol" w:char="F0D7"/>
      </w:r>
      <w:r w:rsidRPr="00011F7A">
        <w:rPr>
          <w:sz w:val="32"/>
          <w:szCs w:val="32"/>
          <w:lang w:val="en-US"/>
        </w:rPr>
        <w:t>(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sz w:val="32"/>
          <w:szCs w:val="32"/>
          <w:lang w:val="en-US"/>
        </w:rPr>
        <w:t xml:space="preserve">393,5) </w:t>
      </w:r>
      <w:r w:rsidRPr="00011F7A">
        <w:rPr>
          <w:sz w:val="32"/>
          <w:szCs w:val="32"/>
        </w:rPr>
        <w:sym w:font="Symbol" w:char="F02B"/>
      </w:r>
      <w:r w:rsidRPr="00011F7A">
        <w:rPr>
          <w:sz w:val="32"/>
          <w:szCs w:val="32"/>
          <w:lang w:val="en-US"/>
        </w:rPr>
        <w:t xml:space="preserve"> 6</w:t>
      </w:r>
      <w:r w:rsidR="003E2148" w:rsidRPr="00011F7A">
        <w:rPr>
          <w:sz w:val="32"/>
          <w:szCs w:val="32"/>
        </w:rPr>
        <w:sym w:font="Symbol" w:char="F0D7"/>
      </w:r>
      <w:r w:rsidRPr="00011F7A">
        <w:rPr>
          <w:sz w:val="32"/>
          <w:szCs w:val="32"/>
          <w:lang w:val="en-US"/>
        </w:rPr>
        <w:t>(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sz w:val="32"/>
          <w:szCs w:val="32"/>
          <w:lang w:val="en-US"/>
        </w:rPr>
        <w:t xml:space="preserve">286) 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sz w:val="32"/>
          <w:szCs w:val="32"/>
          <w:lang w:val="en-US"/>
        </w:rPr>
        <w:t xml:space="preserve"> (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sz w:val="32"/>
          <w:szCs w:val="32"/>
          <w:lang w:val="en-US"/>
        </w:rPr>
        <w:t xml:space="preserve">1274,5) 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color w:val="000000"/>
          <w:sz w:val="32"/>
          <w:szCs w:val="32"/>
          <w:lang w:val="en-US"/>
        </w:rPr>
        <w:t xml:space="preserve"> </w:t>
      </w:r>
      <w:r w:rsidRPr="00011F7A">
        <w:rPr>
          <w:sz w:val="32"/>
          <w:szCs w:val="32"/>
          <w:lang w:val="en-US"/>
        </w:rPr>
        <w:t>6</w:t>
      </w:r>
      <w:r w:rsidRPr="00011F7A">
        <w:rPr>
          <w:sz w:val="32"/>
          <w:szCs w:val="32"/>
        </w:rPr>
        <w:sym w:font="Symbol" w:char="F0D7"/>
      </w:r>
      <w:r w:rsidRPr="00011F7A">
        <w:rPr>
          <w:sz w:val="32"/>
          <w:szCs w:val="32"/>
          <w:lang w:val="en-US"/>
        </w:rPr>
        <w:t xml:space="preserve">0 </w:t>
      </w:r>
      <w:r w:rsidRPr="00011F7A">
        <w:rPr>
          <w:sz w:val="32"/>
          <w:szCs w:val="32"/>
        </w:rPr>
        <w:sym w:font="Symbol" w:char="F03D"/>
      </w:r>
      <w:r w:rsidRPr="00011F7A">
        <w:rPr>
          <w:sz w:val="32"/>
          <w:szCs w:val="32"/>
          <w:lang w:val="en-US"/>
        </w:rPr>
        <w:t xml:space="preserve"> </w:t>
      </w:r>
      <w:r w:rsidRPr="00011F7A">
        <w:rPr>
          <w:color w:val="000000"/>
          <w:sz w:val="32"/>
          <w:szCs w:val="32"/>
        </w:rPr>
        <w:sym w:font="Symbol" w:char="F02D"/>
      </w:r>
      <w:r w:rsidRPr="00011F7A">
        <w:rPr>
          <w:sz w:val="32"/>
          <w:szCs w:val="32"/>
          <w:lang w:val="en-US"/>
        </w:rPr>
        <w:t>28</w:t>
      </w:r>
      <w:r w:rsidRPr="001B1FFC">
        <w:rPr>
          <w:sz w:val="32"/>
          <w:szCs w:val="32"/>
          <w:lang w:val="en-US"/>
        </w:rPr>
        <w:t xml:space="preserve">03 </w:t>
      </w:r>
      <w:r w:rsidRPr="003E09CA">
        <w:rPr>
          <w:sz w:val="32"/>
          <w:szCs w:val="32"/>
        </w:rPr>
        <w:t>кДж</w:t>
      </w:r>
      <w:r w:rsidRPr="00BC217F">
        <w:rPr>
          <w:sz w:val="32"/>
          <w:szCs w:val="32"/>
          <w:lang w:val="en-US"/>
        </w:rPr>
        <w:t>;</w:t>
      </w:r>
    </w:p>
    <w:p w:rsidR="00231D00" w:rsidRDefault="005E656A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5E656A">
        <w:rPr>
          <w:position w:val="-14"/>
          <w:sz w:val="32"/>
          <w:szCs w:val="32"/>
        </w:rPr>
        <w:object w:dxaOrig="800" w:dyaOrig="440">
          <v:shape id="_x0000_i1115" type="#_x0000_t75" style="width:39.75pt;height:21.75pt" o:ole="">
            <v:imagedata r:id="rId150" o:title=""/>
          </v:shape>
          <o:OLEObject Type="Embed" ProgID="Equation.3" ShapeID="_x0000_i1115" DrawAspect="Content" ObjectID="_1724494364" r:id="rId151"/>
        </w:object>
      </w:r>
      <w:r w:rsidR="00231D00" w:rsidRPr="00BC217F">
        <w:rPr>
          <w:sz w:val="32"/>
          <w:szCs w:val="32"/>
        </w:rPr>
        <w:t xml:space="preserve"> </w:t>
      </w:r>
      <w:r w:rsidR="00231D00" w:rsidRPr="004846FF">
        <w:rPr>
          <w:sz w:val="32"/>
          <w:szCs w:val="32"/>
        </w:rPr>
        <w:sym w:font="Symbol" w:char="F03D"/>
      </w:r>
      <w:r w:rsidR="00231D00">
        <w:rPr>
          <w:sz w:val="32"/>
          <w:szCs w:val="32"/>
        </w:rPr>
        <w:t xml:space="preserve"> 6</w:t>
      </w:r>
      <w:r w:rsidR="003E2148">
        <w:rPr>
          <w:sz w:val="32"/>
          <w:szCs w:val="32"/>
        </w:rPr>
        <w:sym w:font="Symbol" w:char="F0D7"/>
      </w:r>
      <w:r w:rsidR="00231D00" w:rsidRPr="00EE3320">
        <w:rPr>
          <w:position w:val="-16"/>
        </w:rPr>
        <w:object w:dxaOrig="340" w:dyaOrig="480">
          <v:shape id="_x0000_i1116" type="#_x0000_t75" style="width:17.25pt;height:24pt" o:ole="">
            <v:imagedata r:id="rId152" o:title=""/>
          </v:shape>
          <o:OLEObject Type="Embed" ProgID="Equation.3" ShapeID="_x0000_i1116" DrawAspect="Content" ObjectID="_1724494365" r:id="rId153"/>
        </w:object>
      </w:r>
      <w:r w:rsidR="00231D00" w:rsidRPr="003E09CA">
        <w:rPr>
          <w:sz w:val="32"/>
          <w:szCs w:val="32"/>
        </w:rPr>
        <w:t>СО</w:t>
      </w:r>
      <w:proofErr w:type="gramStart"/>
      <w:r w:rsidR="00231D00" w:rsidRPr="0006109A">
        <w:rPr>
          <w:sz w:val="32"/>
          <w:szCs w:val="32"/>
          <w:vertAlign w:val="subscript"/>
        </w:rPr>
        <w:t>2</w:t>
      </w:r>
      <w:proofErr w:type="gramEnd"/>
      <w:r w:rsidR="00231D00">
        <w:rPr>
          <w:sz w:val="32"/>
          <w:szCs w:val="32"/>
        </w:rPr>
        <w:t xml:space="preserve"> </w:t>
      </w:r>
      <w:r w:rsidR="00231D00" w:rsidRPr="004846FF">
        <w:rPr>
          <w:sz w:val="32"/>
          <w:szCs w:val="32"/>
        </w:rPr>
        <w:sym w:font="Symbol" w:char="F02B"/>
      </w:r>
      <w:r w:rsidR="00231D00">
        <w:rPr>
          <w:sz w:val="32"/>
          <w:szCs w:val="32"/>
        </w:rPr>
        <w:t xml:space="preserve"> 6</w:t>
      </w:r>
      <w:r w:rsidR="003E2148">
        <w:rPr>
          <w:sz w:val="32"/>
          <w:szCs w:val="32"/>
        </w:rPr>
        <w:sym w:font="Symbol" w:char="F0D7"/>
      </w:r>
      <w:r w:rsidR="00231D00" w:rsidRPr="00EE3320">
        <w:rPr>
          <w:position w:val="-16"/>
        </w:rPr>
        <w:object w:dxaOrig="340" w:dyaOrig="480">
          <v:shape id="_x0000_i1117" type="#_x0000_t75" style="width:17.25pt;height:24pt" o:ole="">
            <v:imagedata r:id="rId152" o:title=""/>
          </v:shape>
          <o:OLEObject Type="Embed" ProgID="Equation.3" ShapeID="_x0000_i1117" DrawAspect="Content" ObjectID="_1724494366" r:id="rId154"/>
        </w:object>
      </w:r>
      <w:r w:rsidR="00231D00" w:rsidRPr="003E09CA">
        <w:rPr>
          <w:sz w:val="32"/>
          <w:szCs w:val="32"/>
          <w:lang w:val="en-US"/>
        </w:rPr>
        <w:t>H</w:t>
      </w:r>
      <w:r w:rsidR="00231D00" w:rsidRPr="0006109A">
        <w:rPr>
          <w:sz w:val="32"/>
          <w:szCs w:val="32"/>
          <w:vertAlign w:val="subscript"/>
        </w:rPr>
        <w:t>2</w:t>
      </w:r>
      <w:r w:rsidR="00231D00" w:rsidRPr="003E09CA">
        <w:rPr>
          <w:sz w:val="32"/>
          <w:szCs w:val="32"/>
          <w:lang w:val="en-US"/>
        </w:rPr>
        <w:t>O</w:t>
      </w:r>
      <w:r w:rsidR="00231D00">
        <w:rPr>
          <w:sz w:val="32"/>
          <w:szCs w:val="32"/>
        </w:rPr>
        <w:t xml:space="preserve">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>
        <w:rPr>
          <w:color w:val="000000"/>
          <w:sz w:val="32"/>
          <w:szCs w:val="32"/>
        </w:rPr>
        <w:t xml:space="preserve"> </w:t>
      </w:r>
      <w:r w:rsidR="00231D00" w:rsidRPr="00EE3320">
        <w:rPr>
          <w:position w:val="-16"/>
        </w:rPr>
        <w:object w:dxaOrig="340" w:dyaOrig="480">
          <v:shape id="_x0000_i1118" type="#_x0000_t75" style="width:17.25pt;height:24pt" o:ole="">
            <v:imagedata r:id="rId152" o:title=""/>
          </v:shape>
          <o:OLEObject Type="Embed" ProgID="Equation.3" ShapeID="_x0000_i1118" DrawAspect="Content" ObjectID="_1724494367" r:id="rId155"/>
        </w:object>
      </w:r>
      <w:r w:rsidR="00231D00" w:rsidRPr="003E09CA">
        <w:rPr>
          <w:sz w:val="32"/>
          <w:szCs w:val="32"/>
        </w:rPr>
        <w:t>С</w:t>
      </w:r>
      <w:r w:rsidR="00231D00" w:rsidRPr="0006109A">
        <w:rPr>
          <w:sz w:val="32"/>
          <w:szCs w:val="32"/>
          <w:vertAlign w:val="subscript"/>
        </w:rPr>
        <w:t>6</w:t>
      </w:r>
      <w:r w:rsidR="00231D00" w:rsidRPr="003E09CA">
        <w:rPr>
          <w:sz w:val="32"/>
          <w:szCs w:val="32"/>
          <w:lang w:val="en-US"/>
        </w:rPr>
        <w:t>H</w:t>
      </w:r>
      <w:r w:rsidR="00231D00" w:rsidRPr="0006109A">
        <w:rPr>
          <w:sz w:val="32"/>
          <w:szCs w:val="32"/>
          <w:vertAlign w:val="subscript"/>
        </w:rPr>
        <w:t>12</w:t>
      </w:r>
      <w:r w:rsidR="00231D00" w:rsidRPr="003E09CA">
        <w:rPr>
          <w:sz w:val="32"/>
          <w:szCs w:val="32"/>
          <w:lang w:val="en-US"/>
        </w:rPr>
        <w:t>O</w:t>
      </w:r>
      <w:r w:rsidR="00231D00" w:rsidRPr="0006109A">
        <w:rPr>
          <w:sz w:val="32"/>
          <w:szCs w:val="32"/>
          <w:vertAlign w:val="subscript"/>
        </w:rPr>
        <w:t>6</w:t>
      </w:r>
      <w:r w:rsidR="00231D00">
        <w:rPr>
          <w:sz w:val="32"/>
          <w:szCs w:val="32"/>
        </w:rPr>
        <w:t xml:space="preserve">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>
        <w:rPr>
          <w:color w:val="000000"/>
          <w:sz w:val="32"/>
          <w:szCs w:val="32"/>
        </w:rPr>
        <w:t xml:space="preserve"> 6</w:t>
      </w:r>
      <w:r w:rsidR="003E2148">
        <w:rPr>
          <w:sz w:val="32"/>
          <w:szCs w:val="32"/>
        </w:rPr>
        <w:sym w:font="Symbol" w:char="F0D7"/>
      </w:r>
      <w:r w:rsidR="00231D00" w:rsidRPr="00EE3320">
        <w:rPr>
          <w:position w:val="-16"/>
        </w:rPr>
        <w:object w:dxaOrig="340" w:dyaOrig="480">
          <v:shape id="_x0000_i1119" type="#_x0000_t75" style="width:17.25pt;height:24pt" o:ole="">
            <v:imagedata r:id="rId152" o:title=""/>
          </v:shape>
          <o:OLEObject Type="Embed" ProgID="Equation.3" ShapeID="_x0000_i1119" DrawAspect="Content" ObjectID="_1724494368" r:id="rId156"/>
        </w:object>
      </w:r>
      <w:r w:rsidR="00231D00" w:rsidRPr="003E09CA">
        <w:rPr>
          <w:sz w:val="32"/>
          <w:szCs w:val="32"/>
          <w:lang w:val="en-US"/>
        </w:rPr>
        <w:t>O</w:t>
      </w:r>
      <w:r w:rsidR="00231D00" w:rsidRPr="0006109A">
        <w:rPr>
          <w:sz w:val="32"/>
          <w:szCs w:val="32"/>
          <w:vertAlign w:val="subscript"/>
        </w:rPr>
        <w:t>2</w:t>
      </w:r>
      <w:r w:rsidR="00231D00">
        <w:rPr>
          <w:sz w:val="32"/>
          <w:szCs w:val="32"/>
        </w:rPr>
        <w:t xml:space="preserve"> </w:t>
      </w:r>
      <w:r w:rsidR="00231D00" w:rsidRPr="004846FF">
        <w:rPr>
          <w:sz w:val="32"/>
          <w:szCs w:val="32"/>
        </w:rPr>
        <w:sym w:font="Symbol" w:char="F03D"/>
      </w:r>
    </w:p>
    <w:p w:rsidR="00231D00" w:rsidRPr="0006109A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4846FF"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6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 xml:space="preserve">214 </w:t>
      </w:r>
      <w:r w:rsidRPr="004846FF"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 xml:space="preserve">70 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sz w:val="32"/>
          <w:szCs w:val="32"/>
        </w:rPr>
        <w:t xml:space="preserve"> 212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6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 xml:space="preserve">205 </w:t>
      </w:r>
      <w:r w:rsidRPr="004846FF">
        <w:rPr>
          <w:sz w:val="32"/>
          <w:szCs w:val="32"/>
        </w:rPr>
        <w:sym w:font="Symbol" w:char="F03D"/>
      </w:r>
      <w:r w:rsidR="003E2148">
        <w:rPr>
          <w:sz w:val="32"/>
          <w:szCs w:val="32"/>
        </w:rPr>
        <w:t xml:space="preserve"> 262 Дж/</w:t>
      </w:r>
      <w:r w:rsidR="003E2148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="003566C0">
        <w:rPr>
          <w:sz w:val="32"/>
          <w:szCs w:val="32"/>
        </w:rPr>
        <w:t xml:space="preserve"> 0,262 кДж/</w:t>
      </w:r>
      <w:r w:rsidR="003566C0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</w:rPr>
        <w:t>.</w:t>
      </w:r>
    </w:p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Стандартную энергию Гиббса реакции найдем из соотношения:</w:t>
      </w:r>
    </w:p>
    <w:p w:rsidR="00231D00" w:rsidRPr="00F33B75" w:rsidRDefault="005E656A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5E656A">
        <w:rPr>
          <w:position w:val="-14"/>
          <w:sz w:val="32"/>
          <w:szCs w:val="32"/>
        </w:rPr>
        <w:object w:dxaOrig="859" w:dyaOrig="440">
          <v:shape id="_x0000_i1120" type="#_x0000_t75" style="width:42.75pt;height:21.75pt" o:ole="">
            <v:imagedata r:id="rId157" o:title=""/>
          </v:shape>
          <o:OLEObject Type="Embed" ProgID="Equation.3" ShapeID="_x0000_i1120" DrawAspect="Content" ObjectID="_1724494369" r:id="rId158"/>
        </w:object>
      </w:r>
      <w:r w:rsidR="00231D00" w:rsidRPr="00754915">
        <w:rPr>
          <w:sz w:val="32"/>
          <w:szCs w:val="32"/>
        </w:rPr>
        <w:t xml:space="preserve"> </w:t>
      </w:r>
      <w:r w:rsidR="00231D00" w:rsidRPr="00754915">
        <w:rPr>
          <w:sz w:val="32"/>
          <w:szCs w:val="32"/>
        </w:rPr>
        <w:sym w:font="Symbol" w:char="F03D"/>
      </w:r>
      <w:r w:rsidR="00231D00" w:rsidRPr="00754915">
        <w:rPr>
          <w:sz w:val="32"/>
          <w:szCs w:val="32"/>
        </w:rPr>
        <w:t xml:space="preserve"> </w:t>
      </w:r>
      <w:r w:rsidRPr="005E656A">
        <w:rPr>
          <w:position w:val="-14"/>
          <w:sz w:val="32"/>
          <w:szCs w:val="32"/>
        </w:rPr>
        <w:object w:dxaOrig="900" w:dyaOrig="440">
          <v:shape id="_x0000_i1121" type="#_x0000_t75" style="width:45pt;height:21.75pt" o:ole="">
            <v:imagedata r:id="rId159" o:title=""/>
          </v:shape>
          <o:OLEObject Type="Embed" ProgID="Equation.3" ShapeID="_x0000_i1121" DrawAspect="Content" ObjectID="_1724494370" r:id="rId160"/>
        </w:object>
      </w:r>
      <w:r w:rsidR="00231D00">
        <w:rPr>
          <w:sz w:val="32"/>
          <w:szCs w:val="32"/>
        </w:rPr>
        <w:t xml:space="preserve">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>
        <w:rPr>
          <w:color w:val="000000"/>
          <w:sz w:val="32"/>
          <w:szCs w:val="32"/>
        </w:rPr>
        <w:t xml:space="preserve"> </w:t>
      </w:r>
      <w:r w:rsidR="00231D00">
        <w:rPr>
          <w:color w:val="000000"/>
          <w:sz w:val="32"/>
          <w:szCs w:val="32"/>
          <w:lang w:val="en-US"/>
        </w:rPr>
        <w:t>T</w:t>
      </w:r>
      <w:r w:rsidR="00231D00">
        <w:rPr>
          <w:color w:val="000000"/>
          <w:sz w:val="32"/>
          <w:szCs w:val="32"/>
          <w:lang w:val="en-US"/>
        </w:rPr>
        <w:sym w:font="Symbol" w:char="F0D7"/>
      </w:r>
      <w:r w:rsidRPr="005E656A">
        <w:rPr>
          <w:position w:val="-14"/>
          <w:sz w:val="32"/>
          <w:szCs w:val="32"/>
        </w:rPr>
        <w:object w:dxaOrig="800" w:dyaOrig="440">
          <v:shape id="_x0000_i1122" type="#_x0000_t75" style="width:39.75pt;height:21.75pt" o:ole="">
            <v:imagedata r:id="rId161" o:title=""/>
          </v:shape>
          <o:OLEObject Type="Embed" ProgID="Equation.3" ShapeID="_x0000_i1122" DrawAspect="Content" ObjectID="_1724494371" r:id="rId162"/>
        </w:object>
      </w:r>
      <w:r w:rsidR="00231D00" w:rsidRPr="00754915">
        <w:rPr>
          <w:sz w:val="32"/>
          <w:szCs w:val="32"/>
        </w:rPr>
        <w:t xml:space="preserve"> </w:t>
      </w:r>
      <w:r w:rsidR="00231D00" w:rsidRPr="004846FF">
        <w:rPr>
          <w:sz w:val="32"/>
          <w:szCs w:val="32"/>
        </w:rPr>
        <w:sym w:font="Symbol" w:char="F03D"/>
      </w:r>
      <w:r w:rsidR="00231D00" w:rsidRPr="00754915">
        <w:rPr>
          <w:sz w:val="32"/>
          <w:szCs w:val="32"/>
        </w:rPr>
        <w:t xml:space="preserve">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>
        <w:rPr>
          <w:sz w:val="32"/>
          <w:szCs w:val="32"/>
        </w:rPr>
        <w:t xml:space="preserve">2803 кДж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 w:rsidRPr="003E09CA">
        <w:rPr>
          <w:sz w:val="32"/>
          <w:szCs w:val="32"/>
        </w:rPr>
        <w:t xml:space="preserve"> 298</w:t>
      </w:r>
      <w:proofErr w:type="gramStart"/>
      <w:r w:rsidR="00231D00" w:rsidRPr="003E09CA">
        <w:rPr>
          <w:sz w:val="32"/>
          <w:szCs w:val="32"/>
        </w:rPr>
        <w:t>,15</w:t>
      </w:r>
      <w:proofErr w:type="gramEnd"/>
      <w:r w:rsidR="00231D00" w:rsidRPr="003E09CA">
        <w:rPr>
          <w:sz w:val="32"/>
          <w:szCs w:val="32"/>
          <w:lang w:val="en-US"/>
        </w:rPr>
        <w:t> K</w:t>
      </w:r>
      <w:r w:rsidR="00231D00" w:rsidRPr="003E09CA">
        <w:rPr>
          <w:sz w:val="32"/>
          <w:szCs w:val="32"/>
        </w:rPr>
        <w:sym w:font="Symbol" w:char="F0D7"/>
      </w:r>
      <w:r w:rsidR="003E2148">
        <w:rPr>
          <w:sz w:val="32"/>
          <w:szCs w:val="32"/>
        </w:rPr>
        <w:t>0,262 кДж/</w:t>
      </w:r>
      <w:r w:rsidR="003E2148">
        <w:rPr>
          <w:sz w:val="32"/>
          <w:szCs w:val="32"/>
          <w:lang w:val="en-US"/>
        </w:rPr>
        <w:t>K</w:t>
      </w:r>
      <w:r w:rsidR="00231D00" w:rsidRPr="003E09CA">
        <w:rPr>
          <w:sz w:val="32"/>
          <w:szCs w:val="32"/>
        </w:rPr>
        <w:t xml:space="preserve"> </w:t>
      </w:r>
      <w:r w:rsidR="00231D00" w:rsidRPr="004846FF">
        <w:rPr>
          <w:sz w:val="32"/>
          <w:szCs w:val="32"/>
        </w:rPr>
        <w:sym w:font="Symbol" w:char="F03D"/>
      </w:r>
      <w:r w:rsidR="00231D00" w:rsidRPr="003E09CA">
        <w:rPr>
          <w:sz w:val="32"/>
          <w:szCs w:val="32"/>
        </w:rPr>
        <w:t xml:space="preserve"> </w:t>
      </w:r>
    </w:p>
    <w:p w:rsidR="005E656A" w:rsidRPr="005E656A" w:rsidRDefault="00231D00" w:rsidP="005E656A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4846FF">
        <w:rPr>
          <w:sz w:val="32"/>
          <w:szCs w:val="32"/>
        </w:rPr>
        <w:sym w:font="Symbol" w:char="F03D"/>
      </w:r>
      <w:r w:rsidRPr="00B57F10"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</w:rPr>
        <w:t>2881 кДж.</w:t>
      </w:r>
    </w:p>
    <w:p w:rsidR="00231D00" w:rsidRPr="001D5450" w:rsidRDefault="00231D00" w:rsidP="0056483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Задача №9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Вычислить стандартную энергию Гиббса реакции гидратации сывороточного альбумина при 25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С,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6,08 кДж/моль</w:t>
      </w:r>
      <w:r>
        <w:rPr>
          <w:sz w:val="32"/>
          <w:szCs w:val="32"/>
        </w:rPr>
        <w:t>;</w:t>
      </w:r>
      <w:r w:rsidRPr="003E09CA"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5,85 Дж/(моль</w:t>
      </w:r>
      <w:r w:rsidRPr="003E09CA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>)</w:t>
      </w:r>
      <w:r w:rsidRPr="003E09CA">
        <w:rPr>
          <w:bCs/>
          <w:sz w:val="32"/>
          <w:szCs w:val="32"/>
        </w:rPr>
        <w:t xml:space="preserve">. </w:t>
      </w:r>
      <w:r w:rsidRPr="003E09CA">
        <w:rPr>
          <w:sz w:val="32"/>
          <w:szCs w:val="32"/>
        </w:rPr>
        <w:t>Оценить вклад энтальпи</w:t>
      </w:r>
      <w:r w:rsidRPr="003E09CA">
        <w:rPr>
          <w:sz w:val="32"/>
          <w:szCs w:val="32"/>
        </w:rPr>
        <w:t>й</w:t>
      </w:r>
      <w:r w:rsidRPr="003E09CA">
        <w:rPr>
          <w:sz w:val="32"/>
          <w:szCs w:val="32"/>
        </w:rPr>
        <w:t>ного и энтропийного фактора.</w:t>
      </w:r>
    </w:p>
    <w:p w:rsidR="00231D00" w:rsidRPr="004E019F" w:rsidRDefault="00231D00" w:rsidP="00231D00">
      <w:pPr>
        <w:spacing w:before="120" w:after="120"/>
        <w:jc w:val="center"/>
        <w:rPr>
          <w:b/>
          <w:sz w:val="32"/>
          <w:szCs w:val="32"/>
        </w:rPr>
      </w:pPr>
      <w:r w:rsidRPr="004E019F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Стандартную энергию Гиббса реакции рассчитаем по формуле: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T</w:t>
      </w:r>
      <w:r>
        <w:rPr>
          <w:color w:val="000000"/>
          <w:sz w:val="32"/>
          <w:szCs w:val="32"/>
          <w:lang w:val="en-US"/>
        </w:rPr>
        <w:sym w:font="Symbol" w:char="F0D7"/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Подставив значения, получим:</w:t>
      </w:r>
    </w:p>
    <w:p w:rsidR="00231D00" w:rsidRPr="007707E7" w:rsidRDefault="00231D00" w:rsidP="00231D00">
      <w:pPr>
        <w:spacing w:before="120" w:after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6,08 кДж/моль 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298 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5,85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  <w:vertAlign w:val="superscript"/>
        </w:rPr>
        <w:sym w:font="Symbol" w:char="F02D"/>
      </w:r>
      <w:r w:rsidRPr="003E09CA">
        <w:rPr>
          <w:color w:val="000000"/>
          <w:sz w:val="32"/>
          <w:szCs w:val="32"/>
          <w:vertAlign w:val="superscript"/>
        </w:rPr>
        <w:t>3</w:t>
      </w:r>
      <w:r w:rsidRPr="003E09CA">
        <w:rPr>
          <w:color w:val="000000"/>
          <w:sz w:val="32"/>
          <w:szCs w:val="32"/>
        </w:rPr>
        <w:t>) кДж/(моль</w:t>
      </w:r>
      <w:r w:rsidRPr="003E09CA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</w:rPr>
        <w:t xml:space="preserve">) </w:t>
      </w:r>
      <w:r w:rsidRPr="004846FF">
        <w:rPr>
          <w:sz w:val="32"/>
          <w:szCs w:val="32"/>
        </w:rPr>
        <w:sym w:font="Symbol" w:char="F03D"/>
      </w:r>
      <w:r w:rsidRPr="007707E7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pacing w:before="120" w:after="120"/>
        <w:jc w:val="center"/>
        <w:rPr>
          <w:color w:val="000000"/>
          <w:sz w:val="32"/>
          <w:szCs w:val="32"/>
        </w:rPr>
      </w:pPr>
      <w:r w:rsidRPr="004846FF">
        <w:rPr>
          <w:sz w:val="32"/>
          <w:szCs w:val="32"/>
        </w:rPr>
        <w:sym w:font="Symbol" w:char="F03D"/>
      </w:r>
      <w:r w:rsidRPr="007375E2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4,34 кДж/моль.</w:t>
      </w:r>
    </w:p>
    <w:p w:rsidR="00231D00" w:rsidRPr="003E09CA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данном случае энтропийный фактор препятствует протеканию реакции, а энтальпийный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способствует</w:t>
      </w:r>
      <w:r w:rsidRPr="003E09CA">
        <w:rPr>
          <w:color w:val="000000"/>
          <w:sz w:val="32"/>
          <w:szCs w:val="32"/>
        </w:rPr>
        <w:t>. Самопроизвольное прот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кание реакции возможно при условии, если </w:t>
      </w:r>
      <w:r w:rsidRPr="003E09CA">
        <w:rPr>
          <w:color w:val="000000"/>
          <w:position w:val="-14"/>
          <w:sz w:val="32"/>
          <w:szCs w:val="32"/>
        </w:rPr>
        <w:object w:dxaOrig="1460" w:dyaOrig="400">
          <v:shape id="_x0000_i1123" type="#_x0000_t75" style="width:78.75pt;height:21.75pt" o:ole="">
            <v:imagedata r:id="rId163" o:title=""/>
          </v:shape>
          <o:OLEObject Type="Embed" ProgID="Equation.3" ShapeID="_x0000_i1123" DrawAspect="Content" ObjectID="_1724494372" r:id="rId164"/>
        </w:object>
      </w:r>
      <w:r w:rsidRPr="003E09CA">
        <w:rPr>
          <w:color w:val="000000"/>
          <w:sz w:val="32"/>
          <w:szCs w:val="32"/>
        </w:rPr>
        <w:t>, т.е., при ни</w:t>
      </w:r>
      <w:r w:rsidRPr="003E09CA">
        <w:rPr>
          <w:color w:val="000000"/>
          <w:sz w:val="32"/>
          <w:szCs w:val="32"/>
        </w:rPr>
        <w:t>з</w:t>
      </w:r>
      <w:r w:rsidRPr="003E09CA">
        <w:rPr>
          <w:color w:val="000000"/>
          <w:sz w:val="32"/>
          <w:szCs w:val="32"/>
        </w:rPr>
        <w:t xml:space="preserve">ких температурах. </w:t>
      </w:r>
    </w:p>
    <w:p w:rsidR="00231D00" w:rsidRPr="001D5450" w:rsidRDefault="00231D00" w:rsidP="00231D00">
      <w:pPr>
        <w:shd w:val="clear" w:color="auto" w:fill="FFFFFF"/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№10</w:t>
      </w:r>
    </w:p>
    <w:p w:rsidR="00231D00" w:rsidRPr="003E09CA" w:rsidRDefault="00231D00" w:rsidP="00231D00">
      <w:pPr>
        <w:spacing w:before="120"/>
        <w:ind w:firstLine="539"/>
        <w:jc w:val="both"/>
        <w:rPr>
          <w:bCs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Определить температуру, при которой самопроизвольно пойдет реакция денатурации трипсина, если </w:t>
      </w:r>
      <w:r w:rsidR="005E656A" w:rsidRPr="005E656A">
        <w:rPr>
          <w:position w:val="-14"/>
          <w:sz w:val="32"/>
          <w:szCs w:val="32"/>
        </w:rPr>
        <w:object w:dxaOrig="900" w:dyaOrig="440">
          <v:shape id="_x0000_i1124" type="#_x0000_t75" style="width:45pt;height:21.75pt" o:ole="">
            <v:imagedata r:id="rId165" o:title=""/>
          </v:shape>
          <o:OLEObject Type="Embed" ProgID="Equation.3" ShapeID="_x0000_i1124" DrawAspect="Content" ObjectID="_1724494373" r:id="rId166"/>
        </w:objec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283 кДж/моль</w:t>
      </w:r>
      <w:r w:rsidRPr="003E09CA">
        <w:rPr>
          <w:sz w:val="32"/>
          <w:szCs w:val="32"/>
        </w:rPr>
        <w:t xml:space="preserve">, </w:t>
      </w:r>
      <w:r w:rsidR="005E656A" w:rsidRPr="005E656A">
        <w:rPr>
          <w:position w:val="-14"/>
          <w:sz w:val="32"/>
          <w:szCs w:val="32"/>
        </w:rPr>
        <w:object w:dxaOrig="800" w:dyaOrig="440">
          <v:shape id="_x0000_i1125" type="#_x0000_t75" style="width:39.75pt;height:21.75pt" o:ole="">
            <v:imagedata r:id="rId167" o:title=""/>
          </v:shape>
          <o:OLEObject Type="Embed" ProgID="Equation.3" ShapeID="_x0000_i1125" DrawAspect="Content" ObjectID="_1724494374" r:id="rId168"/>
        </w:objec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288 Дж/(моль</w:t>
      </w:r>
      <w:r w:rsidRPr="003E09CA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>)</w:t>
      </w:r>
      <w:r w:rsidRPr="003E09CA">
        <w:rPr>
          <w:bCs/>
          <w:sz w:val="32"/>
          <w:szCs w:val="32"/>
        </w:rPr>
        <w:t>.</w:t>
      </w:r>
    </w:p>
    <w:p w:rsidR="00231D00" w:rsidRPr="009F3A8A" w:rsidRDefault="00231D00" w:rsidP="00231D00">
      <w:pPr>
        <w:spacing w:before="60" w:after="60"/>
        <w:jc w:val="center"/>
        <w:rPr>
          <w:b/>
          <w:sz w:val="32"/>
          <w:szCs w:val="32"/>
        </w:rPr>
      </w:pPr>
      <w:r w:rsidRPr="007375E2">
        <w:rPr>
          <w:b/>
          <w:sz w:val="32"/>
          <w:szCs w:val="32"/>
        </w:rPr>
        <w:t>Решение</w:t>
      </w:r>
      <w:r w:rsidR="00E0304C">
        <w:rPr>
          <w:b/>
          <w:sz w:val="32"/>
          <w:szCs w:val="32"/>
        </w:rPr>
        <w:t>.</w:t>
      </w:r>
    </w:p>
    <w:p w:rsidR="00231D00" w:rsidRPr="00343BAF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Температуру, при которой </w:t>
      </w:r>
      <w:r w:rsidR="00C9390A">
        <w:rPr>
          <w:color w:val="000000"/>
          <w:sz w:val="32"/>
          <w:szCs w:val="32"/>
        </w:rPr>
        <w:t>равновероятны оба процесса найдё</w:t>
      </w:r>
      <w:r w:rsidRPr="003E09CA">
        <w:rPr>
          <w:color w:val="000000"/>
          <w:sz w:val="32"/>
          <w:szCs w:val="32"/>
        </w:rPr>
        <w:t>м из соотношения:</w:t>
      </w:r>
    </w:p>
    <w:p w:rsidR="00231D00" w:rsidRDefault="005E656A" w:rsidP="00231D00">
      <w:pPr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5E656A">
        <w:rPr>
          <w:color w:val="000000"/>
          <w:position w:val="-32"/>
          <w:sz w:val="32"/>
          <w:szCs w:val="32"/>
        </w:rPr>
        <w:object w:dxaOrig="4980" w:dyaOrig="760">
          <v:shape id="_x0000_i1126" type="#_x0000_t75" style="width:249pt;height:38.25pt" o:ole="">
            <v:imagedata r:id="rId169" o:title=""/>
          </v:shape>
          <o:OLEObject Type="Embed" ProgID="Equation.3" ShapeID="_x0000_i1126" DrawAspect="Content" ObjectID="_1724494375" r:id="rId170"/>
        </w:object>
      </w:r>
    </w:p>
    <w:p w:rsidR="00231D00" w:rsidRDefault="00231D00" w:rsidP="00231D00">
      <w:pPr>
        <w:ind w:firstLine="540"/>
        <w:jc w:val="both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</w:rPr>
        <w:t xml:space="preserve">В данном случае энтальпийный фактор препятствует протеканию реакции, а энтропийный </w:t>
      </w:r>
      <w:r w:rsidRPr="003E09CA">
        <w:rPr>
          <w:color w:val="000000"/>
          <w:sz w:val="32"/>
          <w:szCs w:val="32"/>
        </w:rPr>
        <w:sym w:font="Symbol" w:char="F02D"/>
      </w:r>
      <w:r w:rsidRPr="007375E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способствует</w:t>
      </w:r>
      <w:r w:rsidRPr="003E09CA">
        <w:rPr>
          <w:color w:val="000000"/>
          <w:sz w:val="32"/>
          <w:szCs w:val="32"/>
        </w:rPr>
        <w:t>. Самопроизвольное проте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>кание реакции возможно при условии, если</w:t>
      </w:r>
      <w:r w:rsidRPr="0016379F">
        <w:rPr>
          <w:color w:val="000000"/>
          <w:sz w:val="32"/>
          <w:szCs w:val="32"/>
        </w:rPr>
        <w:t>:</w:t>
      </w:r>
    </w:p>
    <w:p w:rsidR="00231D00" w:rsidRDefault="005E656A" w:rsidP="00231D00">
      <w:pPr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5E656A">
        <w:rPr>
          <w:color w:val="000000"/>
          <w:position w:val="-36"/>
          <w:sz w:val="32"/>
          <w:szCs w:val="32"/>
        </w:rPr>
        <w:object w:dxaOrig="1520" w:dyaOrig="840">
          <v:shape id="_x0000_i1127" type="#_x0000_t75" style="width:75.75pt;height:42pt" o:ole="">
            <v:imagedata r:id="rId171" o:title=""/>
          </v:shape>
          <o:OLEObject Type="Embed" ProgID="Equation.3" ShapeID="_x0000_i1127" DrawAspect="Content" ObjectID="_1724494376" r:id="rId172"/>
        </w:object>
      </w:r>
    </w:p>
    <w:p w:rsidR="00231D00" w:rsidRPr="001F0DD2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Таким образом, условием самопроизвольного протекания проце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 xml:space="preserve">са является </w:t>
      </w:r>
      <w:r w:rsidRPr="003E09CA">
        <w:rPr>
          <w:color w:val="000000"/>
          <w:sz w:val="32"/>
          <w:szCs w:val="32"/>
          <w:lang w:val="en-US"/>
        </w:rPr>
        <w:t>T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</w:rPr>
        <w:t xml:space="preserve"> 983 </w:t>
      </w:r>
      <w:r w:rsidRPr="003E09CA"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41111A">
      <w:pPr>
        <w:jc w:val="center"/>
        <w:rPr>
          <w:b/>
          <w:sz w:val="32"/>
          <w:szCs w:val="32"/>
        </w:rPr>
      </w:pPr>
      <w:r w:rsidRPr="001F0DD2">
        <w:rPr>
          <w:color w:val="000000"/>
          <w:sz w:val="32"/>
          <w:szCs w:val="32"/>
        </w:rPr>
        <w:br w:type="page"/>
      </w:r>
      <w:r w:rsidRPr="003E09CA">
        <w:rPr>
          <w:b/>
          <w:sz w:val="32"/>
          <w:szCs w:val="32"/>
        </w:rPr>
        <w:lastRenderedPageBreak/>
        <w:t>Вопросы для самоконтроля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1. Что такое термодинамическая система? Какие типы термодина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мических систем вы знаете?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2. Перечислите известные Вам термодинамические параметры. Какие из них относятся к измеряемым? Какие к неизмеряемым?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 Что такое термодинамический процесс? Как называются пр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цессы, протекающие при постоянстве одного из параметров?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4. Какие процессы называют экзотермическими? Какие эндотер</w:t>
      </w:r>
      <w:r w:rsidRPr="009F3A8A">
        <w:rPr>
          <w:sz w:val="32"/>
          <w:szCs w:val="32"/>
        </w:rPr>
        <w:t>-</w:t>
      </w:r>
      <w:r w:rsidRPr="003E09CA">
        <w:rPr>
          <w:sz w:val="32"/>
          <w:szCs w:val="32"/>
        </w:rPr>
        <w:t>мическими?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5. Какие процессы называют обратимыми? Какие необратимыми?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6.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Что понимают под термином «состояние системы»? Какие б</w:t>
      </w:r>
      <w:r w:rsidRPr="003E09CA">
        <w:rPr>
          <w:sz w:val="32"/>
          <w:szCs w:val="32"/>
        </w:rPr>
        <w:t>ы</w:t>
      </w:r>
      <w:r w:rsidRPr="003E09CA">
        <w:rPr>
          <w:sz w:val="32"/>
          <w:szCs w:val="32"/>
        </w:rPr>
        <w:t>вают состояния системы?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7. Какие системы изучает классическая термодинамика? </w:t>
      </w:r>
      <w:r w:rsidR="00C9390A" w:rsidRPr="003E09CA">
        <w:rPr>
          <w:sz w:val="32"/>
          <w:szCs w:val="32"/>
        </w:rPr>
        <w:t>Сформ</w:t>
      </w:r>
      <w:r w:rsidR="00C9390A" w:rsidRPr="003E09CA">
        <w:rPr>
          <w:sz w:val="32"/>
          <w:szCs w:val="32"/>
        </w:rPr>
        <w:t>у</w:t>
      </w:r>
      <w:r w:rsidR="00C9390A" w:rsidRPr="00C9555E">
        <w:rPr>
          <w:sz w:val="32"/>
          <w:szCs w:val="32"/>
        </w:rPr>
        <w:t>л</w:t>
      </w:r>
      <w:r w:rsidR="00C9390A" w:rsidRPr="003E09CA">
        <w:rPr>
          <w:sz w:val="32"/>
          <w:szCs w:val="32"/>
        </w:rPr>
        <w:t>ируйте</w:t>
      </w:r>
      <w:r w:rsidRPr="003E09CA">
        <w:rPr>
          <w:sz w:val="32"/>
          <w:szCs w:val="32"/>
        </w:rPr>
        <w:t xml:space="preserve"> первый и второй постулаты термодинамики.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8. Какие переменные называют функциями состояния? </w:t>
      </w:r>
      <w:r w:rsidR="00C9390A" w:rsidRPr="003E09CA">
        <w:rPr>
          <w:sz w:val="32"/>
          <w:szCs w:val="32"/>
        </w:rPr>
        <w:t>Перечи</w:t>
      </w:r>
      <w:r w:rsidR="00C9390A" w:rsidRPr="003E09CA">
        <w:rPr>
          <w:sz w:val="32"/>
          <w:szCs w:val="32"/>
        </w:rPr>
        <w:t>с</w:t>
      </w:r>
      <w:r w:rsidR="00C9390A" w:rsidRPr="00C9555E">
        <w:rPr>
          <w:sz w:val="32"/>
          <w:szCs w:val="32"/>
        </w:rPr>
        <w:t>л</w:t>
      </w:r>
      <w:r w:rsidR="00C9390A" w:rsidRPr="003E09CA">
        <w:rPr>
          <w:sz w:val="32"/>
          <w:szCs w:val="32"/>
        </w:rPr>
        <w:t>ите</w:t>
      </w:r>
      <w:r w:rsidRPr="003E09CA">
        <w:rPr>
          <w:sz w:val="32"/>
          <w:szCs w:val="32"/>
        </w:rPr>
        <w:t xml:space="preserve"> известные вам функции состояния.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9. Что такое внутренняя энергия? Можно ли измерить внутрен</w:t>
      </w:r>
      <w:r w:rsidRPr="00C9555E">
        <w:rPr>
          <w:sz w:val="32"/>
          <w:szCs w:val="32"/>
        </w:rPr>
        <w:t>-</w:t>
      </w:r>
      <w:r w:rsidRPr="003E09CA">
        <w:rPr>
          <w:sz w:val="32"/>
          <w:szCs w:val="32"/>
        </w:rPr>
        <w:t>нюю энергию?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10</w:t>
      </w:r>
      <w:r>
        <w:rPr>
          <w:sz w:val="32"/>
          <w:szCs w:val="32"/>
        </w:rPr>
        <w:t>. Что такое энтальпия? Какова её</w:t>
      </w:r>
      <w:r w:rsidRPr="003E09CA">
        <w:rPr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</w:t>
      </w:r>
      <w:r>
        <w:rPr>
          <w:sz w:val="32"/>
          <w:szCs w:val="32"/>
        </w:rPr>
        <w:t>1. Что такое энтропия? Какова её</w:t>
      </w:r>
      <w:r w:rsidRPr="003E09CA">
        <w:rPr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12. Что такое </w:t>
      </w:r>
      <w:r>
        <w:rPr>
          <w:sz w:val="32"/>
          <w:szCs w:val="32"/>
        </w:rPr>
        <w:t>свободная энергия Гиббса? Как её</w:t>
      </w:r>
      <w:r w:rsidRPr="003E09CA">
        <w:rPr>
          <w:sz w:val="32"/>
          <w:szCs w:val="32"/>
        </w:rPr>
        <w:t xml:space="preserve"> можно вычи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</w:rPr>
        <w:t>лить? Что можно определить при помощи этой функции?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13. Какие реакции называют экзэргоническими? Какие эндэрго</w:t>
      </w:r>
      <w:r w:rsidRPr="009F3A8A">
        <w:rPr>
          <w:sz w:val="32"/>
          <w:szCs w:val="32"/>
        </w:rPr>
        <w:t>-</w:t>
      </w:r>
      <w:r w:rsidRPr="003E09CA">
        <w:rPr>
          <w:sz w:val="32"/>
          <w:szCs w:val="32"/>
        </w:rPr>
        <w:t>ническими?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14. Сформулируйте первый закон термодинамики. В чем закл</w:t>
      </w:r>
      <w:r w:rsidRPr="003E09CA">
        <w:rPr>
          <w:sz w:val="32"/>
          <w:szCs w:val="32"/>
        </w:rPr>
        <w:t>ю</w:t>
      </w:r>
      <w:r w:rsidRPr="003E09CA">
        <w:rPr>
          <w:sz w:val="32"/>
          <w:szCs w:val="32"/>
        </w:rPr>
        <w:t>чается эквивалентность теплоты и работы?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15. Сформулируйте закон Гесса и следствия из него. Что такое стандартная энтальпия образования (сгорания) вещества? 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16. Сформулируйте второй закон термодинамики. </w:t>
      </w:r>
      <w:r>
        <w:rPr>
          <w:sz w:val="32"/>
          <w:szCs w:val="32"/>
        </w:rPr>
        <w:t xml:space="preserve">Какие </w:t>
      </w:r>
      <w:r w:rsidRPr="003E09CA">
        <w:rPr>
          <w:sz w:val="32"/>
          <w:szCs w:val="32"/>
        </w:rPr>
        <w:t>проце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</w:rPr>
        <w:t>с</w:t>
      </w:r>
      <w:r>
        <w:rPr>
          <w:sz w:val="32"/>
          <w:szCs w:val="32"/>
        </w:rPr>
        <w:t>ы</w:t>
      </w:r>
      <w:r w:rsidRPr="003E09CA">
        <w:rPr>
          <w:sz w:val="32"/>
          <w:szCs w:val="32"/>
        </w:rPr>
        <w:t xml:space="preserve"> самопроизвольно протека</w:t>
      </w:r>
      <w:r>
        <w:rPr>
          <w:sz w:val="32"/>
          <w:szCs w:val="32"/>
        </w:rPr>
        <w:t>ю</w:t>
      </w:r>
      <w:r w:rsidRPr="003E09CA">
        <w:rPr>
          <w:sz w:val="32"/>
          <w:szCs w:val="32"/>
        </w:rPr>
        <w:t>т в изолированной системе?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</w:p>
    <w:p w:rsidR="00231D00" w:rsidRPr="003E09CA" w:rsidRDefault="00231D00" w:rsidP="00231D00">
      <w:pPr>
        <w:spacing w:line="360" w:lineRule="auto"/>
        <w:jc w:val="center"/>
        <w:rPr>
          <w:b/>
          <w:sz w:val="32"/>
          <w:szCs w:val="32"/>
        </w:rPr>
      </w:pPr>
      <w:r w:rsidRPr="003E09CA">
        <w:rPr>
          <w:b/>
          <w:sz w:val="32"/>
          <w:szCs w:val="32"/>
        </w:rPr>
        <w:br w:type="page"/>
      </w:r>
      <w:r w:rsidRPr="003E09CA">
        <w:rPr>
          <w:b/>
          <w:sz w:val="32"/>
          <w:szCs w:val="32"/>
        </w:rPr>
        <w:lastRenderedPageBreak/>
        <w:t>Варианты задач для самостоятельного решения</w:t>
      </w:r>
    </w:p>
    <w:p w:rsidR="00231D00" w:rsidRPr="003E09CA" w:rsidRDefault="00231D00" w:rsidP="00231D00">
      <w:pPr>
        <w:pStyle w:val="6"/>
        <w:spacing w:before="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Вариант № 1</w:t>
      </w:r>
    </w:p>
    <w:p w:rsidR="00231D00" w:rsidRPr="00F3536F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</w:t>
      </w:r>
      <w:r w:rsidRPr="00D651D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хемосинтеза,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текающую в бактериях </w:t>
      </w:r>
      <w:r>
        <w:rPr>
          <w:color w:val="000000"/>
          <w:sz w:val="32"/>
          <w:szCs w:val="32"/>
          <w:lang w:val="en-US"/>
        </w:rPr>
        <w:t>Nitrosomonas</w:t>
      </w:r>
      <w:r w:rsidRPr="00F3536F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NH</w:t>
      </w:r>
      <w:r w:rsidRPr="003E09CA">
        <w:rPr>
          <w:color w:val="000000"/>
          <w:sz w:val="32"/>
          <w:szCs w:val="32"/>
          <w:vertAlign w:val="subscript"/>
        </w:rPr>
        <w:t>3(газ)</w:t>
      </w:r>
      <w:r w:rsidRPr="003E09CA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 xml:space="preserve"> </w:t>
      </w:r>
      <w:r w:rsidR="00C9390A" w:rsidRPr="00E0304C">
        <w:rPr>
          <w:color w:val="000000"/>
          <w:sz w:val="32"/>
          <w:szCs w:val="32"/>
        </w:rPr>
        <w:t>1,5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lang w:val="en-US"/>
        </w:rPr>
        <w:t>NO</w:t>
      </w:r>
      <w:r w:rsidRPr="00F3536F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р-р</w:t>
      </w:r>
      <w:r w:rsidRPr="003E09CA">
        <w:rPr>
          <w:color w:val="000000"/>
          <w:sz w:val="32"/>
          <w:szCs w:val="32"/>
          <w:vertAlign w:val="subscript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жидк.</w:t>
      </w:r>
      <w:r w:rsidRPr="003E09CA">
        <w:rPr>
          <w:color w:val="000000"/>
          <w:sz w:val="32"/>
          <w:szCs w:val="32"/>
          <w:vertAlign w:val="subscript"/>
        </w:rPr>
        <w:t>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565"/>
        <w:gridCol w:w="1565"/>
        <w:gridCol w:w="1565"/>
      </w:tblGrid>
      <w:tr w:rsidR="00231D00" w:rsidRPr="002E3CF7" w:rsidTr="006044A7">
        <w:trPr>
          <w:jc w:val="center"/>
        </w:trPr>
        <w:tc>
          <w:tcPr>
            <w:tcW w:w="265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NH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NO</w:t>
            </w:r>
            <w:r w:rsidRPr="00F3536F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E3CF7" w:rsidTr="006044A7">
        <w:trPr>
          <w:jc w:val="center"/>
        </w:trPr>
        <w:tc>
          <w:tcPr>
            <w:tcW w:w="265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28" type="#_x0000_t75" style="width:42.75pt;height:26.25pt" o:ole="">
                  <v:imagedata r:id="rId14" o:title=""/>
                </v:shape>
                <o:OLEObject Type="Embed" ProgID="Equation.3" ShapeID="_x0000_i1128" DrawAspect="Content" ObjectID="_1724494377" r:id="rId173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46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119</w:t>
            </w:r>
          </w:p>
        </w:tc>
        <w:tc>
          <w:tcPr>
            <w:tcW w:w="1565" w:type="dxa"/>
            <w:vAlign w:val="center"/>
          </w:tcPr>
          <w:p w:rsidR="00231D00" w:rsidRPr="00F3536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</w:rPr>
              <w:t>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6(газ)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CH</w:t>
      </w:r>
      <w:r w:rsidRPr="003E09CA">
        <w:rPr>
          <w:color w:val="000000"/>
          <w:sz w:val="32"/>
          <w:szCs w:val="32"/>
          <w:vertAlign w:val="subscript"/>
        </w:rPr>
        <w:t>4(газ)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330"/>
        <w:gridCol w:w="1330"/>
        <w:gridCol w:w="1331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33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4D1E0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29" type="#_x0000_t75" style="width:45.75pt;height:24pt" o:ole="">
                  <v:imagedata r:id="rId25" o:title=""/>
                </v:shape>
                <o:OLEObject Type="Embed" ProgID="Equation.3" ShapeID="_x0000_i1129" DrawAspect="Content" ObjectID="_1724494378" r:id="rId174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1560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890</w:t>
            </w:r>
          </w:p>
        </w:tc>
        <w:tc>
          <w:tcPr>
            <w:tcW w:w="1331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30" type="#_x0000_t75" style="width:17.25pt;height:24pt" o:ole="">
                  <v:imagedata r:id="rId126" o:title=""/>
                </v:shape>
                <o:OLEObject Type="Embed" ProgID="Equation.3" ShapeID="_x0000_i1130" DrawAspect="Content" ObjectID="_1724494379" r:id="rId175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230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186</w:t>
            </w:r>
          </w:p>
        </w:tc>
        <w:tc>
          <w:tcPr>
            <w:tcW w:w="133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131</w:t>
            </w:r>
          </w:p>
        </w:tc>
      </w:tr>
    </w:tbl>
    <w:p w:rsidR="00231D00" w:rsidRPr="003E09CA" w:rsidRDefault="00231D00" w:rsidP="00231D00">
      <w:pPr>
        <w:shd w:val="clear" w:color="auto" w:fill="FFFFFF"/>
        <w:tabs>
          <w:tab w:val="left" w:pos="610"/>
        </w:tabs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Вычислить стандартную энергию Гиббса реакции гидратации </w:t>
      </w:r>
      <w:r w:rsidRPr="003E09CA">
        <w:rPr>
          <w:sz w:val="32"/>
          <w:szCs w:val="32"/>
        </w:rPr>
        <w:sym w:font="Symbol" w:char="F062"/>
      </w:r>
      <w:r w:rsidRPr="003E09CA">
        <w:rPr>
          <w:sz w:val="32"/>
          <w:szCs w:val="32"/>
        </w:rPr>
        <w:t>-лактоглобулина при 25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С,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>=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6,75 кДж</w:t>
      </w:r>
      <w:r w:rsidRPr="003E09CA">
        <w:rPr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 = 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9,74 Дж/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bCs/>
          <w:sz w:val="32"/>
          <w:szCs w:val="32"/>
        </w:rPr>
        <w:t xml:space="preserve">. </w:t>
      </w: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Определить температуру, при которой возможен данный процесс. 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 w:rsidRPr="003E09CA">
        <w:rPr>
          <w:b/>
          <w:i w:val="0"/>
          <w:sz w:val="32"/>
          <w:szCs w:val="32"/>
        </w:rPr>
        <w:t>Вариант №2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</w:t>
      </w:r>
      <w:r w:rsidR="00C9390A">
        <w:rPr>
          <w:color w:val="000000"/>
          <w:sz w:val="32"/>
          <w:szCs w:val="32"/>
        </w:rPr>
        <w:t xml:space="preserve"> окисления твё</w:t>
      </w:r>
      <w:r>
        <w:rPr>
          <w:color w:val="000000"/>
          <w:sz w:val="32"/>
          <w:szCs w:val="32"/>
        </w:rPr>
        <w:t>рд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го глицина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CH</w:t>
      </w:r>
      <w:r w:rsidRPr="00DC074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COOH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="00C9390A" w:rsidRPr="00E0304C">
        <w:rPr>
          <w:color w:val="000000"/>
          <w:sz w:val="32"/>
          <w:szCs w:val="32"/>
        </w:rPr>
        <w:t>1,5</w:t>
      </w:r>
      <w:r w:rsidRPr="003E09CA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2С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жидк.</w:t>
      </w:r>
      <w:r w:rsidRPr="003E09CA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 xml:space="preserve"> + </w:t>
      </w:r>
      <w:r w:rsidRPr="003E09CA">
        <w:rPr>
          <w:color w:val="000000"/>
          <w:sz w:val="32"/>
          <w:szCs w:val="32"/>
          <w:lang w:val="en-US"/>
        </w:rPr>
        <w:t>NH</w:t>
      </w:r>
      <w:r w:rsidRPr="003E09CA">
        <w:rPr>
          <w:color w:val="000000"/>
          <w:sz w:val="32"/>
          <w:szCs w:val="32"/>
          <w:vertAlign w:val="subscript"/>
        </w:rPr>
        <w:t>3(газ)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707"/>
        <w:gridCol w:w="2571"/>
        <w:gridCol w:w="1168"/>
        <w:gridCol w:w="872"/>
        <w:gridCol w:w="784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N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CH</w:t>
            </w:r>
            <w:r w:rsidRPr="00DC074A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COOH</w:t>
            </w:r>
          </w:p>
        </w:tc>
        <w:tc>
          <w:tcPr>
            <w:tcW w:w="116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</w:rPr>
              <w:t>С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784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NH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31" type="#_x0000_t75" style="width:42.75pt;height:26.25pt" o:ole="">
                  <v:imagedata r:id="rId14" o:title=""/>
                </v:shape>
                <o:OLEObject Type="Embed" ProgID="Equation.3" ShapeID="_x0000_i1131" DrawAspect="Content" ObjectID="_1724494380" r:id="rId176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57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537</w:t>
            </w:r>
          </w:p>
        </w:tc>
        <w:tc>
          <w:tcPr>
            <w:tcW w:w="116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  <w:tc>
          <w:tcPr>
            <w:tcW w:w="784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46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энергию Гиббса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6(газ)</w:t>
      </w:r>
      <w:r w:rsidRPr="003E09CA">
        <w:rPr>
          <w:color w:val="000000"/>
          <w:sz w:val="32"/>
          <w:szCs w:val="32"/>
        </w:rPr>
        <w:t>,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2808"/>
        <w:gridCol w:w="1225"/>
        <w:gridCol w:w="1225"/>
        <w:gridCol w:w="1226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122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4D1E0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32" type="#_x0000_t75" style="width:45.75pt;height:24pt" o:ole="">
                  <v:imagedata r:id="rId25" o:title=""/>
                </v:shape>
                <o:OLEObject Type="Embed" ProgID="Equation.3" ShapeID="_x0000_i1132" DrawAspect="Content" ObjectID="_1724494381" r:id="rId177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1300</w:t>
            </w: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1560</w:t>
            </w:r>
          </w:p>
        </w:tc>
        <w:tc>
          <w:tcPr>
            <w:tcW w:w="122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20"/>
              </w:rPr>
              <w:object w:dxaOrig="859" w:dyaOrig="520">
                <v:shape id="_x0000_i1133" type="#_x0000_t75" style="width:42.75pt;height:26.25pt" o:ole="">
                  <v:imagedata r:id="rId131" o:title=""/>
                </v:shape>
                <o:OLEObject Type="Embed" ProgID="Equation.3" ShapeID="_x0000_i1133" DrawAspect="Content" ObjectID="_1724494382" r:id="rId178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209</w:t>
            </w:r>
          </w:p>
        </w:tc>
        <w:tc>
          <w:tcPr>
            <w:tcW w:w="122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122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</w:tbl>
    <w:p w:rsidR="00231D00" w:rsidRPr="003E09CA" w:rsidRDefault="00231D00" w:rsidP="00231D00">
      <w:pPr>
        <w:shd w:val="clear" w:color="auto" w:fill="FFFFFF"/>
        <w:tabs>
          <w:tab w:val="left" w:pos="610"/>
        </w:tabs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 Вычислить стандартную энергию Гиббса реакции тепловой д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натурации химотрипсиногена при 50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С,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vertAlign w:val="superscript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417 кДж</w:t>
      </w:r>
      <w:r w:rsidRPr="003E09CA">
        <w:rPr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vertAlign w:val="superscript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1,32 </w:t>
      </w:r>
      <w:r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Дж/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bCs/>
          <w:sz w:val="32"/>
          <w:szCs w:val="32"/>
        </w:rPr>
        <w:t xml:space="preserve">. </w:t>
      </w:r>
      <w:r w:rsidRPr="003E09CA">
        <w:rPr>
          <w:sz w:val="32"/>
          <w:szCs w:val="32"/>
        </w:rPr>
        <w:t>Оценить вклад энтальпийного и энтропийного фа</w:t>
      </w:r>
      <w:r w:rsidRPr="003E09CA">
        <w:rPr>
          <w:sz w:val="32"/>
          <w:szCs w:val="32"/>
        </w:rPr>
        <w:t>к</w:t>
      </w:r>
      <w:r w:rsidRPr="003E09CA">
        <w:rPr>
          <w:sz w:val="32"/>
          <w:szCs w:val="32"/>
        </w:rPr>
        <w:t>тора.</w:t>
      </w:r>
      <w:r>
        <w:rPr>
          <w:sz w:val="32"/>
          <w:szCs w:val="32"/>
        </w:rPr>
        <w:t xml:space="preserve"> Определить температуру, при которой возможен данный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цесс. 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№3</w:t>
      </w:r>
    </w:p>
    <w:p w:rsidR="00231D00" w:rsidRDefault="00231D00" w:rsidP="00231D00">
      <w:pPr>
        <w:ind w:firstLine="539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>Рассчитать массу углеводов, необходимую для того, чтобы восполнить потерю энергии в 3000 кДж. Считать, что окисление у</w:t>
      </w:r>
      <w:r>
        <w:rPr>
          <w:sz w:val="32"/>
          <w:szCs w:val="32"/>
        </w:rPr>
        <w:t>г</w:t>
      </w:r>
      <w:r>
        <w:rPr>
          <w:sz w:val="32"/>
          <w:szCs w:val="32"/>
        </w:rPr>
        <w:t>леводов в организме является предельным и протекает по уравнению:</w:t>
      </w:r>
    </w:p>
    <w:p w:rsidR="00231D00" w:rsidRDefault="00231D00" w:rsidP="00231D00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D5243E">
        <w:rPr>
          <w:sz w:val="32"/>
          <w:szCs w:val="32"/>
          <w:vertAlign w:val="subscript"/>
        </w:rPr>
        <w:t>12</w:t>
      </w:r>
      <w:r>
        <w:rPr>
          <w:sz w:val="32"/>
          <w:szCs w:val="32"/>
          <w:lang w:val="en-US"/>
        </w:rPr>
        <w:t>H</w:t>
      </w:r>
      <w:r w:rsidRPr="00D355FF">
        <w:rPr>
          <w:sz w:val="32"/>
          <w:szCs w:val="32"/>
          <w:vertAlign w:val="subscript"/>
        </w:rPr>
        <w:t>22</w:t>
      </w:r>
      <w:r>
        <w:rPr>
          <w:sz w:val="32"/>
          <w:szCs w:val="32"/>
          <w:lang w:val="en-US"/>
        </w:rPr>
        <w:t>O</w:t>
      </w:r>
      <w:r w:rsidRPr="00D355FF">
        <w:rPr>
          <w:sz w:val="32"/>
          <w:szCs w:val="32"/>
          <w:vertAlign w:val="subscript"/>
        </w:rPr>
        <w:t>11(</w:t>
      </w:r>
      <w:r>
        <w:rPr>
          <w:sz w:val="32"/>
          <w:szCs w:val="32"/>
          <w:vertAlign w:val="subscript"/>
        </w:rPr>
        <w:t>р-р)</w:t>
      </w:r>
      <w:r w:rsidRPr="00D355FF">
        <w:rPr>
          <w:sz w:val="32"/>
          <w:szCs w:val="32"/>
        </w:rPr>
        <w:t xml:space="preserve"> + </w:t>
      </w:r>
      <w:r>
        <w:rPr>
          <w:sz w:val="32"/>
          <w:szCs w:val="32"/>
        </w:rPr>
        <w:t>12</w:t>
      </w:r>
      <w:r>
        <w:rPr>
          <w:sz w:val="32"/>
          <w:szCs w:val="32"/>
          <w:lang w:val="en-US"/>
        </w:rPr>
        <w:t>O</w:t>
      </w:r>
      <w:r w:rsidRPr="00D355F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(газ)</w:t>
      </w:r>
      <w:r w:rsidRPr="00D355FF">
        <w:rPr>
          <w:sz w:val="32"/>
          <w:szCs w:val="32"/>
        </w:rPr>
        <w:t xml:space="preserve"> = 12</w:t>
      </w:r>
      <w:r>
        <w:rPr>
          <w:sz w:val="32"/>
          <w:szCs w:val="32"/>
          <w:lang w:val="en-US"/>
        </w:rPr>
        <w:t>CO</w:t>
      </w:r>
      <w:r w:rsidRPr="00D355F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(газ)</w:t>
      </w:r>
      <w:r w:rsidRPr="00D355FF">
        <w:rPr>
          <w:sz w:val="32"/>
          <w:szCs w:val="32"/>
        </w:rPr>
        <w:t xml:space="preserve"> + 11</w:t>
      </w:r>
      <w:r>
        <w:rPr>
          <w:sz w:val="32"/>
          <w:szCs w:val="32"/>
          <w:lang w:val="en-US"/>
        </w:rPr>
        <w:t>H</w:t>
      </w:r>
      <w:r w:rsidRPr="00D355FF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D355FF">
        <w:rPr>
          <w:sz w:val="32"/>
          <w:szCs w:val="32"/>
          <w:vertAlign w:val="subscript"/>
        </w:rPr>
        <w:t>(жидк.)</w:t>
      </w:r>
      <w:r>
        <w:rPr>
          <w:sz w:val="32"/>
          <w:szCs w:val="32"/>
        </w:rPr>
        <w:t>,</w:t>
      </w:r>
    </w:p>
    <w:p w:rsidR="00231D00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если:</w:t>
      </w:r>
    </w:p>
    <w:tbl>
      <w:tblPr>
        <w:tblW w:w="0" w:type="auto"/>
        <w:jc w:val="center"/>
        <w:tblLook w:val="01E0"/>
      </w:tblPr>
      <w:tblGrid>
        <w:gridCol w:w="2707"/>
        <w:gridCol w:w="2340"/>
        <w:gridCol w:w="1559"/>
        <w:gridCol w:w="1701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D5243E">
              <w:rPr>
                <w:sz w:val="32"/>
                <w:szCs w:val="32"/>
                <w:vertAlign w:val="subscript"/>
              </w:rPr>
              <w:t>12</w:t>
            </w:r>
            <w:r>
              <w:rPr>
                <w:sz w:val="32"/>
                <w:szCs w:val="32"/>
                <w:lang w:val="en-US"/>
              </w:rPr>
              <w:t>H</w:t>
            </w:r>
            <w:r w:rsidRPr="00D355FF">
              <w:rPr>
                <w:sz w:val="32"/>
                <w:szCs w:val="32"/>
                <w:vertAlign w:val="subscript"/>
              </w:rPr>
              <w:t>22</w:t>
            </w:r>
            <w:r>
              <w:rPr>
                <w:sz w:val="32"/>
                <w:szCs w:val="32"/>
                <w:lang w:val="en-US"/>
              </w:rPr>
              <w:t>O</w:t>
            </w:r>
            <w:r w:rsidRPr="00D355FF">
              <w:rPr>
                <w:sz w:val="32"/>
                <w:szCs w:val="32"/>
                <w:vertAlign w:val="subscript"/>
              </w:rPr>
              <w:t>11(</w:t>
            </w:r>
            <w:r>
              <w:rPr>
                <w:sz w:val="32"/>
                <w:szCs w:val="32"/>
                <w:vertAlign w:val="subscript"/>
              </w:rPr>
              <w:t>р-р)</w:t>
            </w:r>
          </w:p>
        </w:tc>
        <w:tc>
          <w:tcPr>
            <w:tcW w:w="1559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CO</w:t>
            </w:r>
            <w:r w:rsidRPr="00DB5115">
              <w:rPr>
                <w:sz w:val="32"/>
                <w:szCs w:val="32"/>
                <w:vertAlign w:val="subscript"/>
                <w:lang w:val="en-US"/>
              </w:rPr>
              <w:t>2(</w:t>
            </w:r>
            <w:r>
              <w:rPr>
                <w:sz w:val="32"/>
                <w:szCs w:val="32"/>
                <w:vertAlign w:val="subscript"/>
              </w:rPr>
              <w:t>газ</w:t>
            </w:r>
            <w:r w:rsidRPr="00DB5115">
              <w:rPr>
                <w:sz w:val="32"/>
                <w:szCs w:val="32"/>
                <w:vertAlign w:val="subscript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H</w:t>
            </w:r>
            <w:r w:rsidRPr="00D355FF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O</w:t>
            </w:r>
            <w:r w:rsidRPr="00D355FF">
              <w:rPr>
                <w:sz w:val="32"/>
                <w:szCs w:val="32"/>
                <w:vertAlign w:val="subscript"/>
              </w:rPr>
              <w:t>(жидк.)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34" type="#_x0000_t75" style="width:42.75pt;height:26.25pt" o:ole="">
                  <v:imagedata r:id="rId14" o:title=""/>
                </v:shape>
                <o:OLEObject Type="Embed" ProgID="Equation.3" ShapeID="_x0000_i1134" DrawAspect="Content" ObjectID="_1724494383" r:id="rId179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DB5115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340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2215</w:t>
            </w:r>
          </w:p>
        </w:tc>
        <w:tc>
          <w:tcPr>
            <w:tcW w:w="1559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  <w:tc>
          <w:tcPr>
            <w:tcW w:w="1701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sz w:val="32"/>
          <w:szCs w:val="32"/>
        </w:rPr>
        <w:t>2. </w:t>
      </w:r>
      <w:r w:rsidRPr="003E09CA">
        <w:rPr>
          <w:color w:val="000000"/>
          <w:sz w:val="32"/>
          <w:szCs w:val="32"/>
        </w:rPr>
        <w:t>Вычислить стандартную энтальпию реакции гидрирования бензола до циклогексана двумя способами, т.е., используя значения стандартных энтальпий образования и сгорания веществ:</w:t>
      </w:r>
    </w:p>
    <w:tbl>
      <w:tblPr>
        <w:tblW w:w="0" w:type="auto"/>
        <w:jc w:val="center"/>
        <w:tblLook w:val="01E0"/>
      </w:tblPr>
      <w:tblGrid>
        <w:gridCol w:w="2768"/>
        <w:gridCol w:w="1164"/>
        <w:gridCol w:w="1165"/>
        <w:gridCol w:w="1165"/>
      </w:tblGrid>
      <w:tr w:rsidR="00231D00" w:rsidRPr="002E3CF7" w:rsidTr="006044A7">
        <w:trPr>
          <w:jc w:val="center"/>
        </w:trPr>
        <w:tc>
          <w:tcPr>
            <w:tcW w:w="276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64" w:type="dxa"/>
            <w:vAlign w:val="center"/>
          </w:tcPr>
          <w:p w:rsidR="00231D00" w:rsidRPr="00C9555E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C9555E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C9555E">
              <w:rPr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C9555E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C9555E">
              <w:rPr>
                <w:color w:val="000000"/>
                <w:sz w:val="32"/>
                <w:szCs w:val="32"/>
                <w:vertAlign w:val="subscript"/>
              </w:rPr>
              <w:t>12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C9555E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76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35" type="#_x0000_t75" style="width:42.75pt;height:26.25pt" o:ole="">
                  <v:imagedata r:id="rId14" o:title=""/>
                </v:shape>
                <o:OLEObject Type="Embed" ProgID="Equation.3" ShapeID="_x0000_i1135" DrawAspect="Content" ObjectID="_1724494384" r:id="rId180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C9555E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164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C9555E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C9555E">
              <w:rPr>
                <w:color w:val="000000"/>
                <w:sz w:val="32"/>
                <w:szCs w:val="32"/>
              </w:rPr>
              <w:t>156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C9555E">
              <w:rPr>
                <w:color w:val="000000"/>
                <w:sz w:val="32"/>
                <w:szCs w:val="32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76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36" type="#_x0000_t75" style="width:45.75pt;height:24pt" o:ole="">
                  <v:imagedata r:id="rId25" o:title=""/>
                </v:shape>
                <o:OLEObject Type="Embed" ProgID="Equation.3" ShapeID="_x0000_i1136" DrawAspect="Content" ObjectID="_1724494385" r:id="rId181"/>
              </w:object>
            </w:r>
            <w:r w:rsidRPr="00C9555E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C9555E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164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C9555E">
              <w:rPr>
                <w:color w:val="000000"/>
                <w:sz w:val="32"/>
                <w:szCs w:val="32"/>
              </w:rPr>
              <w:t>3268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C9555E">
              <w:rPr>
                <w:color w:val="000000"/>
                <w:sz w:val="32"/>
                <w:szCs w:val="32"/>
              </w:rPr>
              <w:t>3920</w:t>
            </w:r>
          </w:p>
        </w:tc>
        <w:tc>
          <w:tcPr>
            <w:tcW w:w="1165" w:type="dxa"/>
            <w:vAlign w:val="center"/>
          </w:tcPr>
          <w:p w:rsidR="00231D00" w:rsidRPr="00C9555E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C9555E"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 Оценить возможность самопроизвольного протекания реакции</w:t>
      </w:r>
      <w:r w:rsidRPr="00DB5115">
        <w:rPr>
          <w:sz w:val="32"/>
          <w:szCs w:val="32"/>
        </w:rPr>
        <w:t xml:space="preserve"> </w:t>
      </w:r>
      <w:r>
        <w:rPr>
          <w:sz w:val="32"/>
          <w:szCs w:val="32"/>
        </w:rPr>
        <w:t>превращения пировиноградной кислоты в уксусный альдегид и оксид углерода (</w:t>
      </w:r>
      <w:r>
        <w:rPr>
          <w:sz w:val="32"/>
          <w:szCs w:val="32"/>
          <w:lang w:val="en-US"/>
        </w:rPr>
        <w:t>IV</w:t>
      </w:r>
      <w:r w:rsidRPr="00DB5115">
        <w:rPr>
          <w:sz w:val="32"/>
          <w:szCs w:val="32"/>
        </w:rPr>
        <w:t>)</w:t>
      </w:r>
      <w:r w:rsidRPr="003E09CA">
        <w:rPr>
          <w:sz w:val="32"/>
          <w:szCs w:val="32"/>
        </w:rPr>
        <w:t>:</w:t>
      </w:r>
    </w:p>
    <w:p w:rsidR="00231D00" w:rsidRPr="00DB5115" w:rsidRDefault="00231D00" w:rsidP="00231D00">
      <w:pPr>
        <w:spacing w:before="60" w:after="6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</w:t>
      </w:r>
      <w:r w:rsidRPr="00DB511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COCOOH</w:t>
      </w:r>
      <w:r w:rsidRPr="00DB5115">
        <w:rPr>
          <w:sz w:val="32"/>
          <w:szCs w:val="32"/>
          <w:vertAlign w:val="subscript"/>
          <w:lang w:val="en-US"/>
        </w:rPr>
        <w:t>(</w:t>
      </w:r>
      <w:r>
        <w:rPr>
          <w:sz w:val="32"/>
          <w:szCs w:val="32"/>
          <w:vertAlign w:val="subscript"/>
        </w:rPr>
        <w:t>р</w:t>
      </w:r>
      <w:r w:rsidRPr="00DB5115">
        <w:rPr>
          <w:sz w:val="32"/>
          <w:szCs w:val="32"/>
          <w:vertAlign w:val="subscript"/>
          <w:lang w:val="en-US"/>
        </w:rPr>
        <w:t>-</w:t>
      </w:r>
      <w:r>
        <w:rPr>
          <w:sz w:val="32"/>
          <w:szCs w:val="32"/>
          <w:vertAlign w:val="subscript"/>
        </w:rPr>
        <w:t>р</w:t>
      </w:r>
      <w:r w:rsidRPr="00DB5115">
        <w:rPr>
          <w:sz w:val="32"/>
          <w:szCs w:val="32"/>
          <w:vertAlign w:val="subscript"/>
          <w:lang w:val="en-US"/>
        </w:rPr>
        <w:t>)</w:t>
      </w:r>
      <w:r w:rsidRPr="00DB5115">
        <w:rPr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DB511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CH</w:t>
      </w:r>
      <w:r w:rsidRPr="00DB5115">
        <w:rPr>
          <w:sz w:val="32"/>
          <w:szCs w:val="32"/>
          <w:vertAlign w:val="subscript"/>
          <w:lang w:val="en-US"/>
        </w:rPr>
        <w:t>3</w:t>
      </w:r>
      <w:r>
        <w:rPr>
          <w:sz w:val="32"/>
          <w:szCs w:val="32"/>
          <w:lang w:val="en-US"/>
        </w:rPr>
        <w:t>COH</w:t>
      </w:r>
      <w:r w:rsidRPr="00DB5115">
        <w:rPr>
          <w:sz w:val="32"/>
          <w:szCs w:val="32"/>
          <w:vertAlign w:val="subscript"/>
          <w:lang w:val="en-US"/>
        </w:rPr>
        <w:t>(</w:t>
      </w:r>
      <w:r>
        <w:rPr>
          <w:sz w:val="32"/>
          <w:szCs w:val="32"/>
          <w:vertAlign w:val="subscript"/>
        </w:rPr>
        <w:t>газ</w:t>
      </w:r>
      <w:r w:rsidRPr="00DB5115">
        <w:rPr>
          <w:sz w:val="32"/>
          <w:szCs w:val="32"/>
          <w:vertAlign w:val="subscript"/>
          <w:lang w:val="en-US"/>
        </w:rPr>
        <w:t>)</w:t>
      </w:r>
      <w:r w:rsidRPr="00DB5115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DB511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</w:t>
      </w:r>
      <w:r w:rsidRPr="00DB5115">
        <w:rPr>
          <w:sz w:val="32"/>
          <w:szCs w:val="32"/>
          <w:vertAlign w:val="subscript"/>
          <w:lang w:val="en-US"/>
        </w:rPr>
        <w:t>2(</w:t>
      </w:r>
      <w:r>
        <w:rPr>
          <w:sz w:val="32"/>
          <w:szCs w:val="32"/>
          <w:vertAlign w:val="subscript"/>
        </w:rPr>
        <w:t>газ</w:t>
      </w:r>
      <w:r w:rsidRPr="00DB5115">
        <w:rPr>
          <w:sz w:val="32"/>
          <w:szCs w:val="32"/>
          <w:vertAlign w:val="subscript"/>
          <w:lang w:val="en-US"/>
        </w:rPr>
        <w:t>)</w:t>
      </w:r>
    </w:p>
    <w:p w:rsidR="00231D00" w:rsidRDefault="00231D00" w:rsidP="000310D9">
      <w:pPr>
        <w:spacing w:after="12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при стандартных условиях, если:</w:t>
      </w:r>
    </w:p>
    <w:tbl>
      <w:tblPr>
        <w:tblW w:w="0" w:type="auto"/>
        <w:jc w:val="center"/>
        <w:tblLook w:val="01E0"/>
      </w:tblPr>
      <w:tblGrid>
        <w:gridCol w:w="2707"/>
        <w:gridCol w:w="2645"/>
        <w:gridCol w:w="1844"/>
        <w:gridCol w:w="1168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CH</w:t>
            </w:r>
            <w:r w:rsidRPr="00DB5115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lang w:val="en-US"/>
              </w:rPr>
              <w:t>COCOOH</w:t>
            </w:r>
          </w:p>
        </w:tc>
        <w:tc>
          <w:tcPr>
            <w:tcW w:w="1844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CH</w:t>
            </w:r>
            <w:r w:rsidRPr="00DB5115">
              <w:rPr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sz w:val="32"/>
                <w:szCs w:val="32"/>
                <w:lang w:val="en-US"/>
              </w:rPr>
              <w:t>COH</w:t>
            </w:r>
          </w:p>
        </w:tc>
        <w:tc>
          <w:tcPr>
            <w:tcW w:w="1168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CO</w:t>
            </w:r>
            <w:r w:rsidRPr="00DB511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37" type="#_x0000_t75" style="width:42.75pt;height:26.25pt" o:ole="">
                  <v:imagedata r:id="rId14" o:title=""/>
                </v:shape>
                <o:OLEObject Type="Embed" ProgID="Equation.3" ShapeID="_x0000_i1137" DrawAspect="Content" ObjectID="_1724494386" r:id="rId182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DB5115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645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5</w:t>
            </w:r>
            <w:r>
              <w:rPr>
                <w:color w:val="000000"/>
                <w:sz w:val="32"/>
                <w:szCs w:val="32"/>
              </w:rPr>
              <w:t>9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844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color w:val="000000"/>
                <w:sz w:val="32"/>
                <w:szCs w:val="32"/>
              </w:rPr>
              <w:t>6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168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38" type="#_x0000_t75" style="width:17.25pt;height:24pt" o:ole="">
                  <v:imagedata r:id="rId126" o:title=""/>
                </v:shape>
                <o:OLEObject Type="Embed" ProgID="Equation.3" ShapeID="_x0000_i1138" DrawAspect="Content" ObjectID="_1724494387" r:id="rId183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2645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171,5</w:t>
            </w:r>
          </w:p>
        </w:tc>
        <w:tc>
          <w:tcPr>
            <w:tcW w:w="1844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250</w:t>
            </w:r>
          </w:p>
        </w:tc>
        <w:tc>
          <w:tcPr>
            <w:tcW w:w="1168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214</w:t>
            </w:r>
          </w:p>
        </w:tc>
      </w:tr>
    </w:tbl>
    <w:p w:rsidR="00231D00" w:rsidRPr="003E09CA" w:rsidRDefault="00231D00" w:rsidP="00231D00">
      <w:pPr>
        <w:shd w:val="clear" w:color="auto" w:fill="FFFFFF"/>
        <w:tabs>
          <w:tab w:val="left" w:pos="610"/>
        </w:tabs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лить температуру, при которой возможен данный процесс. 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№4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хемосинтеза, протекаю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 xml:space="preserve">щего в автотрофных бактериях </w:t>
      </w:r>
      <w:r w:rsidR="001B45B7" w:rsidRPr="00FA7744">
        <w:rPr>
          <w:color w:val="000000"/>
          <w:sz w:val="32"/>
          <w:szCs w:val="32"/>
          <w:lang w:val="en-US"/>
        </w:rPr>
        <w:t>Beggiatoa</w:t>
      </w:r>
      <w:r w:rsidR="001B45B7" w:rsidRPr="00FA7744">
        <w:rPr>
          <w:color w:val="000000"/>
          <w:sz w:val="32"/>
          <w:szCs w:val="32"/>
        </w:rPr>
        <w:t xml:space="preserve"> и </w:t>
      </w:r>
      <w:r w:rsidRPr="00FA7744">
        <w:rPr>
          <w:color w:val="000000"/>
          <w:sz w:val="32"/>
          <w:szCs w:val="32"/>
          <w:lang w:val="en-US"/>
        </w:rPr>
        <w:t>Thioth</w:t>
      </w:r>
      <w:r w:rsidR="002F03F9" w:rsidRPr="00FA7744">
        <w:rPr>
          <w:color w:val="000000"/>
          <w:sz w:val="32"/>
          <w:szCs w:val="32"/>
          <w:lang w:val="en-US"/>
        </w:rPr>
        <w:t>r</w:t>
      </w:r>
      <w:r w:rsidRPr="00FA7744">
        <w:rPr>
          <w:color w:val="000000"/>
          <w:sz w:val="32"/>
          <w:szCs w:val="32"/>
          <w:lang w:val="en-US"/>
        </w:rPr>
        <w:t>ix</w:t>
      </w:r>
      <w:r w:rsidRPr="003E09CA">
        <w:rPr>
          <w:color w:val="000000"/>
          <w:sz w:val="32"/>
          <w:szCs w:val="32"/>
        </w:rPr>
        <w:t>, по стадиям и суммарно:</w:t>
      </w:r>
    </w:p>
    <w:p w:rsidR="00231D00" w:rsidRPr="003E09CA" w:rsidRDefault="00231D00" w:rsidP="00231D00">
      <w:pPr>
        <w:shd w:val="clear" w:color="auto" w:fill="FFFFFF"/>
        <w:spacing w:before="6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2H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2H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2S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>;</w:t>
      </w:r>
    </w:p>
    <w:p w:rsidR="00231D00" w:rsidRPr="00143AF8" w:rsidRDefault="00231D00" w:rsidP="00231D00">
      <w:pPr>
        <w:shd w:val="clear" w:color="auto" w:fill="FFFFFF"/>
        <w:spacing w:before="6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2S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3O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2H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143AF8">
        <w:rPr>
          <w:color w:val="000000"/>
          <w:sz w:val="32"/>
          <w:szCs w:val="32"/>
          <w:lang w:val="en-US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H</w:t>
      </w:r>
      <w:r w:rsidRPr="00143AF8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143AF8">
        <w:rPr>
          <w:color w:val="000000"/>
          <w:sz w:val="32"/>
          <w:szCs w:val="32"/>
          <w:vertAlign w:val="subscript"/>
          <w:lang w:val="en-US"/>
        </w:rPr>
        <w:t>4(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143AF8">
        <w:rPr>
          <w:color w:val="000000"/>
          <w:sz w:val="32"/>
          <w:szCs w:val="32"/>
          <w:vertAlign w:val="subscript"/>
          <w:lang w:val="en-US"/>
        </w:rPr>
        <w:t>.)</w:t>
      </w:r>
      <w:r w:rsidRPr="00143AF8">
        <w:rPr>
          <w:color w:val="000000"/>
          <w:sz w:val="32"/>
          <w:szCs w:val="32"/>
          <w:lang w:val="en-US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</w:rPr>
        <w:t xml:space="preserve">если: </w:t>
      </w:r>
    </w:p>
    <w:tbl>
      <w:tblPr>
        <w:tblW w:w="0" w:type="auto"/>
        <w:jc w:val="center"/>
        <w:tblLook w:val="01E0"/>
      </w:tblPr>
      <w:tblGrid>
        <w:gridCol w:w="2707"/>
        <w:gridCol w:w="891"/>
        <w:gridCol w:w="1032"/>
        <w:gridCol w:w="1227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</w:t>
            </w:r>
          </w:p>
        </w:tc>
        <w:tc>
          <w:tcPr>
            <w:tcW w:w="103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2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39" type="#_x0000_t75" style="width:42.75pt;height:26.25pt" o:ole="">
                  <v:imagedata r:id="rId14" o:title=""/>
                </v:shape>
                <o:OLEObject Type="Embed" ProgID="Equation.3" ShapeID="_x0000_i1139" DrawAspect="Content" ObjectID="_1724494388" r:id="rId184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89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03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2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814</w:t>
            </w:r>
          </w:p>
        </w:tc>
      </w:tr>
    </w:tbl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EF0D78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C</w:t>
      </w:r>
      <w:r w:rsidRPr="00EF0D78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</w:t>
      </w:r>
      <w:r w:rsidRPr="00EF0D78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  <w:vertAlign w:val="subscript"/>
        </w:rPr>
        <w:t>6</w:t>
      </w:r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6(</w:t>
      </w:r>
      <w:r w:rsidRPr="003E09CA">
        <w:rPr>
          <w:color w:val="000000"/>
          <w:sz w:val="32"/>
          <w:szCs w:val="32"/>
          <w:vertAlign w:val="subscript"/>
        </w:rPr>
        <w:t>жидк.)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данные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359"/>
        <w:gridCol w:w="1359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EF0D78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EF0D78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</w:t>
            </w:r>
            <w:r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40" type="#_x0000_t75" style="width:45.75pt;height:24pt" o:ole="">
                  <v:imagedata r:id="rId25" o:title=""/>
                </v:shape>
                <o:OLEObject Type="Embed" ProgID="Equation.3" ShapeID="_x0000_i1140" DrawAspect="Content" ObjectID="_1724494389" r:id="rId185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1300</w:t>
            </w: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3268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spacing w:before="60"/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41" type="#_x0000_t75" style="width:17.25pt;height:24pt" o:ole="">
                  <v:imagedata r:id="rId126" o:title=""/>
                </v:shape>
                <o:OLEObject Type="Embed" ProgID="Equation.3" ShapeID="_x0000_i1141" DrawAspect="Content" ObjectID="_1724494390" r:id="rId186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</w:t>
            </w:r>
          </w:p>
        </w:tc>
        <w:tc>
          <w:tcPr>
            <w:tcW w:w="135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173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Оценить роль энтальпийного и энтропийного факторов для р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акции</w:t>
      </w:r>
      <w:r>
        <w:rPr>
          <w:sz w:val="32"/>
          <w:szCs w:val="32"/>
        </w:rPr>
        <w:t xml:space="preserve"> гидролиза мочевины</w:t>
      </w:r>
      <w:r w:rsidRPr="003E09CA">
        <w:rPr>
          <w:sz w:val="32"/>
          <w:szCs w:val="32"/>
        </w:rPr>
        <w:t>:</w:t>
      </w:r>
    </w:p>
    <w:p w:rsidR="00231D00" w:rsidRPr="00CD29D1" w:rsidRDefault="00231D00" w:rsidP="00231D00">
      <w:pPr>
        <w:spacing w:before="60" w:after="60"/>
        <w:jc w:val="center"/>
        <w:rPr>
          <w:sz w:val="32"/>
          <w:szCs w:val="32"/>
          <w:vertAlign w:val="subscript"/>
        </w:rPr>
      </w:pPr>
      <w:r w:rsidRPr="00CD29D1">
        <w:rPr>
          <w:sz w:val="32"/>
          <w:szCs w:val="32"/>
          <w:lang w:val="en-US"/>
        </w:rPr>
        <w:t>CO</w:t>
      </w:r>
      <w:r w:rsidRPr="00CD29D1">
        <w:rPr>
          <w:sz w:val="32"/>
          <w:szCs w:val="32"/>
        </w:rPr>
        <w:t>(</w:t>
      </w:r>
      <w:r w:rsidRPr="00CD29D1">
        <w:rPr>
          <w:sz w:val="32"/>
          <w:szCs w:val="32"/>
          <w:lang w:val="en-US"/>
        </w:rPr>
        <w:t>NH</w:t>
      </w:r>
      <w:r w:rsidRPr="00CD29D1">
        <w:rPr>
          <w:sz w:val="32"/>
          <w:szCs w:val="32"/>
          <w:vertAlign w:val="subscript"/>
        </w:rPr>
        <w:t>2</w:t>
      </w:r>
      <w:r w:rsidRPr="00CD29D1">
        <w:rPr>
          <w:sz w:val="32"/>
          <w:szCs w:val="32"/>
        </w:rPr>
        <w:t>)</w:t>
      </w:r>
      <w:r w:rsidRPr="00CD29D1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(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-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)</w:t>
      </w:r>
      <w:r w:rsidRPr="00CD29D1">
        <w:rPr>
          <w:sz w:val="32"/>
          <w:szCs w:val="32"/>
        </w:rPr>
        <w:t xml:space="preserve">  + Н</w:t>
      </w:r>
      <w:r w:rsidRPr="00CD29D1">
        <w:rPr>
          <w:sz w:val="32"/>
          <w:szCs w:val="32"/>
          <w:vertAlign w:val="subscript"/>
        </w:rPr>
        <w:t>2</w:t>
      </w:r>
      <w:r w:rsidRPr="00CD29D1">
        <w:rPr>
          <w:sz w:val="32"/>
          <w:szCs w:val="32"/>
        </w:rPr>
        <w:t>О</w:t>
      </w:r>
      <w:r w:rsidRPr="00CD29D1">
        <w:rPr>
          <w:sz w:val="32"/>
          <w:szCs w:val="32"/>
          <w:vertAlign w:val="subscript"/>
        </w:rPr>
        <w:t>(жидк</w:t>
      </w:r>
      <w:r>
        <w:rPr>
          <w:sz w:val="32"/>
          <w:szCs w:val="32"/>
          <w:vertAlign w:val="subscript"/>
        </w:rPr>
        <w:t>.)</w:t>
      </w:r>
      <w:r w:rsidRPr="00CD29D1">
        <w:rPr>
          <w:sz w:val="32"/>
          <w:szCs w:val="32"/>
        </w:rPr>
        <w:t xml:space="preserve"> </w:t>
      </w:r>
      <w:r w:rsidRPr="00CD29D1">
        <w:rPr>
          <w:caps/>
          <w:sz w:val="32"/>
          <w:szCs w:val="32"/>
        </w:rPr>
        <w:t>=</w:t>
      </w:r>
      <w:r w:rsidRPr="00CD29D1">
        <w:rPr>
          <w:sz w:val="32"/>
          <w:szCs w:val="32"/>
        </w:rPr>
        <w:t xml:space="preserve"> 2</w:t>
      </w:r>
      <w:r w:rsidRPr="00CD29D1">
        <w:rPr>
          <w:sz w:val="32"/>
          <w:szCs w:val="32"/>
          <w:lang w:val="en-US"/>
        </w:rPr>
        <w:t>NH</w:t>
      </w:r>
      <w:r w:rsidRPr="00CD29D1"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  <w:vertAlign w:val="subscript"/>
        </w:rPr>
        <w:t>(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-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)</w:t>
      </w:r>
      <w:r w:rsidRPr="00CD29D1">
        <w:rPr>
          <w:sz w:val="32"/>
          <w:szCs w:val="32"/>
        </w:rPr>
        <w:t xml:space="preserve"> + СО</w:t>
      </w:r>
      <w:r w:rsidRPr="00CD29D1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(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-</w:t>
      </w:r>
      <w:r w:rsidRPr="00CD29D1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)</w:t>
      </w:r>
    </w:p>
    <w:p w:rsidR="00231D00" w:rsidRPr="009F3A8A" w:rsidRDefault="00231D00" w:rsidP="00231D00">
      <w:pPr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по известным данным: </w:t>
      </w:r>
    </w:p>
    <w:tbl>
      <w:tblPr>
        <w:tblW w:w="0" w:type="auto"/>
        <w:jc w:val="center"/>
        <w:tblLook w:val="01E0"/>
      </w:tblPr>
      <w:tblGrid>
        <w:gridCol w:w="2636"/>
        <w:gridCol w:w="2087"/>
        <w:gridCol w:w="1560"/>
        <w:gridCol w:w="1275"/>
        <w:gridCol w:w="1319"/>
      </w:tblGrid>
      <w:tr w:rsidR="00231D00" w:rsidRPr="002E3CF7" w:rsidTr="006044A7">
        <w:trPr>
          <w:jc w:val="center"/>
        </w:trPr>
        <w:tc>
          <w:tcPr>
            <w:tcW w:w="263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CD29D1">
              <w:rPr>
                <w:sz w:val="32"/>
                <w:szCs w:val="32"/>
                <w:lang w:val="en-US"/>
              </w:rPr>
              <w:t>CO</w:t>
            </w:r>
            <w:r w:rsidRPr="00CD29D1">
              <w:rPr>
                <w:sz w:val="32"/>
                <w:szCs w:val="32"/>
              </w:rPr>
              <w:t>(</w:t>
            </w:r>
            <w:r w:rsidRPr="00CD29D1">
              <w:rPr>
                <w:sz w:val="32"/>
                <w:szCs w:val="32"/>
                <w:lang w:val="en-US"/>
              </w:rPr>
              <w:t>NH</w:t>
            </w:r>
            <w:r w:rsidRPr="00CD29D1">
              <w:rPr>
                <w:sz w:val="32"/>
                <w:szCs w:val="32"/>
                <w:vertAlign w:val="subscript"/>
              </w:rPr>
              <w:t>2</w:t>
            </w:r>
            <w:r w:rsidRPr="00CD29D1">
              <w:rPr>
                <w:sz w:val="32"/>
                <w:szCs w:val="32"/>
              </w:rPr>
              <w:t>)</w:t>
            </w:r>
            <w:r w:rsidRPr="00CD29D1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CD29D1">
              <w:rPr>
                <w:sz w:val="32"/>
                <w:szCs w:val="32"/>
              </w:rPr>
              <w:t>Н</w:t>
            </w:r>
            <w:r w:rsidRPr="00CD29D1">
              <w:rPr>
                <w:sz w:val="32"/>
                <w:szCs w:val="32"/>
                <w:vertAlign w:val="subscript"/>
              </w:rPr>
              <w:t>2</w:t>
            </w:r>
            <w:r w:rsidRPr="00CD29D1">
              <w:rPr>
                <w:sz w:val="32"/>
                <w:szCs w:val="32"/>
              </w:rPr>
              <w:t>О</w:t>
            </w:r>
          </w:p>
        </w:tc>
        <w:tc>
          <w:tcPr>
            <w:tcW w:w="127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CD29D1">
              <w:rPr>
                <w:sz w:val="32"/>
                <w:szCs w:val="32"/>
                <w:lang w:val="en-US"/>
              </w:rPr>
              <w:t>NH</w:t>
            </w:r>
            <w:r w:rsidRPr="00CD29D1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31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CD29D1">
              <w:rPr>
                <w:sz w:val="32"/>
                <w:szCs w:val="32"/>
              </w:rPr>
              <w:t>СО</w:t>
            </w:r>
            <w:r w:rsidRPr="00CD29D1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636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42" type="#_x0000_t75" style="width:42.75pt;height:26.25pt" o:ole="">
                  <v:imagedata r:id="rId14" o:title=""/>
                </v:shape>
                <o:OLEObject Type="Embed" ProgID="Equation.3" ShapeID="_x0000_i1142" DrawAspect="Content" ObjectID="_1724494391" r:id="rId187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08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319</w:t>
            </w:r>
          </w:p>
        </w:tc>
        <w:tc>
          <w:tcPr>
            <w:tcW w:w="156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27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8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31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414</w:t>
            </w:r>
          </w:p>
        </w:tc>
      </w:tr>
      <w:tr w:rsidR="00231D00" w:rsidRPr="002E3CF7" w:rsidTr="006044A7">
        <w:trPr>
          <w:jc w:val="center"/>
        </w:trPr>
        <w:tc>
          <w:tcPr>
            <w:tcW w:w="2636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43" type="#_x0000_t75" style="width:17.25pt;height:24pt" o:ole="">
                  <v:imagedata r:id="rId126" o:title=""/>
                </v:shape>
                <o:OLEObject Type="Embed" ProgID="Equation.3" ShapeID="_x0000_i1143" DrawAspect="Content" ObjectID="_1724494392" r:id="rId188"/>
              </w:object>
            </w:r>
            <w:r w:rsidRPr="002E3CF7">
              <w:rPr>
                <w:sz w:val="32"/>
                <w:szCs w:val="32"/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Дж</w:t>
            </w:r>
            <w:r w:rsidRPr="002E3CF7">
              <w:rPr>
                <w:sz w:val="32"/>
                <w:szCs w:val="32"/>
                <w:lang w:val="en-US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2087" w:type="dxa"/>
            <w:vAlign w:val="center"/>
          </w:tcPr>
          <w:p w:rsidR="00231D00" w:rsidRPr="000C1323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105</w:t>
            </w:r>
          </w:p>
        </w:tc>
        <w:tc>
          <w:tcPr>
            <w:tcW w:w="156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:rsidR="00231D00" w:rsidRPr="000C1323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110</w:t>
            </w:r>
          </w:p>
        </w:tc>
        <w:tc>
          <w:tcPr>
            <w:tcW w:w="1319" w:type="dxa"/>
            <w:vAlign w:val="center"/>
          </w:tcPr>
          <w:p w:rsidR="00231D00" w:rsidRPr="000C1323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121</w:t>
            </w:r>
          </w:p>
        </w:tc>
      </w:tr>
    </w:tbl>
    <w:p w:rsidR="00231D00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Определить температуру, при которой реакция пойдет самопр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извольно.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№5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</w:t>
      </w:r>
      <w:r>
        <w:rPr>
          <w:color w:val="000000"/>
          <w:sz w:val="32"/>
          <w:szCs w:val="32"/>
        </w:rPr>
        <w:t xml:space="preserve"> окисления глиц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на в растворе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N</w:t>
      </w:r>
      <w:r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CH</w:t>
      </w:r>
      <w:r w:rsidRPr="00DC074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COOH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р-р</w:t>
      </w:r>
      <w:r w:rsidRPr="003E09CA">
        <w:rPr>
          <w:color w:val="000000"/>
          <w:sz w:val="32"/>
          <w:szCs w:val="32"/>
          <w:vertAlign w:val="subscript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F3536F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37795B">
        <w:rPr>
          <w:color w:val="000000"/>
          <w:sz w:val="32"/>
          <w:szCs w:val="32"/>
          <w:vertAlign w:val="subscript"/>
        </w:rPr>
        <w:t>2</w:t>
      </w:r>
      <w:r w:rsidRPr="0037795B">
        <w:rPr>
          <w:color w:val="000000"/>
          <w:sz w:val="32"/>
          <w:szCs w:val="32"/>
        </w:rPr>
        <w:t>)</w:t>
      </w:r>
      <w:r w:rsidRPr="0037795B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р-р</w:t>
      </w:r>
      <w:r w:rsidRPr="003E09CA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7795B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жидк.</w:t>
      </w:r>
      <w:r w:rsidRPr="003E09CA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 xml:space="preserve"> + </w:t>
      </w:r>
      <w:r w:rsidRPr="0037795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CO</w:t>
      </w:r>
      <w:r w:rsidRPr="0037795B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>,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60"/>
        <w:gridCol w:w="2541"/>
        <w:gridCol w:w="1442"/>
        <w:gridCol w:w="1828"/>
        <w:gridCol w:w="1099"/>
      </w:tblGrid>
      <w:tr w:rsidR="00231D00" w:rsidRPr="002E3CF7" w:rsidTr="006044A7">
        <w:trPr>
          <w:jc w:val="center"/>
        </w:trPr>
        <w:tc>
          <w:tcPr>
            <w:tcW w:w="2660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231D00" w:rsidRPr="0037795B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N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CH</w:t>
            </w:r>
            <w:r w:rsidRPr="00DC074A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COOH</w:t>
            </w:r>
          </w:p>
        </w:tc>
        <w:tc>
          <w:tcPr>
            <w:tcW w:w="1442" w:type="dxa"/>
            <w:vAlign w:val="center"/>
          </w:tcPr>
          <w:p w:rsidR="00231D00" w:rsidRPr="0037795B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828" w:type="dxa"/>
            <w:vAlign w:val="center"/>
          </w:tcPr>
          <w:p w:rsidR="00231D00" w:rsidRPr="0037795B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NH</w:t>
            </w:r>
            <w:r w:rsidRPr="0037795B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37795B">
              <w:rPr>
                <w:color w:val="000000"/>
                <w:sz w:val="32"/>
                <w:szCs w:val="32"/>
              </w:rPr>
              <w:t>)</w:t>
            </w:r>
            <w:r w:rsidRPr="0037795B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99" w:type="dxa"/>
            <w:vAlign w:val="center"/>
          </w:tcPr>
          <w:p w:rsidR="00231D00" w:rsidRPr="0037795B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37795B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660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44" type="#_x0000_t75" style="width:42.75pt;height:26.25pt" o:ole="">
                  <v:imagedata r:id="rId14" o:title=""/>
                </v:shape>
                <o:OLEObject Type="Embed" ProgID="Equation.3" ShapeID="_x0000_i1144" DrawAspect="Content" ObjectID="_1724494393" r:id="rId189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541" w:type="dxa"/>
            <w:vAlign w:val="center"/>
          </w:tcPr>
          <w:p w:rsidR="00231D00" w:rsidRPr="0037795B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523</w:t>
            </w:r>
          </w:p>
        </w:tc>
        <w:tc>
          <w:tcPr>
            <w:tcW w:w="1442" w:type="dxa"/>
            <w:vAlign w:val="center"/>
          </w:tcPr>
          <w:p w:rsidR="00231D00" w:rsidRPr="00B774E9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828" w:type="dxa"/>
            <w:vAlign w:val="center"/>
          </w:tcPr>
          <w:p w:rsidR="00231D00" w:rsidRPr="00B774E9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319</w:t>
            </w:r>
          </w:p>
        </w:tc>
        <w:tc>
          <w:tcPr>
            <w:tcW w:w="109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vertAlign w:val="subscript"/>
        </w:rPr>
        <w:t>6</w:t>
      </w:r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NO</w:t>
      </w:r>
      <w:r w:rsidRPr="00E03672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3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С</w:t>
      </w:r>
      <w:r w:rsidRPr="003E09CA">
        <w:rPr>
          <w:color w:val="000000"/>
          <w:sz w:val="32"/>
          <w:szCs w:val="32"/>
          <w:vertAlign w:val="subscript"/>
        </w:rPr>
        <w:t>6</w:t>
      </w:r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NH</w:t>
      </w:r>
      <w:r w:rsidRPr="00E03672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E03672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H</w:t>
      </w:r>
      <w:r w:rsidRPr="00E0367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сгорания веществ:</w:t>
      </w:r>
    </w:p>
    <w:tbl>
      <w:tblPr>
        <w:tblW w:w="0" w:type="auto"/>
        <w:jc w:val="center"/>
        <w:tblLook w:val="01E0"/>
      </w:tblPr>
      <w:tblGrid>
        <w:gridCol w:w="2808"/>
        <w:gridCol w:w="2097"/>
        <w:gridCol w:w="1438"/>
        <w:gridCol w:w="872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97" w:type="dxa"/>
            <w:vAlign w:val="center"/>
          </w:tcPr>
          <w:p w:rsidR="00231D00" w:rsidRPr="00E0367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5</w:t>
            </w:r>
            <w:r>
              <w:rPr>
                <w:color w:val="000000"/>
                <w:sz w:val="32"/>
                <w:szCs w:val="32"/>
                <w:lang w:val="en-US"/>
              </w:rPr>
              <w:t>NO</w:t>
            </w:r>
            <w:r w:rsidRPr="00E03672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231D00" w:rsidRPr="00E0367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6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5</w:t>
            </w:r>
            <w:r>
              <w:rPr>
                <w:color w:val="000000"/>
                <w:sz w:val="32"/>
                <w:szCs w:val="32"/>
                <w:lang w:val="en-US"/>
              </w:rPr>
              <w:t>NH</w:t>
            </w:r>
            <w:r w:rsidRPr="00E03672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72" w:type="dxa"/>
            <w:vAlign w:val="center"/>
          </w:tcPr>
          <w:p w:rsidR="00231D00" w:rsidRPr="00E0367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45" type="#_x0000_t75" style="width:45.75pt;height:24pt" o:ole="">
                  <v:imagedata r:id="rId25" o:title=""/>
                </v:shape>
                <o:OLEObject Type="Embed" ProgID="Equation.3" ShapeID="_x0000_i1145" DrawAspect="Content" ObjectID="_1724494394" r:id="rId190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097" w:type="dxa"/>
            <w:vAlign w:val="center"/>
          </w:tcPr>
          <w:p w:rsidR="00231D00" w:rsidRPr="00E03672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E03672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093</w:t>
            </w:r>
          </w:p>
        </w:tc>
        <w:tc>
          <w:tcPr>
            <w:tcW w:w="1438" w:type="dxa"/>
            <w:vAlign w:val="center"/>
          </w:tcPr>
          <w:p w:rsidR="00231D00" w:rsidRPr="00E03672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E03672"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3</w:t>
            </w:r>
            <w:r w:rsidRPr="00E03672">
              <w:rPr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Default="00231D00" w:rsidP="00231D00">
      <w:pPr>
        <w:spacing w:before="120"/>
        <w:ind w:firstLine="539"/>
        <w:jc w:val="both"/>
        <w:rPr>
          <w:bCs/>
          <w:sz w:val="32"/>
          <w:szCs w:val="32"/>
        </w:rPr>
      </w:pPr>
      <w:r w:rsidRPr="003E09CA">
        <w:rPr>
          <w:sz w:val="32"/>
          <w:szCs w:val="32"/>
        </w:rPr>
        <w:t>3. Вычислить стандартную энергию Гиббса реакции денатурации трипсина при 50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С,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283 кДж</w:t>
      </w:r>
      <w:r w:rsidRPr="003E09CA">
        <w:rPr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288 Дж/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bCs/>
          <w:sz w:val="32"/>
          <w:szCs w:val="32"/>
        </w:rPr>
        <w:t xml:space="preserve">. </w:t>
      </w: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Определить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№6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хемосинтеза, протекаю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 xml:space="preserve">щего в автотрофных бактериях </w:t>
      </w:r>
      <w:r w:rsidRPr="003E09CA">
        <w:rPr>
          <w:color w:val="000000"/>
          <w:sz w:val="32"/>
          <w:szCs w:val="32"/>
          <w:lang w:val="en-US"/>
        </w:rPr>
        <w:t>Thiobacillus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Thioparus</w:t>
      </w:r>
      <w:r w:rsidRPr="003E09CA">
        <w:rPr>
          <w:color w:val="000000"/>
          <w:sz w:val="32"/>
          <w:szCs w:val="32"/>
        </w:rPr>
        <w:t>:</w:t>
      </w:r>
    </w:p>
    <w:p w:rsidR="00231D00" w:rsidRPr="00BC635D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0"/>
          <w:szCs w:val="30"/>
          <w:vertAlign w:val="subscript"/>
          <w:lang w:val="en-US"/>
        </w:rPr>
      </w:pPr>
      <w:r w:rsidRPr="00BC635D">
        <w:rPr>
          <w:color w:val="000000"/>
          <w:sz w:val="30"/>
          <w:szCs w:val="30"/>
          <w:lang w:val="en-US"/>
        </w:rPr>
        <w:t>5Na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S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O</w:t>
      </w:r>
      <w:r w:rsidRPr="00BC635D">
        <w:rPr>
          <w:color w:val="000000"/>
          <w:sz w:val="30"/>
          <w:szCs w:val="30"/>
          <w:vertAlign w:val="subscript"/>
          <w:lang w:val="en-US"/>
        </w:rPr>
        <w:t>3</w:t>
      </w:r>
      <w:r w:rsidRPr="00BC635D">
        <w:rPr>
          <w:color w:val="000000"/>
          <w:sz w:val="30"/>
          <w:szCs w:val="30"/>
          <w:lang w:val="en-US"/>
        </w:rPr>
        <w:sym w:font="Symbol" w:char="F0D7"/>
      </w:r>
      <w:r w:rsidRPr="00BC635D">
        <w:rPr>
          <w:color w:val="000000"/>
          <w:sz w:val="30"/>
          <w:szCs w:val="30"/>
          <w:lang w:val="en-US"/>
        </w:rPr>
        <w:t>5H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O</w:t>
      </w:r>
      <w:r w:rsidRPr="00BC635D">
        <w:rPr>
          <w:color w:val="000000"/>
          <w:sz w:val="30"/>
          <w:szCs w:val="30"/>
          <w:vertAlign w:val="subscript"/>
          <w:lang w:val="en-US"/>
        </w:rPr>
        <w:t>(</w:t>
      </w:r>
      <w:r w:rsidRPr="00BC635D">
        <w:rPr>
          <w:color w:val="000000"/>
          <w:sz w:val="30"/>
          <w:szCs w:val="30"/>
          <w:vertAlign w:val="subscript"/>
        </w:rPr>
        <w:t>тв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 w:rsidRPr="00BC635D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BC635D">
        <w:rPr>
          <w:color w:val="000000"/>
          <w:sz w:val="30"/>
          <w:szCs w:val="30"/>
          <w:lang w:val="en-US"/>
        </w:rPr>
        <w:t xml:space="preserve"> 7O</w:t>
      </w:r>
      <w:r w:rsidRPr="00BC635D">
        <w:rPr>
          <w:color w:val="000000"/>
          <w:sz w:val="30"/>
          <w:szCs w:val="30"/>
          <w:vertAlign w:val="subscript"/>
          <w:lang w:val="en-US"/>
        </w:rPr>
        <w:t>2(</w:t>
      </w:r>
      <w:r w:rsidRPr="00BC635D">
        <w:rPr>
          <w:color w:val="000000"/>
          <w:sz w:val="30"/>
          <w:szCs w:val="30"/>
          <w:vertAlign w:val="subscript"/>
        </w:rPr>
        <w:t>газ</w:t>
      </w:r>
      <w:r w:rsidRPr="00BC635D">
        <w:rPr>
          <w:color w:val="000000"/>
          <w:sz w:val="30"/>
          <w:szCs w:val="30"/>
          <w:vertAlign w:val="subscript"/>
          <w:lang w:val="en-US"/>
        </w:rPr>
        <w:t>)</w:t>
      </w:r>
      <w:r w:rsidRPr="00BC635D">
        <w:rPr>
          <w:color w:val="000000"/>
          <w:sz w:val="30"/>
          <w:szCs w:val="30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BC635D">
        <w:rPr>
          <w:color w:val="000000"/>
          <w:sz w:val="30"/>
          <w:szCs w:val="30"/>
          <w:lang w:val="en-US"/>
        </w:rPr>
        <w:t xml:space="preserve"> 5Na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SO</w:t>
      </w:r>
      <w:r w:rsidRPr="00BC635D">
        <w:rPr>
          <w:color w:val="000000"/>
          <w:sz w:val="30"/>
          <w:szCs w:val="30"/>
          <w:vertAlign w:val="subscript"/>
          <w:lang w:val="en-US"/>
        </w:rPr>
        <w:t>4(</w:t>
      </w:r>
      <w:r w:rsidRPr="00BC635D">
        <w:rPr>
          <w:color w:val="000000"/>
          <w:sz w:val="30"/>
          <w:szCs w:val="30"/>
          <w:vertAlign w:val="subscript"/>
        </w:rPr>
        <w:t>тв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 w:rsidRPr="00BC635D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BC635D">
        <w:rPr>
          <w:color w:val="000000"/>
          <w:sz w:val="30"/>
          <w:szCs w:val="30"/>
          <w:lang w:val="en-US"/>
        </w:rPr>
        <w:t xml:space="preserve"> 3H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SO</w:t>
      </w:r>
      <w:r w:rsidRPr="00BC635D">
        <w:rPr>
          <w:color w:val="000000"/>
          <w:sz w:val="30"/>
          <w:szCs w:val="30"/>
          <w:vertAlign w:val="subscript"/>
          <w:lang w:val="en-US"/>
        </w:rPr>
        <w:t>4(</w:t>
      </w:r>
      <w:r w:rsidRPr="00BC635D">
        <w:rPr>
          <w:color w:val="000000"/>
          <w:sz w:val="30"/>
          <w:szCs w:val="30"/>
          <w:vertAlign w:val="subscript"/>
        </w:rPr>
        <w:t>ж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 w:rsidRPr="00BC635D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BC635D">
        <w:rPr>
          <w:color w:val="000000"/>
          <w:sz w:val="30"/>
          <w:szCs w:val="30"/>
          <w:lang w:val="en-US"/>
        </w:rPr>
        <w:t xml:space="preserve"> 2S</w:t>
      </w:r>
      <w:r w:rsidRPr="00BC635D">
        <w:rPr>
          <w:color w:val="000000"/>
          <w:sz w:val="30"/>
          <w:szCs w:val="30"/>
          <w:vertAlign w:val="subscript"/>
          <w:lang w:val="en-US"/>
        </w:rPr>
        <w:t>(</w:t>
      </w:r>
      <w:r w:rsidRPr="00BC635D">
        <w:rPr>
          <w:color w:val="000000"/>
          <w:sz w:val="30"/>
          <w:szCs w:val="30"/>
          <w:vertAlign w:val="subscript"/>
        </w:rPr>
        <w:t>тв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 w:rsidRPr="00BC635D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BC635D">
        <w:rPr>
          <w:color w:val="000000"/>
          <w:sz w:val="30"/>
          <w:szCs w:val="30"/>
          <w:lang w:val="en-US"/>
        </w:rPr>
        <w:t xml:space="preserve"> 22H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O</w:t>
      </w:r>
      <w:r w:rsidRPr="00BC635D">
        <w:rPr>
          <w:color w:val="000000"/>
          <w:sz w:val="30"/>
          <w:szCs w:val="30"/>
          <w:vertAlign w:val="subscript"/>
          <w:lang w:val="en-US"/>
        </w:rPr>
        <w:t>(</w:t>
      </w:r>
      <w:r w:rsidRPr="00BC635D">
        <w:rPr>
          <w:color w:val="000000"/>
          <w:sz w:val="30"/>
          <w:szCs w:val="30"/>
          <w:vertAlign w:val="subscript"/>
        </w:rPr>
        <w:t>ж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 w:rsidRPr="00BC635D">
        <w:rPr>
          <w:color w:val="000000"/>
          <w:sz w:val="30"/>
          <w:szCs w:val="30"/>
          <w:lang w:val="en-US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если: </w:t>
      </w:r>
    </w:p>
    <w:tbl>
      <w:tblPr>
        <w:tblW w:w="0" w:type="auto"/>
        <w:jc w:val="center"/>
        <w:tblLook w:val="01E0"/>
      </w:tblPr>
      <w:tblGrid>
        <w:gridCol w:w="2707"/>
        <w:gridCol w:w="2281"/>
        <w:gridCol w:w="1369"/>
        <w:gridCol w:w="1227"/>
        <w:gridCol w:w="1032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Na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5H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36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Na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2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03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46" type="#_x0000_t75" style="width:42.75pt;height:26.25pt" o:ole="">
                  <v:imagedata r:id="rId14" o:title=""/>
                </v:shape>
                <o:OLEObject Type="Embed" ProgID="Equation.3" ShapeID="_x0000_i1146" DrawAspect="Content" ObjectID="_1724494395" r:id="rId191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28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2602</w:t>
            </w:r>
          </w:p>
        </w:tc>
        <w:tc>
          <w:tcPr>
            <w:tcW w:w="136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1389</w:t>
            </w:r>
          </w:p>
        </w:tc>
        <w:tc>
          <w:tcPr>
            <w:tcW w:w="12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814</w:t>
            </w:r>
          </w:p>
        </w:tc>
        <w:tc>
          <w:tcPr>
            <w:tcW w:w="103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энергию Гиббса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0B55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CH</w:t>
      </w:r>
      <w:r w:rsidRPr="009F3A8A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COH</w:t>
      </w:r>
      <w:r w:rsidRPr="009F3A8A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9F3A8A">
        <w:rPr>
          <w:color w:val="000000"/>
          <w:sz w:val="32"/>
          <w:szCs w:val="32"/>
          <w:vertAlign w:val="subscript"/>
        </w:rPr>
        <w:t>.)</w:t>
      </w:r>
      <w:r w:rsidRPr="009F3A8A">
        <w:rPr>
          <w:color w:val="000000"/>
          <w:sz w:val="32"/>
          <w:szCs w:val="32"/>
        </w:rPr>
        <w:t xml:space="preserve"> </w:t>
      </w:r>
      <w:r w:rsidRPr="000B55CA">
        <w:rPr>
          <w:color w:val="000000"/>
          <w:sz w:val="32"/>
          <w:szCs w:val="32"/>
        </w:rPr>
        <w:t xml:space="preserve">+ </w:t>
      </w:r>
      <w:r>
        <w:rPr>
          <w:color w:val="000000"/>
          <w:sz w:val="32"/>
          <w:szCs w:val="32"/>
          <w:lang w:val="en-US"/>
        </w:rPr>
        <w:t>H</w:t>
      </w:r>
      <w:r w:rsidRPr="000B55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0B55CA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C</w:t>
      </w:r>
      <w:r w:rsidRPr="000B55C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</w:t>
      </w:r>
      <w:r w:rsidRPr="000B55CA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OH</w:t>
      </w:r>
      <w:r w:rsidRPr="000B55CA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0B55CA">
        <w:rPr>
          <w:color w:val="000000"/>
          <w:sz w:val="32"/>
          <w:szCs w:val="32"/>
          <w:vertAlign w:val="subscript"/>
        </w:rPr>
        <w:t>.)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данным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442"/>
        <w:gridCol w:w="1333"/>
        <w:gridCol w:w="872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CH</w:t>
            </w:r>
            <w:r w:rsidRPr="00EF005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COH</w:t>
            </w:r>
          </w:p>
        </w:tc>
        <w:tc>
          <w:tcPr>
            <w:tcW w:w="1333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EF005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EF0057">
              <w:rPr>
                <w:color w:val="000000"/>
                <w:sz w:val="32"/>
                <w:szCs w:val="32"/>
                <w:vertAlign w:val="subscript"/>
                <w:lang w:val="en-US"/>
              </w:rPr>
              <w:t>5</w:t>
            </w:r>
            <w:r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872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EF005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47" type="#_x0000_t75" style="width:45.75pt;height:24pt" o:ole="">
                  <v:imagedata r:id="rId25" o:title=""/>
                </v:shape>
                <o:OLEObject Type="Embed" ProgID="Equation.3" ShapeID="_x0000_i1147" DrawAspect="Content" ObjectID="_1724494396" r:id="rId192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1166</w:t>
            </w:r>
          </w:p>
        </w:tc>
        <w:tc>
          <w:tcPr>
            <w:tcW w:w="1333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1368</w:t>
            </w:r>
          </w:p>
        </w:tc>
        <w:tc>
          <w:tcPr>
            <w:tcW w:w="872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spacing w:before="60"/>
              <w:jc w:val="center"/>
            </w:pPr>
            <w:r w:rsidRPr="002E3CF7">
              <w:rPr>
                <w:position w:val="-20"/>
              </w:rPr>
              <w:object w:dxaOrig="859" w:dyaOrig="520">
                <v:shape id="_x0000_i1148" type="#_x0000_t75" style="width:42.75pt;height:26.25pt" o:ole="">
                  <v:imagedata r:id="rId131" o:title=""/>
                </v:shape>
                <o:OLEObject Type="Embed" ProgID="Equation.3" ShapeID="_x0000_i1148" DrawAspect="Content" ObjectID="_1724494397" r:id="rId193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0B55C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128</w:t>
            </w:r>
          </w:p>
        </w:tc>
        <w:tc>
          <w:tcPr>
            <w:tcW w:w="1333" w:type="dxa"/>
            <w:vAlign w:val="center"/>
          </w:tcPr>
          <w:p w:rsidR="00231D00" w:rsidRPr="000B55C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color w:val="000000"/>
                <w:sz w:val="32"/>
                <w:szCs w:val="32"/>
              </w:rPr>
              <w:t>75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</w:tbl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О</w:t>
      </w:r>
      <w:r>
        <w:rPr>
          <w:sz w:val="32"/>
          <w:szCs w:val="32"/>
        </w:rPr>
        <w:t>пределить</w:t>
      </w:r>
      <w:r w:rsidRPr="003E09CA">
        <w:rPr>
          <w:sz w:val="32"/>
          <w:szCs w:val="32"/>
        </w:rPr>
        <w:t xml:space="preserve"> возможность самопроизвольного протекания реа</w:t>
      </w:r>
      <w:r w:rsidRPr="003E09CA">
        <w:rPr>
          <w:sz w:val="32"/>
          <w:szCs w:val="32"/>
        </w:rPr>
        <w:t>к</w:t>
      </w:r>
      <w:r w:rsidRPr="003E09CA">
        <w:rPr>
          <w:sz w:val="32"/>
          <w:szCs w:val="32"/>
        </w:rPr>
        <w:t>ции</w:t>
      </w:r>
      <w:r w:rsidRPr="00DB5115">
        <w:rPr>
          <w:sz w:val="32"/>
          <w:szCs w:val="32"/>
        </w:rPr>
        <w:t xml:space="preserve"> </w:t>
      </w:r>
      <w:r>
        <w:rPr>
          <w:sz w:val="32"/>
          <w:szCs w:val="32"/>
        </w:rPr>
        <w:t>гидролиза дипептида глицил-глицина</w:t>
      </w:r>
      <w:r w:rsidRPr="003E09CA">
        <w:rPr>
          <w:sz w:val="32"/>
          <w:szCs w:val="32"/>
        </w:rPr>
        <w:t>:</w:t>
      </w:r>
    </w:p>
    <w:p w:rsidR="00231D00" w:rsidRPr="009F3A8A" w:rsidRDefault="00231D00" w:rsidP="00231D00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NH</w:t>
      </w:r>
      <w:r w:rsidRPr="00B95210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CONHCH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COOH</w:t>
      </w:r>
      <w:r w:rsidRPr="00DB5115">
        <w:rPr>
          <w:sz w:val="32"/>
          <w:szCs w:val="32"/>
          <w:vertAlign w:val="subscript"/>
          <w:lang w:val="en-US"/>
        </w:rPr>
        <w:t>(</w:t>
      </w:r>
      <w:r>
        <w:rPr>
          <w:sz w:val="32"/>
          <w:szCs w:val="32"/>
          <w:vertAlign w:val="subscript"/>
        </w:rPr>
        <w:t>р</w:t>
      </w:r>
      <w:r w:rsidRPr="00DB5115">
        <w:rPr>
          <w:sz w:val="32"/>
          <w:szCs w:val="32"/>
          <w:vertAlign w:val="subscript"/>
          <w:lang w:val="en-US"/>
        </w:rPr>
        <w:t>-</w:t>
      </w:r>
      <w:r>
        <w:rPr>
          <w:sz w:val="32"/>
          <w:szCs w:val="32"/>
          <w:vertAlign w:val="subscript"/>
        </w:rPr>
        <w:t>р</w:t>
      </w:r>
      <w:r w:rsidRPr="00DB5115">
        <w:rPr>
          <w:sz w:val="32"/>
          <w:szCs w:val="32"/>
          <w:vertAlign w:val="subscript"/>
          <w:lang w:val="en-US"/>
        </w:rPr>
        <w:t>)</w:t>
      </w:r>
      <w:r w:rsidRPr="00DB511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+ </w:t>
      </w:r>
      <w:r w:rsidRPr="00BC635D">
        <w:rPr>
          <w:color w:val="000000"/>
          <w:sz w:val="30"/>
          <w:szCs w:val="30"/>
          <w:lang w:val="en-US"/>
        </w:rPr>
        <w:t>H</w:t>
      </w:r>
      <w:r w:rsidRPr="00BC635D">
        <w:rPr>
          <w:color w:val="000000"/>
          <w:sz w:val="30"/>
          <w:szCs w:val="30"/>
          <w:vertAlign w:val="subscript"/>
          <w:lang w:val="en-US"/>
        </w:rPr>
        <w:t>2</w:t>
      </w:r>
      <w:r w:rsidRPr="00BC635D">
        <w:rPr>
          <w:color w:val="000000"/>
          <w:sz w:val="30"/>
          <w:szCs w:val="30"/>
          <w:lang w:val="en-US"/>
        </w:rPr>
        <w:t>O</w:t>
      </w:r>
      <w:r w:rsidRPr="00BC635D">
        <w:rPr>
          <w:color w:val="000000"/>
          <w:sz w:val="30"/>
          <w:szCs w:val="30"/>
          <w:vertAlign w:val="subscript"/>
          <w:lang w:val="en-US"/>
        </w:rPr>
        <w:t>(</w:t>
      </w:r>
      <w:r w:rsidRPr="00BC635D">
        <w:rPr>
          <w:color w:val="000000"/>
          <w:sz w:val="30"/>
          <w:szCs w:val="30"/>
          <w:vertAlign w:val="subscript"/>
        </w:rPr>
        <w:t>ж</w:t>
      </w:r>
      <w:r>
        <w:rPr>
          <w:color w:val="000000"/>
          <w:sz w:val="30"/>
          <w:szCs w:val="30"/>
          <w:vertAlign w:val="subscript"/>
        </w:rPr>
        <w:t>идк</w:t>
      </w:r>
      <w:r w:rsidRPr="00BC635D">
        <w:rPr>
          <w:color w:val="000000"/>
          <w:sz w:val="30"/>
          <w:szCs w:val="30"/>
          <w:vertAlign w:val="subscript"/>
          <w:lang w:val="en-US"/>
        </w:rPr>
        <w:t>.)</w:t>
      </w:r>
      <w:r>
        <w:rPr>
          <w:color w:val="000000"/>
          <w:sz w:val="30"/>
          <w:szCs w:val="30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DB5115">
        <w:rPr>
          <w:sz w:val="32"/>
          <w:szCs w:val="32"/>
          <w:lang w:val="en-US"/>
        </w:rPr>
        <w:t xml:space="preserve"> </w:t>
      </w:r>
      <w:r w:rsidRPr="009F3A8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NH</w:t>
      </w:r>
      <w:r w:rsidRPr="009F3A8A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CH</w:t>
      </w:r>
      <w:r w:rsidRPr="009F3A8A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COOH</w:t>
      </w:r>
      <w:r w:rsidRPr="009F3A8A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</w:rPr>
        <w:t>р</w:t>
      </w:r>
      <w:r w:rsidRPr="009F3A8A">
        <w:rPr>
          <w:sz w:val="32"/>
          <w:szCs w:val="32"/>
          <w:vertAlign w:val="subscript"/>
        </w:rPr>
        <w:t>-</w:t>
      </w:r>
      <w:r>
        <w:rPr>
          <w:sz w:val="32"/>
          <w:szCs w:val="32"/>
          <w:vertAlign w:val="subscript"/>
        </w:rPr>
        <w:t>р</w:t>
      </w:r>
      <w:r w:rsidRPr="009F3A8A">
        <w:rPr>
          <w:sz w:val="32"/>
          <w:szCs w:val="32"/>
          <w:vertAlign w:val="subscript"/>
        </w:rPr>
        <w:t>)</w:t>
      </w:r>
      <w:r w:rsidRPr="009F3A8A">
        <w:rPr>
          <w:sz w:val="32"/>
          <w:szCs w:val="32"/>
        </w:rPr>
        <w:t xml:space="preserve"> </w:t>
      </w:r>
    </w:p>
    <w:p w:rsidR="00231D00" w:rsidRPr="009F3A8A" w:rsidRDefault="00231D00" w:rsidP="00231D00">
      <w:pPr>
        <w:spacing w:before="60" w:after="60"/>
        <w:rPr>
          <w:sz w:val="28"/>
          <w:szCs w:val="28"/>
        </w:rPr>
      </w:pPr>
      <w:r w:rsidRPr="009F3A8A">
        <w:rPr>
          <w:sz w:val="32"/>
          <w:szCs w:val="32"/>
        </w:rPr>
        <w:t xml:space="preserve">                   </w:t>
      </w:r>
      <w:r w:rsidRPr="00B95210">
        <w:rPr>
          <w:sz w:val="28"/>
          <w:szCs w:val="28"/>
        </w:rPr>
        <w:t>глицил-глицин</w:t>
      </w:r>
    </w:p>
    <w:p w:rsidR="00231D00" w:rsidRPr="009F3A8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при стандартных условиях, если:</w:t>
      </w:r>
    </w:p>
    <w:tbl>
      <w:tblPr>
        <w:tblW w:w="0" w:type="auto"/>
        <w:jc w:val="center"/>
        <w:tblLook w:val="01E0"/>
      </w:tblPr>
      <w:tblGrid>
        <w:gridCol w:w="2707"/>
        <w:gridCol w:w="2645"/>
        <w:gridCol w:w="1844"/>
        <w:gridCol w:w="2240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31D00" w:rsidRPr="00B95210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глицил-глицин</w:t>
            </w:r>
          </w:p>
        </w:tc>
        <w:tc>
          <w:tcPr>
            <w:tcW w:w="1844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BC635D">
              <w:rPr>
                <w:color w:val="000000"/>
                <w:sz w:val="30"/>
                <w:szCs w:val="30"/>
                <w:lang w:val="en-US"/>
              </w:rPr>
              <w:t>H</w:t>
            </w:r>
            <w:r w:rsidRPr="00BC635D">
              <w:rPr>
                <w:color w:val="000000"/>
                <w:sz w:val="30"/>
                <w:szCs w:val="30"/>
                <w:vertAlign w:val="subscript"/>
                <w:lang w:val="en-US"/>
              </w:rPr>
              <w:t>2</w:t>
            </w:r>
            <w:r w:rsidRPr="00BC635D">
              <w:rPr>
                <w:color w:val="000000"/>
                <w:sz w:val="30"/>
                <w:szCs w:val="30"/>
                <w:lang w:val="en-US"/>
              </w:rPr>
              <w:t>O</w:t>
            </w:r>
            <w:r w:rsidRPr="00BC635D">
              <w:rPr>
                <w:color w:val="000000"/>
                <w:sz w:val="30"/>
                <w:szCs w:val="30"/>
                <w:vertAlign w:val="subscript"/>
                <w:lang w:val="en-US"/>
              </w:rPr>
              <w:t>(</w:t>
            </w:r>
            <w:r w:rsidRPr="00BC635D">
              <w:rPr>
                <w:color w:val="000000"/>
                <w:sz w:val="30"/>
                <w:szCs w:val="30"/>
                <w:vertAlign w:val="subscript"/>
              </w:rPr>
              <w:t>ж</w:t>
            </w:r>
            <w:r>
              <w:rPr>
                <w:color w:val="000000"/>
                <w:sz w:val="30"/>
                <w:szCs w:val="30"/>
                <w:vertAlign w:val="subscript"/>
              </w:rPr>
              <w:t>идк</w:t>
            </w:r>
            <w:r w:rsidRPr="00BC635D">
              <w:rPr>
                <w:color w:val="000000"/>
                <w:sz w:val="30"/>
                <w:szCs w:val="30"/>
                <w:vertAlign w:val="subscript"/>
                <w:lang w:val="en-US"/>
              </w:rPr>
              <w:t>.)</w:t>
            </w:r>
          </w:p>
        </w:tc>
        <w:tc>
          <w:tcPr>
            <w:tcW w:w="2240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NH</w:t>
            </w:r>
            <w:r w:rsidRPr="00B95210">
              <w:rPr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sz w:val="32"/>
                <w:szCs w:val="32"/>
                <w:lang w:val="en-US"/>
              </w:rPr>
              <w:t>CH</w:t>
            </w:r>
            <w:r>
              <w:rPr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sz w:val="32"/>
                <w:szCs w:val="32"/>
                <w:lang w:val="en-US"/>
              </w:rPr>
              <w:t>COOH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49" type="#_x0000_t75" style="width:42.75pt;height:26.25pt" o:ole="">
                  <v:imagedata r:id="rId14" o:title=""/>
                </v:shape>
                <o:OLEObject Type="Embed" ProgID="Equation.3" ShapeID="_x0000_i1149" DrawAspect="Content" ObjectID="_1724494398" r:id="rId194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DB5115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2645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734</w:t>
            </w:r>
          </w:p>
        </w:tc>
        <w:tc>
          <w:tcPr>
            <w:tcW w:w="1844" w:type="dxa"/>
            <w:vAlign w:val="center"/>
          </w:tcPr>
          <w:p w:rsidR="00231D00" w:rsidRPr="00DB5115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2240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523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50" type="#_x0000_t75" style="width:17.25pt;height:24pt" o:ole="">
                  <v:imagedata r:id="rId126" o:title=""/>
                </v:shape>
                <o:OLEObject Type="Embed" ProgID="Equation.3" ShapeID="_x0000_i1150" DrawAspect="Content" ObjectID="_1724494399" r:id="rId195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2645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231</w:t>
            </w:r>
          </w:p>
        </w:tc>
        <w:tc>
          <w:tcPr>
            <w:tcW w:w="1844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2240" w:type="dxa"/>
            <w:vAlign w:val="center"/>
          </w:tcPr>
          <w:p w:rsidR="00231D00" w:rsidRPr="00DB08F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169</w:t>
            </w:r>
          </w:p>
        </w:tc>
      </w:tr>
    </w:tbl>
    <w:p w:rsidR="00231D00" w:rsidRDefault="00231D00" w:rsidP="00231D00">
      <w:pPr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№7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образования </w:t>
      </w:r>
      <w:r w:rsidRPr="003E09CA">
        <w:rPr>
          <w:color w:val="000000"/>
          <w:sz w:val="32"/>
          <w:szCs w:val="32"/>
          <w:lang w:val="en-US"/>
        </w:rPr>
        <w:t>CH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</w:rPr>
        <w:t xml:space="preserve"> по следующим данным: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CH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1,5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</w:t>
      </w:r>
      <w:r w:rsidRPr="00BC635D">
        <w:rPr>
          <w:color w:val="000000"/>
          <w:sz w:val="32"/>
          <w:szCs w:val="32"/>
        </w:rPr>
        <w:t xml:space="preserve">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>726,5 кДж;</w:t>
      </w:r>
    </w:p>
    <w:p w:rsidR="00231D00" w:rsidRPr="003E09CA" w:rsidRDefault="00231D00" w:rsidP="00231D00">
      <w:pPr>
        <w:shd w:val="clear" w:color="auto" w:fill="FFFFFF"/>
        <w:spacing w:before="120"/>
        <w:ind w:firstLine="22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vertAlign w:val="subscript"/>
        </w:rPr>
        <w:t>(графит)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     </w:t>
      </w:r>
      <w:r w:rsidRPr="00BC635D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                  </w:t>
      </w:r>
      <w:r w:rsidRPr="00BC635D">
        <w:rPr>
          <w:color w:val="000000"/>
          <w:sz w:val="32"/>
          <w:szCs w:val="32"/>
        </w:rPr>
        <w:t xml:space="preserve">        </w:t>
      </w:r>
      <w:r w:rsidRPr="003E09CA">
        <w:rPr>
          <w:color w:val="000000"/>
          <w:sz w:val="32"/>
          <w:szCs w:val="32"/>
        </w:rPr>
        <w:t xml:space="preserve">   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>39</w:t>
      </w:r>
      <w:r>
        <w:rPr>
          <w:color w:val="000000"/>
          <w:sz w:val="32"/>
          <w:szCs w:val="32"/>
        </w:rPr>
        <w:t>4</w:t>
      </w:r>
      <w:r w:rsidRPr="003E09CA">
        <w:rPr>
          <w:color w:val="000000"/>
          <w:sz w:val="32"/>
          <w:szCs w:val="32"/>
        </w:rPr>
        <w:t xml:space="preserve"> кДж;</w:t>
      </w:r>
    </w:p>
    <w:p w:rsidR="00231D00" w:rsidRPr="003E09CA" w:rsidRDefault="00231D00" w:rsidP="00231D00">
      <w:pPr>
        <w:shd w:val="clear" w:color="auto" w:fill="FFFFFF"/>
        <w:spacing w:before="120"/>
        <w:ind w:firstLine="22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0,5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                </w:t>
      </w:r>
      <w:r w:rsidRPr="00BC635D">
        <w:rPr>
          <w:color w:val="000000"/>
          <w:sz w:val="32"/>
          <w:szCs w:val="32"/>
        </w:rPr>
        <w:t xml:space="preserve">         </w:t>
      </w:r>
      <w:r w:rsidRPr="003E09CA">
        <w:rPr>
          <w:color w:val="000000"/>
          <w:sz w:val="32"/>
          <w:szCs w:val="32"/>
        </w:rPr>
        <w:t xml:space="preserve">     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>286 кДж.</w:t>
      </w:r>
    </w:p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2. </w:t>
      </w:r>
      <w:r>
        <w:rPr>
          <w:sz w:val="32"/>
          <w:szCs w:val="32"/>
        </w:rPr>
        <w:t xml:space="preserve">Вычислить стандартную энтальпию сгорания сероуглерода </w:t>
      </w:r>
      <w:r>
        <w:rPr>
          <w:sz w:val="32"/>
          <w:szCs w:val="32"/>
          <w:lang w:val="en-US"/>
        </w:rPr>
        <w:t>CS</w:t>
      </w:r>
      <w:r w:rsidRPr="00E46DC6">
        <w:rPr>
          <w:sz w:val="32"/>
          <w:szCs w:val="32"/>
          <w:vertAlign w:val="subscript"/>
        </w:rPr>
        <w:t>2</w:t>
      </w:r>
      <w:r w:rsidRPr="00E46DC6">
        <w:rPr>
          <w:sz w:val="32"/>
          <w:szCs w:val="32"/>
        </w:rPr>
        <w:t xml:space="preserve"> </w:t>
      </w:r>
      <w:r>
        <w:rPr>
          <w:sz w:val="32"/>
          <w:szCs w:val="32"/>
        </w:rPr>
        <w:t>по следующим данным:</w:t>
      </w:r>
    </w:p>
    <w:p w:rsidR="00231D00" w:rsidRPr="00E0304C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E0304C">
        <w:rPr>
          <w:color w:val="000000"/>
          <w:sz w:val="32"/>
          <w:szCs w:val="32"/>
          <w:lang w:val="en-US"/>
        </w:rPr>
        <w:t>CS</w:t>
      </w:r>
      <w:r w:rsidRPr="00E0304C">
        <w:rPr>
          <w:color w:val="000000"/>
          <w:sz w:val="32"/>
          <w:szCs w:val="32"/>
          <w:vertAlign w:val="subscript"/>
        </w:rPr>
        <w:t>2(жидк.)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 xml:space="preserve"> 3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t>CO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 xml:space="preserve"> 2</w:t>
      </w:r>
      <w:r w:rsidRPr="00E0304C">
        <w:rPr>
          <w:color w:val="000000"/>
          <w:sz w:val="32"/>
          <w:szCs w:val="32"/>
          <w:lang w:val="en-US"/>
        </w:rPr>
        <w:t>SO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        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perscript"/>
        </w:rPr>
        <w:t>0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</w:rPr>
        <w:t>1078 кДж;</w:t>
      </w:r>
    </w:p>
    <w:p w:rsidR="00231D00" w:rsidRPr="00E0304C" w:rsidRDefault="00231D00" w:rsidP="00231D00">
      <w:pPr>
        <w:spacing w:before="60" w:after="60"/>
        <w:ind w:firstLine="539"/>
        <w:jc w:val="center"/>
        <w:rPr>
          <w:sz w:val="32"/>
          <w:szCs w:val="32"/>
          <w:lang w:val="en-US"/>
        </w:rPr>
      </w:pPr>
      <w:r w:rsidRPr="00E0304C">
        <w:rPr>
          <w:color w:val="000000"/>
          <w:sz w:val="32"/>
          <w:szCs w:val="32"/>
          <w:lang w:val="en-US"/>
        </w:rPr>
        <w:t>SO</w:t>
      </w:r>
      <w:r w:rsidRPr="00E0304C">
        <w:rPr>
          <w:color w:val="000000"/>
          <w:sz w:val="32"/>
          <w:szCs w:val="32"/>
          <w:vertAlign w:val="subscript"/>
          <w:lang w:val="en-US"/>
        </w:rPr>
        <w:t>2(</w:t>
      </w:r>
      <w:r w:rsidRPr="00E0304C">
        <w:rPr>
          <w:color w:val="000000"/>
          <w:sz w:val="32"/>
          <w:szCs w:val="32"/>
          <w:vertAlign w:val="subscript"/>
        </w:rPr>
        <w:t>газ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="000E1B35" w:rsidRPr="00E0304C">
        <w:rPr>
          <w:color w:val="000000"/>
          <w:sz w:val="32"/>
          <w:szCs w:val="32"/>
          <w:lang w:val="en-US"/>
        </w:rPr>
        <w:t>+ 0,5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  <w:lang w:val="en-US"/>
        </w:rPr>
        <w:t>2(</w:t>
      </w:r>
      <w:r w:rsidRPr="00E0304C">
        <w:rPr>
          <w:color w:val="000000"/>
          <w:sz w:val="32"/>
          <w:szCs w:val="32"/>
          <w:vertAlign w:val="subscript"/>
        </w:rPr>
        <w:t>газ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= SO</w:t>
      </w:r>
      <w:r w:rsidRPr="00E0304C">
        <w:rPr>
          <w:color w:val="000000"/>
          <w:sz w:val="32"/>
          <w:szCs w:val="32"/>
          <w:vertAlign w:val="subscript"/>
          <w:lang w:val="en-US"/>
        </w:rPr>
        <w:t>3(</w:t>
      </w:r>
      <w:r w:rsidRPr="00E0304C">
        <w:rPr>
          <w:color w:val="000000"/>
          <w:sz w:val="32"/>
          <w:szCs w:val="32"/>
          <w:vertAlign w:val="subscript"/>
        </w:rPr>
        <w:t>газ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    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perscript"/>
          <w:lang w:val="en-US"/>
        </w:rPr>
        <w:t>0</w:t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98 </w:t>
      </w:r>
      <w:r w:rsidRPr="00E0304C">
        <w:rPr>
          <w:color w:val="000000"/>
          <w:sz w:val="32"/>
          <w:szCs w:val="32"/>
        </w:rPr>
        <w:t>кДж</w:t>
      </w:r>
      <w:r w:rsidRPr="00E0304C">
        <w:rPr>
          <w:color w:val="000000"/>
          <w:sz w:val="32"/>
          <w:szCs w:val="32"/>
          <w:lang w:val="en-US"/>
        </w:rPr>
        <w:t>.</w:t>
      </w:r>
    </w:p>
    <w:p w:rsidR="00231D00" w:rsidRPr="00E0304C" w:rsidRDefault="00231D00" w:rsidP="00231D00">
      <w:pPr>
        <w:spacing w:before="120"/>
        <w:ind w:firstLine="539"/>
        <w:jc w:val="both"/>
        <w:rPr>
          <w:rFonts w:eastAsia="TimesNewRoman"/>
          <w:sz w:val="32"/>
          <w:szCs w:val="32"/>
        </w:rPr>
      </w:pPr>
      <w:r w:rsidRPr="00E0304C">
        <w:rPr>
          <w:sz w:val="32"/>
          <w:szCs w:val="32"/>
        </w:rPr>
        <w:t>3.</w:t>
      </w:r>
      <w:r w:rsidRPr="00E0304C">
        <w:rPr>
          <w:sz w:val="32"/>
          <w:szCs w:val="32"/>
          <w:lang w:val="en-US"/>
        </w:rPr>
        <w:t> </w:t>
      </w:r>
      <w:r w:rsidRPr="00E0304C">
        <w:rPr>
          <w:rFonts w:eastAsia="TimesNewRoman"/>
          <w:sz w:val="32"/>
          <w:szCs w:val="32"/>
        </w:rPr>
        <w:t xml:space="preserve">Вычислить </w:t>
      </w:r>
      <w:r w:rsidRPr="00E0304C">
        <w:rPr>
          <w:rFonts w:eastAsia="TimesNewRoman"/>
          <w:sz w:val="32"/>
          <w:szCs w:val="32"/>
        </w:rPr>
        <w:sym w:font="Symbol" w:char="F044"/>
      </w:r>
      <w:r w:rsidRPr="00E0304C">
        <w:rPr>
          <w:rFonts w:eastAsia="TimesNewRoman"/>
          <w:sz w:val="32"/>
          <w:szCs w:val="32"/>
          <w:lang w:val="en-US"/>
        </w:rPr>
        <w:t>G</w:t>
      </w:r>
      <w:r w:rsidRPr="00E0304C">
        <w:rPr>
          <w:rFonts w:eastAsia="TimesNewRoman"/>
          <w:sz w:val="32"/>
          <w:szCs w:val="32"/>
          <w:vertAlign w:val="superscript"/>
        </w:rPr>
        <w:t>0</w:t>
      </w:r>
      <w:r w:rsidRPr="00E0304C">
        <w:rPr>
          <w:rFonts w:eastAsia="TimesNewRoman"/>
          <w:sz w:val="32"/>
          <w:szCs w:val="32"/>
        </w:rPr>
        <w:t xml:space="preserve"> процесса:</w:t>
      </w:r>
    </w:p>
    <w:p w:rsidR="00231D00" w:rsidRPr="00E0304C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 xml:space="preserve">АТФ + аланин + глицин = АДФ + </w:t>
      </w:r>
      <w:r w:rsidR="00DE26FC" w:rsidRPr="00E0304C">
        <w:rPr>
          <w:rFonts w:eastAsia="TimesNewRoman"/>
          <w:sz w:val="32"/>
          <w:szCs w:val="32"/>
        </w:rPr>
        <w:t>Н</w:t>
      </w:r>
      <w:r w:rsidR="00DE26FC" w:rsidRPr="00E0304C">
        <w:rPr>
          <w:rFonts w:eastAsia="TimesNewRoman"/>
          <w:sz w:val="32"/>
          <w:szCs w:val="32"/>
          <w:vertAlign w:val="subscript"/>
        </w:rPr>
        <w:t>3</w:t>
      </w:r>
      <w:r w:rsidR="00DE26FC" w:rsidRPr="00E0304C">
        <w:rPr>
          <w:rFonts w:eastAsia="TimesNewRoman"/>
          <w:sz w:val="32"/>
          <w:szCs w:val="32"/>
        </w:rPr>
        <w:t>РО</w:t>
      </w:r>
      <w:r w:rsidR="00DE26FC" w:rsidRPr="00E0304C">
        <w:rPr>
          <w:rFonts w:eastAsia="TimesNewRoman"/>
          <w:sz w:val="32"/>
          <w:szCs w:val="32"/>
          <w:vertAlign w:val="subscript"/>
        </w:rPr>
        <w:t>4</w:t>
      </w:r>
      <w:r w:rsidRPr="00E0304C">
        <w:rPr>
          <w:rFonts w:eastAsia="TimesNewRoman"/>
          <w:sz w:val="32"/>
          <w:szCs w:val="32"/>
        </w:rPr>
        <w:t xml:space="preserve"> + аланилглицин,</w:t>
      </w:r>
      <w:r w:rsidR="00DE26FC" w:rsidRPr="00E0304C">
        <w:rPr>
          <w:rFonts w:eastAsia="TimesNewRoman"/>
          <w:sz w:val="32"/>
          <w:szCs w:val="32"/>
        </w:rPr>
        <w:t xml:space="preserve"> </w:t>
      </w:r>
    </w:p>
    <w:p w:rsidR="00231D00" w:rsidRPr="00E0304C" w:rsidRDefault="00231D00" w:rsidP="00231D00">
      <w:pPr>
        <w:autoSpaceDE w:val="0"/>
        <w:autoSpaceDN w:val="0"/>
        <w:adjustRightInd w:val="0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 xml:space="preserve">если известно: </w:t>
      </w:r>
    </w:p>
    <w:p w:rsidR="00231D00" w:rsidRPr="00E0304C" w:rsidRDefault="00231D00" w:rsidP="00231D00">
      <w:pPr>
        <w:autoSpaceDE w:val="0"/>
        <w:autoSpaceDN w:val="0"/>
        <w:adjustRightInd w:val="0"/>
        <w:spacing w:before="60" w:after="60"/>
        <w:ind w:firstLine="567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>АТФ + H</w:t>
      </w:r>
      <w:r w:rsidRPr="00E0304C">
        <w:rPr>
          <w:rFonts w:eastAsia="TimesNewRoman"/>
          <w:sz w:val="32"/>
          <w:szCs w:val="32"/>
          <w:vertAlign w:val="subscript"/>
        </w:rPr>
        <w:t>2</w:t>
      </w:r>
      <w:r w:rsidRPr="00E0304C">
        <w:rPr>
          <w:rFonts w:eastAsia="TimesNewRoman"/>
          <w:sz w:val="32"/>
          <w:szCs w:val="32"/>
        </w:rPr>
        <w:t xml:space="preserve">O = АДФ + </w:t>
      </w:r>
      <w:r w:rsidR="00DE26FC" w:rsidRPr="00E0304C">
        <w:rPr>
          <w:rFonts w:eastAsia="TimesNewRoman"/>
          <w:sz w:val="32"/>
          <w:szCs w:val="32"/>
        </w:rPr>
        <w:t>Н</w:t>
      </w:r>
      <w:r w:rsidR="00DE26FC" w:rsidRPr="00E0304C">
        <w:rPr>
          <w:rFonts w:eastAsia="TimesNewRoman"/>
          <w:sz w:val="32"/>
          <w:szCs w:val="32"/>
          <w:vertAlign w:val="subscript"/>
        </w:rPr>
        <w:t>3</w:t>
      </w:r>
      <w:r w:rsidR="00DE26FC" w:rsidRPr="00E0304C">
        <w:rPr>
          <w:rFonts w:eastAsia="TimesNewRoman"/>
          <w:sz w:val="32"/>
          <w:szCs w:val="32"/>
        </w:rPr>
        <w:t>РО</w:t>
      </w:r>
      <w:r w:rsidR="00DE26FC" w:rsidRPr="00E0304C">
        <w:rPr>
          <w:rFonts w:eastAsia="TimesNewRoman"/>
          <w:sz w:val="32"/>
          <w:szCs w:val="32"/>
          <w:vertAlign w:val="subscript"/>
        </w:rPr>
        <w:t>4</w:t>
      </w:r>
      <w:r w:rsidRPr="00E0304C">
        <w:rPr>
          <w:rFonts w:eastAsia="TimesNewRoman"/>
          <w:sz w:val="32"/>
          <w:szCs w:val="32"/>
        </w:rPr>
        <w:t xml:space="preserve">                        </w:t>
      </w:r>
      <w:r w:rsidRPr="00E0304C">
        <w:rPr>
          <w:rFonts w:eastAsia="TimesNewRoman"/>
          <w:sz w:val="32"/>
          <w:szCs w:val="32"/>
        </w:rPr>
        <w:sym w:font="Symbol" w:char="F044"/>
      </w:r>
      <w:r w:rsidRPr="00E0304C">
        <w:rPr>
          <w:rFonts w:eastAsia="TimesNewRoman"/>
          <w:sz w:val="32"/>
          <w:szCs w:val="32"/>
          <w:lang w:val="en-US"/>
        </w:rPr>
        <w:t>G</w:t>
      </w:r>
      <w:r w:rsidRPr="00E0304C">
        <w:rPr>
          <w:rFonts w:eastAsia="TimesNewRoman"/>
          <w:sz w:val="32"/>
          <w:szCs w:val="32"/>
          <w:vertAlign w:val="superscript"/>
        </w:rPr>
        <w:t>0</w:t>
      </w:r>
      <w:r w:rsidRPr="00E0304C">
        <w:rPr>
          <w:rFonts w:eastAsia="TimesNewRoman"/>
          <w:sz w:val="32"/>
          <w:szCs w:val="32"/>
        </w:rPr>
        <w:t xml:space="preserve"> = –30,5 кДж/моль;</w:t>
      </w:r>
    </w:p>
    <w:p w:rsidR="00231D00" w:rsidRPr="009D7E2F" w:rsidRDefault="00231D00" w:rsidP="00231D00">
      <w:pPr>
        <w:spacing w:before="60" w:after="60"/>
        <w:ind w:firstLine="567"/>
        <w:rPr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>аланин + глицин = аланилглицин + H</w:t>
      </w:r>
      <w:r w:rsidRPr="00E0304C">
        <w:rPr>
          <w:rFonts w:eastAsia="TimesNewRoman"/>
          <w:sz w:val="32"/>
          <w:szCs w:val="32"/>
          <w:vertAlign w:val="subscript"/>
        </w:rPr>
        <w:t>2</w:t>
      </w:r>
      <w:r w:rsidRPr="00E0304C">
        <w:rPr>
          <w:rFonts w:eastAsia="TimesNewRoman"/>
          <w:sz w:val="32"/>
          <w:szCs w:val="32"/>
        </w:rPr>
        <w:t xml:space="preserve">O      </w:t>
      </w:r>
      <w:r w:rsidRPr="00E0304C">
        <w:rPr>
          <w:rFonts w:eastAsia="TimesNewRoman"/>
          <w:sz w:val="32"/>
          <w:szCs w:val="32"/>
        </w:rPr>
        <w:sym w:font="Symbol" w:char="F044"/>
      </w:r>
      <w:r w:rsidRPr="00E0304C">
        <w:rPr>
          <w:rFonts w:eastAsia="TimesNewRoman"/>
          <w:sz w:val="32"/>
          <w:szCs w:val="32"/>
          <w:lang w:val="en-US"/>
        </w:rPr>
        <w:t>G</w:t>
      </w:r>
      <w:r w:rsidRPr="00E0304C">
        <w:rPr>
          <w:rFonts w:eastAsia="TimesNewRoman"/>
          <w:sz w:val="32"/>
          <w:szCs w:val="32"/>
          <w:vertAlign w:val="superscript"/>
        </w:rPr>
        <w:t>0</w:t>
      </w:r>
      <w:r w:rsidRPr="00E0304C">
        <w:rPr>
          <w:rFonts w:eastAsia="TimesNewRoman"/>
          <w:sz w:val="32"/>
          <w:szCs w:val="32"/>
        </w:rPr>
        <w:t xml:space="preserve"> = 17,2 кДж/моль.</w:t>
      </w:r>
    </w:p>
    <w:p w:rsidR="00231D00" w:rsidRDefault="00231D00" w:rsidP="00231D0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Определить направление протекания процесса. 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№8</w:t>
      </w:r>
    </w:p>
    <w:p w:rsidR="00231D00" w:rsidRPr="003E09CA" w:rsidRDefault="00231D00" w:rsidP="00231D00">
      <w:pPr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Вычислить значение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 для возможных реакций превращения глюкозы:</w:t>
      </w:r>
    </w:p>
    <w:p w:rsidR="00231D00" w:rsidRPr="003E09CA" w:rsidRDefault="00231D00" w:rsidP="00231D00">
      <w:pPr>
        <w:ind w:firstLine="1701"/>
        <w:rPr>
          <w:color w:val="000000"/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1) C</w:t>
      </w:r>
      <w:r w:rsidRPr="003E09CA">
        <w:rPr>
          <w:sz w:val="32"/>
          <w:szCs w:val="32"/>
          <w:vertAlign w:val="subscript"/>
          <w:lang w:val="en-US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  <w:lang w:val="en-US"/>
        </w:rPr>
        <w:t>12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  <w:lang w:val="en-US"/>
        </w:rPr>
        <w:t>6(</w:t>
      </w:r>
      <w:r w:rsidRPr="003E09CA">
        <w:rPr>
          <w:sz w:val="32"/>
          <w:szCs w:val="32"/>
          <w:vertAlign w:val="subscript"/>
        </w:rPr>
        <w:t>р</w:t>
      </w:r>
      <w:r w:rsidRPr="00A61F0B">
        <w:rPr>
          <w:sz w:val="32"/>
          <w:szCs w:val="32"/>
          <w:vertAlign w:val="subscript"/>
          <w:lang w:val="en-US"/>
        </w:rPr>
        <w:t>-</w:t>
      </w:r>
      <w:r>
        <w:rPr>
          <w:sz w:val="32"/>
          <w:szCs w:val="32"/>
          <w:vertAlign w:val="subscript"/>
        </w:rPr>
        <w:t>р</w:t>
      </w:r>
      <w:r w:rsidRPr="003E09CA">
        <w:rPr>
          <w:sz w:val="32"/>
          <w:szCs w:val="32"/>
          <w:vertAlign w:val="subscript"/>
          <w:lang w:val="en-US"/>
        </w:rPr>
        <w:t>)</w:t>
      </w:r>
      <w:r w:rsidRPr="003E09CA">
        <w:rPr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2C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  <w:lang w:val="en-US"/>
        </w:rPr>
        <w:t>5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>
        <w:rPr>
          <w:color w:val="000000"/>
          <w:sz w:val="32"/>
          <w:szCs w:val="32"/>
          <w:vertAlign w:val="subscript"/>
        </w:rPr>
        <w:t>р</w:t>
      </w:r>
      <w:r w:rsidRPr="00A61F0B">
        <w:rPr>
          <w:color w:val="000000"/>
          <w:sz w:val="32"/>
          <w:szCs w:val="32"/>
          <w:vertAlign w:val="subscript"/>
          <w:lang w:val="en-US"/>
        </w:rPr>
        <w:t>-</w:t>
      </w:r>
      <w:r>
        <w:rPr>
          <w:color w:val="000000"/>
          <w:sz w:val="32"/>
          <w:szCs w:val="32"/>
          <w:vertAlign w:val="subscript"/>
        </w:rPr>
        <w:t>р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2CO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>;</w:t>
      </w:r>
    </w:p>
    <w:p w:rsidR="00231D00" w:rsidRPr="00A61F0B" w:rsidRDefault="00231D00" w:rsidP="00231D00">
      <w:pPr>
        <w:spacing w:before="120" w:after="120"/>
        <w:ind w:firstLine="1701"/>
        <w:rPr>
          <w:color w:val="000000"/>
          <w:sz w:val="32"/>
          <w:szCs w:val="32"/>
        </w:rPr>
      </w:pPr>
      <w:r w:rsidRPr="00A61F0B">
        <w:rPr>
          <w:color w:val="000000"/>
          <w:sz w:val="32"/>
          <w:szCs w:val="32"/>
        </w:rPr>
        <w:t xml:space="preserve">2) </w:t>
      </w:r>
      <w:r w:rsidRPr="003E09CA">
        <w:rPr>
          <w:sz w:val="32"/>
          <w:szCs w:val="32"/>
          <w:lang w:val="en-US"/>
        </w:rPr>
        <w:t>C</w:t>
      </w:r>
      <w:r w:rsidRPr="00A61F0B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A61F0B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A61F0B">
        <w:rPr>
          <w:sz w:val="32"/>
          <w:szCs w:val="32"/>
          <w:vertAlign w:val="subscript"/>
        </w:rPr>
        <w:t>6(</w:t>
      </w:r>
      <w:r w:rsidRPr="003E09CA">
        <w:rPr>
          <w:sz w:val="32"/>
          <w:szCs w:val="32"/>
          <w:vertAlign w:val="subscript"/>
        </w:rPr>
        <w:t>р</w:t>
      </w:r>
      <w:r>
        <w:rPr>
          <w:sz w:val="32"/>
          <w:szCs w:val="32"/>
          <w:vertAlign w:val="subscript"/>
        </w:rPr>
        <w:t>-р</w:t>
      </w:r>
      <w:r w:rsidRPr="00A61F0B">
        <w:rPr>
          <w:sz w:val="32"/>
          <w:szCs w:val="32"/>
          <w:vertAlign w:val="subscript"/>
        </w:rPr>
        <w:t>)</w:t>
      </w:r>
      <w:r w:rsidRPr="00A61F0B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A61F0B">
        <w:rPr>
          <w:sz w:val="32"/>
          <w:szCs w:val="32"/>
        </w:rPr>
        <w:t xml:space="preserve"> 2</w:t>
      </w:r>
      <w:r>
        <w:rPr>
          <w:sz w:val="32"/>
          <w:szCs w:val="32"/>
        </w:rPr>
        <w:t>С</w:t>
      </w:r>
      <w:r w:rsidRPr="00A61F0B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H</w:t>
      </w:r>
      <w:r w:rsidRPr="00A61F0B">
        <w:rPr>
          <w:sz w:val="32"/>
          <w:szCs w:val="32"/>
          <w:vertAlign w:val="subscript"/>
        </w:rPr>
        <w:t>6</w:t>
      </w:r>
      <w:r w:rsidRPr="003E09CA">
        <w:rPr>
          <w:color w:val="000000"/>
          <w:sz w:val="32"/>
          <w:szCs w:val="32"/>
          <w:lang w:val="en-US"/>
        </w:rPr>
        <w:t>O</w:t>
      </w:r>
      <w:r w:rsidRPr="00A61F0B">
        <w:rPr>
          <w:color w:val="000000"/>
          <w:sz w:val="32"/>
          <w:szCs w:val="32"/>
          <w:vertAlign w:val="subscript"/>
        </w:rPr>
        <w:t>3(</w:t>
      </w:r>
      <w:r>
        <w:rPr>
          <w:color w:val="000000"/>
          <w:sz w:val="32"/>
          <w:szCs w:val="32"/>
          <w:vertAlign w:val="subscript"/>
        </w:rPr>
        <w:t>р</w:t>
      </w:r>
      <w:r w:rsidRPr="00A61F0B">
        <w:rPr>
          <w:color w:val="000000"/>
          <w:sz w:val="32"/>
          <w:szCs w:val="32"/>
          <w:vertAlign w:val="subscript"/>
        </w:rPr>
        <w:t>-</w:t>
      </w:r>
      <w:r>
        <w:rPr>
          <w:color w:val="000000"/>
          <w:sz w:val="32"/>
          <w:szCs w:val="32"/>
          <w:vertAlign w:val="subscript"/>
        </w:rPr>
        <w:t>р</w:t>
      </w:r>
      <w:r w:rsidRPr="00A61F0B">
        <w:rPr>
          <w:color w:val="000000"/>
          <w:sz w:val="32"/>
          <w:szCs w:val="32"/>
          <w:vertAlign w:val="subscript"/>
        </w:rPr>
        <w:t>)</w:t>
      </w:r>
      <w:r w:rsidRPr="00A61F0B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jc w:val="both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</w:rPr>
        <w:t>по известным данным:</w:t>
      </w:r>
    </w:p>
    <w:tbl>
      <w:tblPr>
        <w:tblW w:w="0" w:type="auto"/>
        <w:jc w:val="center"/>
        <w:tblLook w:val="01E0"/>
      </w:tblPr>
      <w:tblGrid>
        <w:gridCol w:w="2740"/>
        <w:gridCol w:w="1565"/>
        <w:gridCol w:w="1565"/>
        <w:gridCol w:w="1565"/>
        <w:gridCol w:w="1565"/>
      </w:tblGrid>
      <w:tr w:rsidR="00231D00" w:rsidRPr="002E3CF7" w:rsidTr="006044A7">
        <w:trPr>
          <w:jc w:val="center"/>
        </w:trPr>
        <w:tc>
          <w:tcPr>
            <w:tcW w:w="274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12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5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С</w:t>
            </w:r>
            <w:r w:rsidRPr="00A61F0B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lang w:val="en-US"/>
              </w:rPr>
              <w:t>H</w:t>
            </w:r>
            <w:r w:rsidRPr="00A61F0B">
              <w:rPr>
                <w:sz w:val="32"/>
                <w:szCs w:val="32"/>
                <w:vertAlign w:val="subscript"/>
              </w:rPr>
              <w:t>6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</w:t>
            </w:r>
            <w:r w:rsidRPr="00A61F0B">
              <w:rPr>
                <w:color w:val="000000"/>
                <w:sz w:val="32"/>
                <w:szCs w:val="32"/>
                <w:vertAlign w:val="subscript"/>
              </w:rPr>
              <w:t>3</w:t>
            </w:r>
          </w:p>
        </w:tc>
      </w:tr>
      <w:tr w:rsidR="00231D00" w:rsidRPr="002E3CF7" w:rsidTr="006044A7">
        <w:trPr>
          <w:jc w:val="center"/>
        </w:trPr>
        <w:tc>
          <w:tcPr>
            <w:tcW w:w="2740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51" type="#_x0000_t75" style="width:42.75pt;height:26.25pt" o:ole="">
                  <v:imagedata r:id="rId14" o:title=""/>
                </v:shape>
                <o:OLEObject Type="Embed" ProgID="Equation.3" ShapeID="_x0000_i1151" DrawAspect="Content" ObjectID="_1724494400" r:id="rId196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1275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278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</w:rPr>
              <w:t>39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56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6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86</w:t>
            </w:r>
          </w:p>
        </w:tc>
      </w:tr>
    </w:tbl>
    <w:p w:rsidR="00231D00" w:rsidRPr="003E09CA" w:rsidRDefault="00231D00" w:rsidP="00231D00">
      <w:pPr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 результате какой из этих реакций выделяется большее колич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ство энергии?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6(газ)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С</w:t>
      </w:r>
      <w:r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330"/>
        <w:gridCol w:w="1330"/>
        <w:gridCol w:w="1331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C</w:t>
            </w:r>
            <w:r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H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133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4D1E0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52" type="#_x0000_t75" style="width:45.75pt;height:24pt" o:ole="">
                  <v:imagedata r:id="rId25" o:title=""/>
                </v:shape>
                <o:OLEObject Type="Embed" ProgID="Equation.3" ShapeID="_x0000_i1152" DrawAspect="Content" ObjectID="_1724494401" r:id="rId197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2058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2220</w:t>
            </w:r>
          </w:p>
        </w:tc>
        <w:tc>
          <w:tcPr>
            <w:tcW w:w="1331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53" type="#_x0000_t75" style="width:17.25pt;height:24pt" o:ole="">
                  <v:imagedata r:id="rId126" o:title=""/>
                </v:shape>
                <o:OLEObject Type="Embed" ProgID="Equation.3" ShapeID="_x0000_i1153" DrawAspect="Content" ObjectID="_1724494402" r:id="rId198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238</w:t>
            </w:r>
          </w:p>
        </w:tc>
        <w:tc>
          <w:tcPr>
            <w:tcW w:w="133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270</w:t>
            </w:r>
          </w:p>
        </w:tc>
        <w:tc>
          <w:tcPr>
            <w:tcW w:w="1331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131</w:t>
            </w:r>
          </w:p>
        </w:tc>
      </w:tr>
    </w:tbl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ED3928">
        <w:rPr>
          <w:sz w:val="32"/>
          <w:szCs w:val="32"/>
        </w:rPr>
        <w:t>3. Оценить</w:t>
      </w:r>
      <w:r>
        <w:rPr>
          <w:sz w:val="32"/>
          <w:szCs w:val="32"/>
        </w:rPr>
        <w:t xml:space="preserve"> возможность самопроизвольного окисления хлор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форма </w:t>
      </w:r>
      <w:r>
        <w:rPr>
          <w:sz w:val="32"/>
          <w:szCs w:val="32"/>
          <w:lang w:val="en-US"/>
        </w:rPr>
        <w:t>CHCl</w:t>
      </w:r>
      <w:r w:rsidRPr="00ED3928">
        <w:rPr>
          <w:sz w:val="32"/>
          <w:szCs w:val="32"/>
          <w:vertAlign w:val="subscript"/>
        </w:rPr>
        <w:t>3</w:t>
      </w:r>
      <w:r w:rsidRPr="00ED3928">
        <w:rPr>
          <w:sz w:val="32"/>
          <w:szCs w:val="32"/>
        </w:rPr>
        <w:t xml:space="preserve"> </w:t>
      </w:r>
      <w:r>
        <w:rPr>
          <w:sz w:val="32"/>
          <w:szCs w:val="32"/>
        </w:rPr>
        <w:t>кислородом воздуха:</w:t>
      </w:r>
    </w:p>
    <w:p w:rsidR="00231D00" w:rsidRPr="00ED3928" w:rsidRDefault="00231D00" w:rsidP="00231D00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CHCl</w:t>
      </w:r>
      <w:r w:rsidRPr="00ED3928">
        <w:rPr>
          <w:sz w:val="32"/>
          <w:szCs w:val="32"/>
          <w:vertAlign w:val="subscript"/>
        </w:rPr>
        <w:t>3</w:t>
      </w:r>
      <w:r>
        <w:rPr>
          <w:sz w:val="32"/>
          <w:szCs w:val="32"/>
          <w:vertAlign w:val="subscript"/>
        </w:rPr>
        <w:t xml:space="preserve"> </w:t>
      </w:r>
      <w:r w:rsidRPr="00ED3928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ED3928">
        <w:rPr>
          <w:color w:val="000000"/>
          <w:sz w:val="32"/>
          <w:szCs w:val="32"/>
          <w:vertAlign w:val="subscript"/>
        </w:rPr>
        <w:t>)</w:t>
      </w:r>
      <w:r w:rsidRPr="00ED3928">
        <w:rPr>
          <w:sz w:val="32"/>
          <w:szCs w:val="32"/>
        </w:rPr>
        <w:t xml:space="preserve"> + </w:t>
      </w:r>
      <w:r w:rsidRPr="003E09CA">
        <w:rPr>
          <w:color w:val="000000"/>
          <w:sz w:val="32"/>
          <w:szCs w:val="32"/>
          <w:lang w:val="en-US"/>
        </w:rPr>
        <w:t>O</w:t>
      </w:r>
      <w:r w:rsidRPr="00ED3928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ED3928">
        <w:rPr>
          <w:color w:val="000000"/>
          <w:sz w:val="32"/>
          <w:szCs w:val="32"/>
          <w:vertAlign w:val="subscript"/>
        </w:rPr>
        <w:t>)</w:t>
      </w:r>
      <w:r w:rsidRPr="00ED3928">
        <w:rPr>
          <w:color w:val="000000"/>
          <w:sz w:val="32"/>
          <w:szCs w:val="32"/>
        </w:rPr>
        <w:t xml:space="preserve"> = </w:t>
      </w:r>
      <w:r w:rsidRPr="003E09CA">
        <w:rPr>
          <w:color w:val="000000"/>
          <w:sz w:val="32"/>
          <w:szCs w:val="32"/>
          <w:lang w:val="en-US"/>
        </w:rPr>
        <w:t>CO</w:t>
      </w:r>
      <w:r w:rsidRPr="00ED3928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ED3928">
        <w:rPr>
          <w:color w:val="000000"/>
          <w:sz w:val="32"/>
          <w:szCs w:val="32"/>
          <w:vertAlign w:val="subscript"/>
        </w:rPr>
        <w:t>)</w:t>
      </w:r>
      <w:r w:rsidRPr="00ED3928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HCl</w:t>
      </w:r>
      <w:r w:rsidRPr="00ED3928">
        <w:rPr>
          <w:color w:val="000000"/>
          <w:sz w:val="32"/>
          <w:szCs w:val="32"/>
          <w:vertAlign w:val="subscript"/>
        </w:rPr>
        <w:t xml:space="preserve"> 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ED3928">
        <w:rPr>
          <w:color w:val="000000"/>
          <w:sz w:val="32"/>
          <w:szCs w:val="32"/>
          <w:vertAlign w:val="subscript"/>
        </w:rPr>
        <w:t>)</w:t>
      </w:r>
      <w:r w:rsidRPr="00ED3928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Cl</w:t>
      </w:r>
      <w:r w:rsidRPr="00ED3928">
        <w:rPr>
          <w:color w:val="000000"/>
          <w:sz w:val="32"/>
          <w:szCs w:val="32"/>
          <w:vertAlign w:val="subscript"/>
        </w:rPr>
        <w:t>2 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ED3928">
        <w:rPr>
          <w:color w:val="000000"/>
          <w:sz w:val="32"/>
          <w:szCs w:val="32"/>
          <w:vertAlign w:val="subscript"/>
        </w:rPr>
        <w:t>)</w:t>
      </w:r>
      <w:r w:rsidRPr="00ED3928">
        <w:rPr>
          <w:color w:val="000000"/>
          <w:sz w:val="32"/>
          <w:szCs w:val="32"/>
        </w:rPr>
        <w:t>,</w:t>
      </w:r>
    </w:p>
    <w:p w:rsidR="00231D00" w:rsidRPr="00ED3928" w:rsidRDefault="00231D00" w:rsidP="00231D00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при стандартных условиях, если:</w:t>
      </w:r>
    </w:p>
    <w:tbl>
      <w:tblPr>
        <w:tblW w:w="0" w:type="auto"/>
        <w:jc w:val="center"/>
        <w:tblLayout w:type="fixed"/>
        <w:tblLook w:val="01E0"/>
      </w:tblPr>
      <w:tblGrid>
        <w:gridCol w:w="2707"/>
        <w:gridCol w:w="1127"/>
        <w:gridCol w:w="970"/>
        <w:gridCol w:w="1048"/>
        <w:gridCol w:w="1049"/>
        <w:gridCol w:w="1049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CHCl</w:t>
            </w:r>
            <w:r w:rsidRPr="00ED3928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97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CO</w:t>
            </w:r>
            <w:r w:rsidRPr="00ED3928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4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HCl</w:t>
            </w:r>
          </w:p>
        </w:tc>
        <w:tc>
          <w:tcPr>
            <w:tcW w:w="104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sz w:val="32"/>
                <w:szCs w:val="32"/>
                <w:lang w:val="en-US"/>
              </w:rPr>
              <w:t>O</w:t>
            </w:r>
            <w:r w:rsidRPr="00261EA8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4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Cl</w:t>
            </w:r>
            <w:r w:rsidRPr="00ED3928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54" type="#_x0000_t75" style="width:42.75pt;height:26.25pt" o:ole="">
                  <v:imagedata r:id="rId14" o:title=""/>
                </v:shape>
                <o:OLEObject Type="Embed" ProgID="Equation.3" ShapeID="_x0000_i1154" DrawAspect="Content" ObjectID="_1724494403" r:id="rId199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12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970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 w:rsidRPr="002E3CF7">
              <w:rPr>
                <w:color w:val="000000"/>
                <w:sz w:val="32"/>
                <w:szCs w:val="32"/>
                <w:lang w:val="en-US"/>
              </w:rPr>
              <w:t>39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04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92</w:t>
            </w:r>
          </w:p>
        </w:tc>
        <w:tc>
          <w:tcPr>
            <w:tcW w:w="104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49" w:type="dxa"/>
            <w:vAlign w:val="center"/>
          </w:tcPr>
          <w:p w:rsidR="00231D00" w:rsidRPr="00ED392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55" type="#_x0000_t75" style="width:17.25pt;height:24pt" o:ole="">
                  <v:imagedata r:id="rId126" o:title=""/>
                </v:shape>
                <o:OLEObject Type="Embed" ProgID="Equation.3" ShapeID="_x0000_i1155" DrawAspect="Content" ObjectID="_1724494404" r:id="rId200"/>
              </w:object>
            </w:r>
            <w:r w:rsidRPr="002E3CF7">
              <w:rPr>
                <w:sz w:val="32"/>
                <w:szCs w:val="32"/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Дж</w:t>
            </w:r>
            <w:r w:rsidRPr="002E3CF7">
              <w:rPr>
                <w:sz w:val="32"/>
                <w:szCs w:val="32"/>
                <w:lang w:val="en-US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127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296</w:t>
            </w:r>
          </w:p>
        </w:tc>
        <w:tc>
          <w:tcPr>
            <w:tcW w:w="970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214</w:t>
            </w:r>
          </w:p>
        </w:tc>
        <w:tc>
          <w:tcPr>
            <w:tcW w:w="1048" w:type="dxa"/>
            <w:vAlign w:val="center"/>
          </w:tcPr>
          <w:p w:rsidR="00231D00" w:rsidRPr="00ED392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187</w:t>
            </w:r>
          </w:p>
        </w:tc>
        <w:tc>
          <w:tcPr>
            <w:tcW w:w="1049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205</w:t>
            </w:r>
          </w:p>
        </w:tc>
        <w:tc>
          <w:tcPr>
            <w:tcW w:w="1049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223</w:t>
            </w:r>
          </w:p>
        </w:tc>
      </w:tr>
    </w:tbl>
    <w:p w:rsidR="00231D00" w:rsidRDefault="00231D00" w:rsidP="00231D00">
      <w:pPr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 w:rsidRPr="003E09CA">
        <w:rPr>
          <w:b/>
          <w:i w:val="0"/>
          <w:sz w:val="32"/>
          <w:szCs w:val="32"/>
        </w:rPr>
        <w:t>Вариант №9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образования </w:t>
      </w:r>
      <w:r w:rsidRPr="003E09CA">
        <w:rPr>
          <w:color w:val="000000"/>
          <w:sz w:val="32"/>
          <w:szCs w:val="32"/>
          <w:lang w:val="en-US"/>
        </w:rPr>
        <w:t>Ca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PO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по следующим данным:</w:t>
      </w:r>
    </w:p>
    <w:p w:rsidR="00231D00" w:rsidRPr="003E09CA" w:rsidRDefault="00231D00" w:rsidP="00231D00">
      <w:pPr>
        <w:shd w:val="clear" w:color="auto" w:fill="FFFFFF"/>
        <w:spacing w:before="60"/>
        <w:ind w:firstLine="1077"/>
        <w:jc w:val="both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CaO</w:t>
      </w:r>
      <w:r w:rsidRPr="003E09CA">
        <w:rPr>
          <w:color w:val="000000"/>
          <w:sz w:val="32"/>
          <w:szCs w:val="32"/>
          <w:vertAlign w:val="subscript"/>
        </w:rPr>
        <w:t>(тв.)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ED3928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P</w:t>
      </w:r>
      <w:r w:rsidRPr="00ED3928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ED3928">
        <w:rPr>
          <w:color w:val="000000"/>
          <w:sz w:val="32"/>
          <w:szCs w:val="32"/>
          <w:vertAlign w:val="subscript"/>
        </w:rPr>
        <w:t>5(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ED3928">
        <w:rPr>
          <w:color w:val="000000"/>
          <w:sz w:val="32"/>
          <w:szCs w:val="32"/>
          <w:vertAlign w:val="subscript"/>
        </w:rPr>
        <w:t>.)</w:t>
      </w:r>
      <w:r w:rsidRPr="00ED3928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ED3928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Ca</w:t>
      </w:r>
      <w:r w:rsidRPr="00ED3928">
        <w:rPr>
          <w:color w:val="000000"/>
          <w:sz w:val="32"/>
          <w:szCs w:val="32"/>
          <w:vertAlign w:val="subscript"/>
        </w:rPr>
        <w:t>3</w:t>
      </w:r>
      <w:r w:rsidRPr="00ED3928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PO</w:t>
      </w:r>
      <w:r w:rsidRPr="00ED3928">
        <w:rPr>
          <w:color w:val="000000"/>
          <w:sz w:val="32"/>
          <w:szCs w:val="32"/>
          <w:vertAlign w:val="subscript"/>
        </w:rPr>
        <w:t>4</w:t>
      </w:r>
      <w:r w:rsidRPr="00ED3928">
        <w:rPr>
          <w:color w:val="000000"/>
          <w:sz w:val="32"/>
          <w:szCs w:val="32"/>
        </w:rPr>
        <w:t>)</w:t>
      </w:r>
      <w:r w:rsidRPr="00ED3928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ED3928">
        <w:rPr>
          <w:color w:val="000000"/>
          <w:sz w:val="32"/>
          <w:szCs w:val="32"/>
          <w:vertAlign w:val="subscript"/>
        </w:rPr>
        <w:t>.)</w:t>
      </w:r>
      <w:r w:rsidRPr="00ED3928">
        <w:rPr>
          <w:color w:val="000000"/>
          <w:sz w:val="32"/>
          <w:szCs w:val="32"/>
        </w:rPr>
        <w:t xml:space="preserve">      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  <w:lang w:val="en-US"/>
        </w:rPr>
        <w:t>0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  <w:lang w:val="en-US"/>
        </w:rPr>
        <w:t xml:space="preserve">739 </w:t>
      </w:r>
      <w:r w:rsidRPr="003E09CA">
        <w:rPr>
          <w:color w:val="000000"/>
          <w:sz w:val="32"/>
          <w:szCs w:val="32"/>
        </w:rPr>
        <w:t>кДж</w:t>
      </w:r>
      <w:r w:rsidRPr="003E09CA">
        <w:rPr>
          <w:color w:val="000000"/>
          <w:sz w:val="32"/>
          <w:szCs w:val="32"/>
          <w:lang w:val="en-US"/>
        </w:rPr>
        <w:t>;</w:t>
      </w:r>
    </w:p>
    <w:p w:rsidR="00231D00" w:rsidRPr="003E09CA" w:rsidRDefault="00231D00" w:rsidP="00231D00">
      <w:pPr>
        <w:shd w:val="clear" w:color="auto" w:fill="FFFFFF"/>
        <w:spacing w:before="60"/>
        <w:ind w:firstLine="1077"/>
        <w:jc w:val="both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P</w:t>
      </w:r>
      <w:r w:rsidRPr="003E09CA">
        <w:rPr>
          <w:color w:val="000000"/>
          <w:sz w:val="32"/>
          <w:szCs w:val="32"/>
          <w:vertAlign w:val="subscript"/>
          <w:lang w:val="en-US"/>
        </w:rPr>
        <w:t>4(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5O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2P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  <w:lang w:val="en-US"/>
        </w:rPr>
        <w:t>5(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                   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  <w:lang w:val="en-US"/>
        </w:rPr>
        <w:t>0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  <w:lang w:val="en-US"/>
        </w:rPr>
        <w:t xml:space="preserve">2984 </w:t>
      </w:r>
      <w:r w:rsidRPr="003E09CA">
        <w:rPr>
          <w:color w:val="000000"/>
          <w:sz w:val="32"/>
          <w:szCs w:val="32"/>
        </w:rPr>
        <w:t>кДж</w:t>
      </w:r>
      <w:r w:rsidRPr="003E09CA">
        <w:rPr>
          <w:color w:val="000000"/>
          <w:sz w:val="32"/>
          <w:szCs w:val="32"/>
          <w:lang w:val="en-US"/>
        </w:rPr>
        <w:t>;</w:t>
      </w:r>
    </w:p>
    <w:p w:rsidR="00231D00" w:rsidRPr="003E1F45" w:rsidRDefault="00231D00" w:rsidP="00231D00">
      <w:pPr>
        <w:shd w:val="clear" w:color="auto" w:fill="FFFFFF"/>
        <w:spacing w:before="60"/>
        <w:ind w:firstLine="107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Ca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0,5O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CaO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 xml:space="preserve">                      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1F45">
        <w:rPr>
          <w:color w:val="000000"/>
          <w:sz w:val="32"/>
          <w:szCs w:val="32"/>
          <w:vertAlign w:val="superscript"/>
        </w:rPr>
        <w:t>0</w:t>
      </w:r>
      <w:r w:rsidRPr="003E1F45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1F45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1F45">
        <w:rPr>
          <w:color w:val="000000"/>
          <w:sz w:val="32"/>
          <w:szCs w:val="32"/>
        </w:rPr>
        <w:t xml:space="preserve">636 </w:t>
      </w:r>
      <w:r w:rsidRPr="003E09CA">
        <w:rPr>
          <w:color w:val="000000"/>
          <w:sz w:val="32"/>
          <w:szCs w:val="32"/>
        </w:rPr>
        <w:t>кДж</w:t>
      </w:r>
      <w:r w:rsidRPr="003E1F45">
        <w:rPr>
          <w:color w:val="000000"/>
          <w:sz w:val="32"/>
          <w:szCs w:val="32"/>
        </w:rPr>
        <w:t>.</w:t>
      </w:r>
    </w:p>
    <w:p w:rsidR="00231D00" w:rsidRPr="00CB038E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2. </w:t>
      </w:r>
      <w:r>
        <w:rPr>
          <w:sz w:val="32"/>
          <w:szCs w:val="32"/>
        </w:rPr>
        <w:t>При растворении 49 г серной кислоты в 800 г воды температура раствора повысилась на 11,8</w:t>
      </w:r>
      <w:r w:rsidRPr="00CB038E">
        <w:rPr>
          <w:sz w:val="32"/>
          <w:szCs w:val="32"/>
          <w:vertAlign w:val="superscript"/>
        </w:rPr>
        <w:t>0</w:t>
      </w:r>
      <w:r w:rsidR="00DE26FC">
        <w:rPr>
          <w:sz w:val="32"/>
          <w:szCs w:val="32"/>
        </w:rPr>
        <w:t>С. Принимая удельную теплоё</w:t>
      </w:r>
      <w:r>
        <w:rPr>
          <w:sz w:val="32"/>
          <w:szCs w:val="32"/>
        </w:rPr>
        <w:t>мкость раствора</w:t>
      </w:r>
      <w:r w:rsidRPr="00DE26FC"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равной 3,76 Дж</w:t>
      </w:r>
      <w:r w:rsidRPr="00CB038E">
        <w:rPr>
          <w:sz w:val="32"/>
          <w:szCs w:val="32"/>
        </w:rPr>
        <w:t>/(</w:t>
      </w:r>
      <w:r>
        <w:rPr>
          <w:sz w:val="32"/>
          <w:szCs w:val="32"/>
        </w:rPr>
        <w:t>г</w:t>
      </w:r>
      <w:r>
        <w:rPr>
          <w:color w:val="000000"/>
          <w:sz w:val="32"/>
          <w:szCs w:val="32"/>
        </w:rPr>
        <w:sym w:font="Symbol" w:char="F0D7"/>
      </w:r>
      <w:r w:rsidR="00E0304C">
        <w:rPr>
          <w:color w:val="000000"/>
          <w:sz w:val="32"/>
          <w:szCs w:val="32"/>
          <w:lang w:val="en-US"/>
        </w:rPr>
        <w:t>K</w:t>
      </w:r>
      <w:r>
        <w:rPr>
          <w:sz w:val="32"/>
          <w:szCs w:val="32"/>
        </w:rPr>
        <w:t xml:space="preserve">), рассчитать стандартную энтальпию растворения серной кислоты. 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BC7D53">
        <w:rPr>
          <w:sz w:val="32"/>
          <w:szCs w:val="32"/>
        </w:rPr>
        <w:t>3.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Оценить возможность самопроизвольного протекания реакции:</w:t>
      </w:r>
    </w:p>
    <w:p w:rsidR="00231D00" w:rsidRDefault="00231D00" w:rsidP="00231D00">
      <w:pPr>
        <w:spacing w:before="60" w:after="60"/>
        <w:jc w:val="center"/>
        <w:rPr>
          <w:color w:val="000000"/>
          <w:sz w:val="32"/>
          <w:szCs w:val="32"/>
        </w:rPr>
      </w:pPr>
      <w:r w:rsidRPr="00261EA8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CO</w:t>
      </w:r>
      <w:r w:rsidRPr="00261EA8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</w:rPr>
        <w:t>газ</w:t>
      </w:r>
      <w:r w:rsidRPr="00261EA8">
        <w:rPr>
          <w:sz w:val="32"/>
          <w:szCs w:val="32"/>
          <w:vertAlign w:val="subscript"/>
        </w:rPr>
        <w:t>)</w:t>
      </w:r>
      <w:r w:rsidRPr="00261EA8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261EA8">
        <w:rPr>
          <w:sz w:val="32"/>
          <w:szCs w:val="32"/>
        </w:rPr>
        <w:t xml:space="preserve"> 2</w:t>
      </w:r>
      <w:r>
        <w:rPr>
          <w:sz w:val="32"/>
          <w:szCs w:val="32"/>
          <w:lang w:val="en-US"/>
        </w:rPr>
        <w:t>H</w:t>
      </w:r>
      <w:r w:rsidRPr="00261EA8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261EA8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жидк</w:t>
      </w:r>
      <w:r w:rsidRPr="00261EA8">
        <w:rPr>
          <w:color w:val="000000"/>
          <w:sz w:val="32"/>
          <w:szCs w:val="32"/>
          <w:vertAlign w:val="subscript"/>
        </w:rPr>
        <w:t>)</w:t>
      </w:r>
      <w:r w:rsidRPr="00261EA8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261EA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CH</w:t>
      </w:r>
      <w:r w:rsidRPr="00261EA8">
        <w:rPr>
          <w:sz w:val="32"/>
          <w:szCs w:val="32"/>
          <w:vertAlign w:val="subscript"/>
        </w:rPr>
        <w:t>3</w:t>
      </w:r>
      <w:r>
        <w:rPr>
          <w:sz w:val="32"/>
          <w:szCs w:val="32"/>
          <w:lang w:val="en-US"/>
        </w:rPr>
        <w:t>COOH</w:t>
      </w:r>
      <w:r w:rsidRPr="00261EA8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</w:rPr>
        <w:t>жидк</w:t>
      </w:r>
      <w:r w:rsidRPr="00261EA8">
        <w:rPr>
          <w:sz w:val="32"/>
          <w:szCs w:val="32"/>
          <w:vertAlign w:val="subscript"/>
        </w:rPr>
        <w:t>)</w:t>
      </w:r>
      <w:r w:rsidRPr="00261EA8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261EA8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O</w:t>
      </w:r>
      <w:r w:rsidRPr="00261EA8">
        <w:rPr>
          <w:sz w:val="32"/>
          <w:szCs w:val="32"/>
          <w:vertAlign w:val="subscript"/>
        </w:rPr>
        <w:t>2</w:t>
      </w:r>
      <w:r w:rsidRPr="00261EA8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261EA8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>,</w:t>
      </w:r>
    </w:p>
    <w:p w:rsidR="00231D00" w:rsidRPr="00ED3928" w:rsidRDefault="00231D00" w:rsidP="00231D00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 стандартных условиях, </w:t>
      </w:r>
      <w:r>
        <w:rPr>
          <w:color w:val="000000"/>
          <w:sz w:val="32"/>
          <w:szCs w:val="32"/>
        </w:rPr>
        <w:t>если:</w:t>
      </w:r>
    </w:p>
    <w:tbl>
      <w:tblPr>
        <w:tblW w:w="0" w:type="auto"/>
        <w:jc w:val="center"/>
        <w:tblLook w:val="01E0"/>
      </w:tblPr>
      <w:tblGrid>
        <w:gridCol w:w="2707"/>
        <w:gridCol w:w="1138"/>
        <w:gridCol w:w="1272"/>
        <w:gridCol w:w="1673"/>
        <w:gridCol w:w="696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CO</w:t>
            </w:r>
          </w:p>
        </w:tc>
        <w:tc>
          <w:tcPr>
            <w:tcW w:w="12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</w:t>
            </w:r>
            <w:r w:rsidRPr="00261EA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1673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</w:t>
            </w:r>
            <w:r w:rsidRPr="00261EA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lang w:val="en-US"/>
              </w:rPr>
              <w:t>COOH</w:t>
            </w:r>
          </w:p>
        </w:tc>
        <w:tc>
          <w:tcPr>
            <w:tcW w:w="69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sz w:val="32"/>
                <w:szCs w:val="32"/>
                <w:lang w:val="en-US"/>
              </w:rPr>
              <w:t>O</w:t>
            </w:r>
            <w:r w:rsidRPr="00261EA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156" type="#_x0000_t75" style="width:42.75pt;height:26.25pt" o:ole="">
                  <v:imagedata r:id="rId14" o:title=""/>
                </v:shape>
                <o:OLEObject Type="Embed" ProgID="Equation.3" ShapeID="_x0000_i1156" DrawAspect="Content" ObjectID="_1724494405" r:id="rId201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13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110</w:t>
            </w:r>
          </w:p>
        </w:tc>
        <w:tc>
          <w:tcPr>
            <w:tcW w:w="1272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  <w:tc>
          <w:tcPr>
            <w:tcW w:w="1673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485</w:t>
            </w:r>
          </w:p>
        </w:tc>
        <w:tc>
          <w:tcPr>
            <w:tcW w:w="69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57" type="#_x0000_t75" style="width:17.25pt;height:24pt" o:ole="">
                  <v:imagedata r:id="rId126" o:title=""/>
                </v:shape>
                <o:OLEObject Type="Embed" ProgID="Equation.3" ShapeID="_x0000_i1157" DrawAspect="Content" ObjectID="_1724494406" r:id="rId202"/>
              </w:object>
            </w:r>
            <w:r w:rsidRPr="002E3CF7">
              <w:rPr>
                <w:sz w:val="32"/>
                <w:szCs w:val="32"/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Дж</w:t>
            </w:r>
            <w:r w:rsidRPr="002E3CF7">
              <w:rPr>
                <w:sz w:val="32"/>
                <w:szCs w:val="32"/>
                <w:lang w:val="en-US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138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198</w:t>
            </w:r>
          </w:p>
        </w:tc>
        <w:tc>
          <w:tcPr>
            <w:tcW w:w="1272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</w:t>
            </w:r>
          </w:p>
        </w:tc>
        <w:tc>
          <w:tcPr>
            <w:tcW w:w="1673" w:type="dxa"/>
            <w:vAlign w:val="center"/>
          </w:tcPr>
          <w:p w:rsidR="00231D00" w:rsidRPr="00ED392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160</w:t>
            </w:r>
          </w:p>
        </w:tc>
        <w:tc>
          <w:tcPr>
            <w:tcW w:w="696" w:type="dxa"/>
            <w:vAlign w:val="center"/>
          </w:tcPr>
          <w:p w:rsidR="00231D00" w:rsidRPr="00261EA8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205</w:t>
            </w:r>
          </w:p>
        </w:tc>
      </w:tr>
    </w:tbl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 w:rsidRPr="003E09CA">
        <w:rPr>
          <w:b/>
          <w:i w:val="0"/>
          <w:sz w:val="32"/>
          <w:szCs w:val="32"/>
        </w:rPr>
        <w:t>Вар</w:t>
      </w:r>
      <w:r>
        <w:rPr>
          <w:b/>
          <w:i w:val="0"/>
          <w:sz w:val="32"/>
          <w:szCs w:val="32"/>
        </w:rPr>
        <w:t>иант №10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образования этанола по следующим данным: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  <w:vertAlign w:val="subscript"/>
        </w:rPr>
        <w:t>сгор.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>1368 кДж/моль;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  <w:vertAlign w:val="subscript"/>
        </w:rPr>
        <w:t>(графит)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39</w:t>
      </w:r>
      <w:r w:rsidRPr="002A299F">
        <w:rPr>
          <w:color w:val="000000"/>
          <w:sz w:val="32"/>
          <w:szCs w:val="32"/>
        </w:rPr>
        <w:t>4</w:t>
      </w:r>
      <w:r w:rsidRPr="003E09CA">
        <w:rPr>
          <w:color w:val="000000"/>
          <w:sz w:val="32"/>
          <w:szCs w:val="32"/>
        </w:rPr>
        <w:t xml:space="preserve"> кДж;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 xml:space="preserve"> </w:t>
      </w:r>
      <w:r w:rsidR="004C59AB" w:rsidRPr="00E0304C">
        <w:rPr>
          <w:color w:val="000000"/>
          <w:sz w:val="32"/>
          <w:szCs w:val="32"/>
        </w:rPr>
        <w:t>0,5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bscript"/>
        </w:rPr>
        <w:t>2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(жидк.)</w:t>
      </w:r>
      <w:r w:rsidRPr="00E0304C">
        <w:rPr>
          <w:color w:val="000000"/>
          <w:sz w:val="32"/>
          <w:szCs w:val="32"/>
        </w:rPr>
        <w:t xml:space="preserve">   </w:t>
      </w:r>
      <w:r w:rsidRPr="00E0304C">
        <w:rPr>
          <w:color w:val="000000"/>
          <w:sz w:val="32"/>
          <w:szCs w:val="32"/>
        </w:rPr>
        <w:sym w:font="Symbol" w:char="F02B"/>
      </w:r>
      <w:r w:rsidRPr="00E0304C">
        <w:rPr>
          <w:color w:val="000000"/>
          <w:sz w:val="32"/>
          <w:szCs w:val="32"/>
        </w:rPr>
        <w:t>286 кДж.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энергию Гиббса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0B55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C</w:t>
      </w:r>
      <w:r w:rsidRPr="00BC7D53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 w:rsidRPr="00602326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газ</w:t>
      </w:r>
      <w:r w:rsidRPr="00602326">
        <w:rPr>
          <w:color w:val="000000"/>
          <w:sz w:val="32"/>
          <w:szCs w:val="32"/>
          <w:vertAlign w:val="subscript"/>
        </w:rPr>
        <w:t>)</w:t>
      </w:r>
      <w:r w:rsidRPr="00602326">
        <w:rPr>
          <w:color w:val="000000"/>
          <w:sz w:val="32"/>
          <w:szCs w:val="32"/>
        </w:rPr>
        <w:t xml:space="preserve"> </w:t>
      </w:r>
      <w:r w:rsidRPr="000B55CA">
        <w:rPr>
          <w:color w:val="000000"/>
          <w:sz w:val="32"/>
          <w:szCs w:val="32"/>
        </w:rPr>
        <w:t xml:space="preserve">+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0B55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0B55CA">
        <w:rPr>
          <w:color w:val="000000"/>
          <w:sz w:val="32"/>
          <w:szCs w:val="32"/>
        </w:rPr>
        <w:t xml:space="preserve"> = </w:t>
      </w:r>
      <w:r w:rsidRPr="00BC7D53">
        <w:rPr>
          <w:color w:val="000000"/>
          <w:sz w:val="32"/>
          <w:szCs w:val="32"/>
        </w:rPr>
        <w:t>2</w:t>
      </w:r>
      <w:r w:rsidRPr="00BC7D53">
        <w:rPr>
          <w:color w:val="000000"/>
          <w:sz w:val="32"/>
          <w:szCs w:val="32"/>
          <w:lang w:val="en-US"/>
        </w:rPr>
        <w:t>CH</w:t>
      </w:r>
      <w:r w:rsidRPr="00BC7D5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</w:t>
      </w:r>
      <w:r w:rsidRPr="00BC7D53">
        <w:rPr>
          <w:color w:val="000000"/>
          <w:sz w:val="32"/>
          <w:szCs w:val="32"/>
          <w:lang w:val="en-US"/>
        </w:rPr>
        <w:t>OH</w:t>
      </w:r>
      <w:r w:rsidRPr="000B55CA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0B55CA">
        <w:rPr>
          <w:color w:val="000000"/>
          <w:sz w:val="32"/>
          <w:szCs w:val="32"/>
          <w:vertAlign w:val="subscript"/>
        </w:rPr>
        <w:t>.)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данным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442"/>
        <w:gridCol w:w="1673"/>
        <w:gridCol w:w="872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BC7D53">
              <w:rPr>
                <w:color w:val="000000"/>
                <w:sz w:val="32"/>
                <w:szCs w:val="32"/>
                <w:vertAlign w:val="subscript"/>
              </w:rPr>
              <w:t>4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1333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BC7D53">
              <w:rPr>
                <w:color w:val="000000"/>
                <w:sz w:val="32"/>
                <w:szCs w:val="32"/>
                <w:lang w:val="en-US"/>
              </w:rPr>
              <w:t>CH</w:t>
            </w:r>
            <w:r w:rsidRPr="00BC7D53">
              <w:rPr>
                <w:color w:val="000000"/>
                <w:sz w:val="32"/>
                <w:szCs w:val="32"/>
                <w:vertAlign w:val="subscript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BC7D53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872" w:type="dxa"/>
            <w:vAlign w:val="center"/>
          </w:tcPr>
          <w:p w:rsidR="00231D00" w:rsidRPr="00707122" w:rsidRDefault="00231D00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EF005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58" type="#_x0000_t75" style="width:45.75pt;height:24pt" o:ole="">
                  <v:imagedata r:id="rId25" o:title=""/>
                </v:shape>
                <o:OLEObject Type="Embed" ProgID="Equation.3" ShapeID="_x0000_i1158" DrawAspect="Content" ObjectID="_1724494407" r:id="rId203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2710</w:t>
            </w:r>
          </w:p>
        </w:tc>
        <w:tc>
          <w:tcPr>
            <w:tcW w:w="1333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875</w:t>
            </w:r>
          </w:p>
        </w:tc>
        <w:tc>
          <w:tcPr>
            <w:tcW w:w="872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spacing w:before="60"/>
              <w:jc w:val="center"/>
            </w:pPr>
            <w:r w:rsidRPr="002E3CF7">
              <w:rPr>
                <w:position w:val="-20"/>
              </w:rPr>
              <w:object w:dxaOrig="859" w:dyaOrig="520">
                <v:shape id="_x0000_i1159" type="#_x0000_t75" style="width:42.75pt;height:26.25pt" o:ole="">
                  <v:imagedata r:id="rId131" o:title=""/>
                </v:shape>
                <o:OLEObject Type="Embed" ProgID="Equation.3" ShapeID="_x0000_i1159" DrawAspect="Content" ObjectID="_1724494408" r:id="rId204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BC7D53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66</w:t>
            </w:r>
          </w:p>
        </w:tc>
        <w:tc>
          <w:tcPr>
            <w:tcW w:w="1333" w:type="dxa"/>
            <w:vAlign w:val="center"/>
          </w:tcPr>
          <w:p w:rsidR="00231D00" w:rsidRPr="00BC7D53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390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</w:tbl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3. Вычислить стандартную энергию Гиббса реакции гидратации </w:t>
      </w:r>
      <w:r>
        <w:rPr>
          <w:sz w:val="32"/>
          <w:szCs w:val="32"/>
        </w:rPr>
        <w:t>яичного</w:t>
      </w:r>
      <w:r w:rsidRPr="003E09CA">
        <w:rPr>
          <w:sz w:val="32"/>
          <w:szCs w:val="32"/>
        </w:rPr>
        <w:t xml:space="preserve"> альбумина при 25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С,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6,</w:t>
      </w:r>
      <w:r>
        <w:rPr>
          <w:color w:val="000000"/>
          <w:sz w:val="32"/>
          <w:szCs w:val="32"/>
        </w:rPr>
        <w:t>5</w:t>
      </w:r>
      <w:r w:rsidRPr="003E09CA">
        <w:rPr>
          <w:color w:val="000000"/>
          <w:sz w:val="32"/>
          <w:szCs w:val="32"/>
        </w:rPr>
        <w:t>8 кДж/моль</w:t>
      </w:r>
      <w:r w:rsidRPr="003E09CA">
        <w:rPr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9</w:t>
      </w:r>
      <w:r w:rsidRPr="003E09CA">
        <w:rPr>
          <w:color w:val="000000"/>
          <w:sz w:val="32"/>
          <w:szCs w:val="32"/>
        </w:rPr>
        <w:t>,5 Дж/(моль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К)</w:t>
      </w:r>
      <w:r w:rsidRPr="003E09CA">
        <w:rPr>
          <w:bCs/>
          <w:sz w:val="32"/>
          <w:szCs w:val="32"/>
        </w:rPr>
        <w:t xml:space="preserve">. </w:t>
      </w:r>
      <w:r w:rsidRPr="003E09CA">
        <w:rPr>
          <w:sz w:val="32"/>
          <w:szCs w:val="32"/>
        </w:rPr>
        <w:t>Оценить вклад энтальпийного и энтропийн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го фактора.</w:t>
      </w:r>
      <w:r>
        <w:rPr>
          <w:sz w:val="32"/>
          <w:szCs w:val="32"/>
        </w:rPr>
        <w:t xml:space="preserve"> Определить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№11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реакции: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4</w:t>
      </w:r>
      <w:r w:rsidRPr="003E09CA">
        <w:rPr>
          <w:color w:val="000000"/>
          <w:sz w:val="32"/>
          <w:szCs w:val="32"/>
          <w:lang w:val="en-US"/>
        </w:rPr>
        <w:t>NH</w:t>
      </w:r>
      <w:r w:rsidRPr="003E09CA">
        <w:rPr>
          <w:color w:val="000000"/>
          <w:sz w:val="32"/>
          <w:szCs w:val="32"/>
          <w:vertAlign w:val="subscript"/>
        </w:rPr>
        <w:t>3(газ)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5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4</w:t>
      </w:r>
      <w:r w:rsidRPr="003E09CA">
        <w:rPr>
          <w:color w:val="000000"/>
          <w:sz w:val="32"/>
          <w:szCs w:val="32"/>
          <w:lang w:val="en-US"/>
        </w:rPr>
        <w:t>NO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6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565"/>
        <w:gridCol w:w="1565"/>
        <w:gridCol w:w="1565"/>
      </w:tblGrid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  <w:lang w:val="en-US"/>
              </w:rPr>
              <w:t>NH</w:t>
            </w:r>
            <w:r w:rsidRPr="002A299F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  <w:lang w:val="en-US"/>
              </w:rPr>
              <w:t>NO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  <w:lang w:val="en-US"/>
              </w:rPr>
              <w:t>H</w:t>
            </w:r>
            <w:r w:rsidRPr="002A299F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2A299F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60" type="#_x0000_t75" style="width:42.75pt;height:26.25pt" o:ole="">
                  <v:imagedata r:id="rId14" o:title=""/>
                </v:shape>
                <o:OLEObject Type="Embed" ProgID="Equation.3" ShapeID="_x0000_i1160" DrawAspect="Content" ObjectID="_1724494409" r:id="rId205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 w:rsidRPr="002A299F">
              <w:rPr>
                <w:color w:val="000000"/>
                <w:sz w:val="32"/>
                <w:szCs w:val="32"/>
                <w:lang w:val="en-US"/>
              </w:rPr>
              <w:t>46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  <w:lang w:val="en-US"/>
              </w:rPr>
              <w:t>90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 w:rsidRPr="002A299F">
              <w:rPr>
                <w:color w:val="000000"/>
                <w:sz w:val="32"/>
                <w:szCs w:val="32"/>
                <w:lang w:val="en-US"/>
              </w:rPr>
              <w:t>242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E0304C" w:rsidRDefault="00231D00" w:rsidP="00231D00">
      <w:pPr>
        <w:shd w:val="clear" w:color="auto" w:fill="FFFFFF"/>
        <w:spacing w:before="120"/>
        <w:ind w:firstLine="539"/>
        <w:jc w:val="both"/>
        <w:rPr>
          <w:color w:val="000000"/>
          <w:sz w:val="32"/>
          <w:szCs w:val="32"/>
        </w:rPr>
      </w:pPr>
      <w:r w:rsidRPr="00E0304C">
        <w:rPr>
          <w:color w:val="000000"/>
          <w:sz w:val="32"/>
          <w:szCs w:val="32"/>
        </w:rPr>
        <w:t>2.</w:t>
      </w:r>
      <w:r w:rsidRPr="00E0304C">
        <w:rPr>
          <w:color w:val="000000"/>
          <w:sz w:val="32"/>
          <w:szCs w:val="32"/>
          <w:lang w:val="en-US"/>
        </w:rPr>
        <w:t> </w:t>
      </w:r>
      <w:r w:rsidRPr="00E0304C">
        <w:rPr>
          <w:color w:val="000000"/>
          <w:sz w:val="32"/>
          <w:szCs w:val="32"/>
        </w:rPr>
        <w:t>В организме человека окисление этанола протекает в две ст</w:t>
      </w:r>
      <w:r w:rsidRPr="00E0304C">
        <w:rPr>
          <w:color w:val="000000"/>
          <w:sz w:val="32"/>
          <w:szCs w:val="32"/>
        </w:rPr>
        <w:t>а</w:t>
      </w:r>
      <w:r w:rsidRPr="00E0304C">
        <w:rPr>
          <w:color w:val="000000"/>
          <w:sz w:val="32"/>
          <w:szCs w:val="32"/>
        </w:rPr>
        <w:t xml:space="preserve">дии: </w:t>
      </w:r>
    </w:p>
    <w:p w:rsidR="00231D00" w:rsidRPr="00E0304C" w:rsidRDefault="00231D00" w:rsidP="00231D00">
      <w:pPr>
        <w:shd w:val="clear" w:color="auto" w:fill="FFFFFF"/>
        <w:spacing w:before="60" w:after="60"/>
        <w:ind w:firstLine="142"/>
        <w:rPr>
          <w:color w:val="000000"/>
          <w:sz w:val="32"/>
          <w:szCs w:val="32"/>
          <w:lang w:val="en-US"/>
        </w:rPr>
      </w:pPr>
      <w:r w:rsidRPr="00E0304C">
        <w:rPr>
          <w:color w:val="000000"/>
          <w:sz w:val="32"/>
          <w:szCs w:val="32"/>
        </w:rPr>
        <w:t xml:space="preserve">1) </w:t>
      </w:r>
      <w:r w:rsidRPr="00E0304C">
        <w:rPr>
          <w:color w:val="000000"/>
          <w:sz w:val="32"/>
          <w:szCs w:val="32"/>
          <w:lang w:val="en-US"/>
        </w:rPr>
        <w:t>C</w:t>
      </w:r>
      <w:r w:rsidRPr="00E0304C">
        <w:rPr>
          <w:color w:val="000000"/>
          <w:sz w:val="32"/>
          <w:szCs w:val="32"/>
          <w:vertAlign w:val="subscript"/>
        </w:rPr>
        <w:t>2</w:t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bscript"/>
        </w:rPr>
        <w:t>5</w:t>
      </w:r>
      <w:r w:rsidRPr="00E0304C">
        <w:rPr>
          <w:color w:val="000000"/>
          <w:sz w:val="32"/>
          <w:szCs w:val="32"/>
          <w:lang w:val="en-US"/>
        </w:rPr>
        <w:t>OH</w:t>
      </w:r>
      <w:r w:rsidRPr="00E0304C">
        <w:rPr>
          <w:color w:val="000000"/>
          <w:sz w:val="32"/>
          <w:szCs w:val="32"/>
          <w:vertAlign w:val="subscript"/>
        </w:rPr>
        <w:t>(р-р)</w:t>
      </w:r>
      <w:r w:rsidRPr="00E0304C">
        <w:rPr>
          <w:color w:val="000000"/>
          <w:sz w:val="32"/>
          <w:szCs w:val="32"/>
        </w:rPr>
        <w:t xml:space="preserve"> + </w:t>
      </w:r>
      <w:r w:rsidR="004C59AB" w:rsidRPr="00E0304C">
        <w:rPr>
          <w:color w:val="000000"/>
          <w:sz w:val="32"/>
          <w:szCs w:val="32"/>
        </w:rPr>
        <w:t>0,5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2(газ)</w:t>
      </w:r>
      <w:r w:rsidRPr="00E0304C">
        <w:rPr>
          <w:color w:val="000000"/>
          <w:sz w:val="32"/>
          <w:szCs w:val="32"/>
        </w:rPr>
        <w:t xml:space="preserve"> = </w:t>
      </w:r>
      <w:r w:rsidRPr="00E0304C">
        <w:rPr>
          <w:color w:val="000000"/>
          <w:sz w:val="32"/>
          <w:szCs w:val="32"/>
          <w:lang w:val="en-US"/>
        </w:rPr>
        <w:t>CH</w:t>
      </w:r>
      <w:r w:rsidRPr="00E0304C">
        <w:rPr>
          <w:color w:val="000000"/>
          <w:sz w:val="32"/>
          <w:szCs w:val="32"/>
          <w:vertAlign w:val="subscript"/>
        </w:rPr>
        <w:t>3</w:t>
      </w:r>
      <w:r w:rsidRPr="00E0304C">
        <w:rPr>
          <w:color w:val="000000"/>
          <w:sz w:val="32"/>
          <w:szCs w:val="32"/>
          <w:lang w:val="en-US"/>
        </w:rPr>
        <w:t>COH</w:t>
      </w:r>
      <w:r w:rsidRPr="00E0304C">
        <w:rPr>
          <w:color w:val="000000"/>
          <w:sz w:val="32"/>
          <w:szCs w:val="32"/>
          <w:vertAlign w:val="subscript"/>
        </w:rPr>
        <w:t>(р-р)</w:t>
      </w:r>
      <w:r w:rsidRPr="00E0304C">
        <w:rPr>
          <w:color w:val="000000"/>
          <w:sz w:val="32"/>
          <w:szCs w:val="32"/>
        </w:rPr>
        <w:t xml:space="preserve"> + </w:t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bscript"/>
        </w:rPr>
        <w:t>2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</w:rPr>
        <w:t>(жидк.)</w:t>
      </w:r>
      <w:r w:rsidRPr="00E0304C">
        <w:rPr>
          <w:color w:val="000000"/>
          <w:sz w:val="32"/>
          <w:szCs w:val="32"/>
        </w:rPr>
        <w:t xml:space="preserve"> 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perscript"/>
          <w:lang w:val="en-US"/>
        </w:rPr>
        <w:t>0</w:t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256 </w:t>
      </w:r>
      <w:r w:rsidRPr="00E0304C">
        <w:rPr>
          <w:color w:val="000000"/>
          <w:sz w:val="32"/>
          <w:szCs w:val="32"/>
        </w:rPr>
        <w:t>кДж</w:t>
      </w:r>
      <w:r w:rsidRPr="00E0304C">
        <w:rPr>
          <w:color w:val="000000"/>
          <w:sz w:val="32"/>
          <w:szCs w:val="32"/>
          <w:lang w:val="en-US"/>
        </w:rPr>
        <w:t>;</w:t>
      </w:r>
    </w:p>
    <w:p w:rsidR="00231D00" w:rsidRPr="006B1C27" w:rsidRDefault="00231D00" w:rsidP="00231D00">
      <w:pPr>
        <w:shd w:val="clear" w:color="auto" w:fill="FFFFFF"/>
        <w:spacing w:before="60" w:after="60"/>
        <w:ind w:firstLine="142"/>
        <w:jc w:val="both"/>
        <w:rPr>
          <w:color w:val="000000"/>
          <w:sz w:val="32"/>
          <w:szCs w:val="32"/>
          <w:lang w:val="en-US"/>
        </w:rPr>
      </w:pPr>
      <w:r w:rsidRPr="00E0304C">
        <w:rPr>
          <w:color w:val="000000"/>
          <w:sz w:val="32"/>
          <w:szCs w:val="32"/>
          <w:lang w:val="en-US"/>
        </w:rPr>
        <w:t>2) CH</w:t>
      </w:r>
      <w:r w:rsidRPr="00E0304C">
        <w:rPr>
          <w:color w:val="000000"/>
          <w:sz w:val="32"/>
          <w:szCs w:val="32"/>
          <w:vertAlign w:val="subscript"/>
          <w:lang w:val="en-US"/>
        </w:rPr>
        <w:t>3</w:t>
      </w:r>
      <w:r w:rsidRPr="00E0304C">
        <w:rPr>
          <w:color w:val="000000"/>
          <w:sz w:val="32"/>
          <w:szCs w:val="32"/>
          <w:lang w:val="en-US"/>
        </w:rPr>
        <w:t>COH</w:t>
      </w:r>
      <w:r w:rsidRPr="00E0304C">
        <w:rPr>
          <w:color w:val="000000"/>
          <w:sz w:val="32"/>
          <w:szCs w:val="32"/>
          <w:vertAlign w:val="subscript"/>
          <w:lang w:val="en-US"/>
        </w:rPr>
        <w:t>(</w:t>
      </w:r>
      <w:r w:rsidRPr="00E0304C">
        <w:rPr>
          <w:color w:val="000000"/>
          <w:sz w:val="32"/>
          <w:szCs w:val="32"/>
          <w:vertAlign w:val="subscript"/>
        </w:rPr>
        <w:t>р</w:t>
      </w:r>
      <w:r w:rsidRPr="00E0304C">
        <w:rPr>
          <w:color w:val="000000"/>
          <w:sz w:val="32"/>
          <w:szCs w:val="32"/>
          <w:vertAlign w:val="subscript"/>
          <w:lang w:val="en-US"/>
        </w:rPr>
        <w:t>-</w:t>
      </w:r>
      <w:r w:rsidRPr="00E0304C">
        <w:rPr>
          <w:color w:val="000000"/>
          <w:sz w:val="32"/>
          <w:szCs w:val="32"/>
          <w:vertAlign w:val="subscript"/>
        </w:rPr>
        <w:t>р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+ </w:t>
      </w:r>
      <w:r w:rsidR="004C59AB" w:rsidRPr="00E0304C">
        <w:rPr>
          <w:color w:val="000000"/>
          <w:sz w:val="32"/>
          <w:szCs w:val="32"/>
          <w:lang w:val="en-US"/>
        </w:rPr>
        <w:t>0,5</w:t>
      </w:r>
      <w:r w:rsidRPr="00E0304C">
        <w:rPr>
          <w:color w:val="000000"/>
          <w:sz w:val="32"/>
          <w:szCs w:val="32"/>
          <w:lang w:val="en-US"/>
        </w:rPr>
        <w:t>O</w:t>
      </w:r>
      <w:r w:rsidRPr="00E0304C">
        <w:rPr>
          <w:color w:val="000000"/>
          <w:sz w:val="32"/>
          <w:szCs w:val="32"/>
          <w:vertAlign w:val="subscript"/>
          <w:lang w:val="en-US"/>
        </w:rPr>
        <w:t>2(</w:t>
      </w:r>
      <w:r w:rsidRPr="00E0304C">
        <w:rPr>
          <w:color w:val="000000"/>
          <w:sz w:val="32"/>
          <w:szCs w:val="32"/>
          <w:vertAlign w:val="subscript"/>
        </w:rPr>
        <w:t>газ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= CH</w:t>
      </w:r>
      <w:r w:rsidRPr="00E0304C">
        <w:rPr>
          <w:color w:val="000000"/>
          <w:sz w:val="32"/>
          <w:szCs w:val="32"/>
          <w:vertAlign w:val="subscript"/>
          <w:lang w:val="en-US"/>
        </w:rPr>
        <w:t>3</w:t>
      </w:r>
      <w:r w:rsidRPr="00E0304C">
        <w:rPr>
          <w:color w:val="000000"/>
          <w:sz w:val="32"/>
          <w:szCs w:val="32"/>
          <w:lang w:val="en-US"/>
        </w:rPr>
        <w:t>COOH</w:t>
      </w:r>
      <w:r w:rsidRPr="00E0304C">
        <w:rPr>
          <w:color w:val="000000"/>
          <w:sz w:val="32"/>
          <w:szCs w:val="32"/>
          <w:vertAlign w:val="subscript"/>
          <w:lang w:val="en-US"/>
        </w:rPr>
        <w:t>(</w:t>
      </w:r>
      <w:r w:rsidRPr="00E0304C">
        <w:rPr>
          <w:color w:val="000000"/>
          <w:sz w:val="32"/>
          <w:szCs w:val="32"/>
          <w:vertAlign w:val="subscript"/>
        </w:rPr>
        <w:t>р</w:t>
      </w:r>
      <w:r w:rsidRPr="00E0304C">
        <w:rPr>
          <w:color w:val="000000"/>
          <w:sz w:val="32"/>
          <w:szCs w:val="32"/>
          <w:vertAlign w:val="subscript"/>
          <w:lang w:val="en-US"/>
        </w:rPr>
        <w:t>-</w:t>
      </w:r>
      <w:r w:rsidRPr="00E0304C">
        <w:rPr>
          <w:color w:val="000000"/>
          <w:sz w:val="32"/>
          <w:szCs w:val="32"/>
          <w:vertAlign w:val="subscript"/>
        </w:rPr>
        <w:t>р</w:t>
      </w:r>
      <w:r w:rsidRPr="00E0304C">
        <w:rPr>
          <w:color w:val="000000"/>
          <w:sz w:val="32"/>
          <w:szCs w:val="32"/>
          <w:vertAlign w:val="subscript"/>
          <w:lang w:val="en-US"/>
        </w:rPr>
        <w:t>)</w:t>
      </w:r>
      <w:r w:rsidRPr="00E0304C">
        <w:rPr>
          <w:color w:val="000000"/>
          <w:sz w:val="32"/>
          <w:szCs w:val="32"/>
          <w:lang w:val="en-US"/>
        </w:rPr>
        <w:t xml:space="preserve">                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perscript"/>
          <w:lang w:val="en-US"/>
        </w:rPr>
        <w:t>0</w:t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sz w:val="32"/>
          <w:szCs w:val="32"/>
        </w:rPr>
        <w:sym w:font="Symbol" w:char="F03D"/>
      </w:r>
      <w:r w:rsidRPr="00E0304C">
        <w:rPr>
          <w:color w:val="000000"/>
          <w:sz w:val="32"/>
          <w:szCs w:val="32"/>
          <w:lang w:val="en-US"/>
        </w:rPr>
        <w:t xml:space="preserve"> </w:t>
      </w:r>
      <w:r w:rsidRPr="00E0304C">
        <w:rPr>
          <w:color w:val="000000"/>
          <w:sz w:val="32"/>
          <w:szCs w:val="32"/>
          <w:lang w:val="en-US"/>
        </w:rPr>
        <w:sym w:font="Symbol" w:char="F02D"/>
      </w:r>
      <w:r w:rsidRPr="00E0304C">
        <w:rPr>
          <w:color w:val="000000"/>
          <w:sz w:val="32"/>
          <w:szCs w:val="32"/>
          <w:lang w:val="en-US"/>
        </w:rPr>
        <w:t xml:space="preserve">237 </w:t>
      </w:r>
      <w:r w:rsidRPr="00E0304C">
        <w:rPr>
          <w:color w:val="000000"/>
          <w:sz w:val="32"/>
          <w:szCs w:val="32"/>
        </w:rPr>
        <w:t>кДж</w:t>
      </w:r>
      <w:r w:rsidRPr="00E0304C">
        <w:rPr>
          <w:color w:val="000000"/>
          <w:sz w:val="32"/>
          <w:szCs w:val="32"/>
          <w:lang w:val="en-US"/>
        </w:rPr>
        <w:t>.</w:t>
      </w:r>
    </w:p>
    <w:p w:rsidR="00231D00" w:rsidRPr="006B1C27" w:rsidRDefault="00231D00" w:rsidP="00231D00">
      <w:pPr>
        <w:shd w:val="clear" w:color="auto" w:fill="FFFFFF"/>
        <w:spacing w:before="60" w:after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Рассчитать стандартную энтальпию прямого превращения этан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ла в уксусную кислоту. </w:t>
      </w:r>
    </w:p>
    <w:p w:rsidR="00231D00" w:rsidRPr="00926C51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E0304C">
        <w:rPr>
          <w:sz w:val="32"/>
          <w:szCs w:val="32"/>
        </w:rPr>
        <w:t>3. </w:t>
      </w:r>
      <w:r w:rsidRPr="00E0304C">
        <w:rPr>
          <w:rFonts w:eastAsia="TimesNewRoman"/>
          <w:sz w:val="32"/>
          <w:szCs w:val="32"/>
        </w:rPr>
        <w:t>При 37</w:t>
      </w:r>
      <w:r w:rsidRPr="00E0304C">
        <w:rPr>
          <w:rFonts w:eastAsia="TimesNewRoman"/>
          <w:sz w:val="32"/>
          <w:szCs w:val="32"/>
          <w:vertAlign w:val="superscript"/>
        </w:rPr>
        <w:t>0</w:t>
      </w:r>
      <w:r w:rsidRPr="00E0304C">
        <w:rPr>
          <w:rFonts w:eastAsia="TimesNewRoman"/>
          <w:sz w:val="32"/>
          <w:szCs w:val="32"/>
        </w:rPr>
        <w:t xml:space="preserve">C величины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H</w:t>
      </w:r>
      <w:r w:rsidRPr="00E0304C">
        <w:rPr>
          <w:color w:val="000000"/>
          <w:sz w:val="32"/>
          <w:szCs w:val="32"/>
          <w:vertAlign w:val="superscript"/>
        </w:rPr>
        <w:t>0</w:t>
      </w:r>
      <w:r w:rsidRPr="00E0304C">
        <w:rPr>
          <w:color w:val="000000"/>
          <w:sz w:val="32"/>
          <w:szCs w:val="32"/>
        </w:rPr>
        <w:t xml:space="preserve"> и </w:t>
      </w:r>
      <w:r w:rsidRPr="00E0304C">
        <w:rPr>
          <w:color w:val="000000"/>
          <w:sz w:val="32"/>
          <w:szCs w:val="32"/>
          <w:lang w:val="en-US"/>
        </w:rPr>
        <w:sym w:font="Symbol" w:char="F044"/>
      </w:r>
      <w:r w:rsidRPr="00E0304C">
        <w:rPr>
          <w:color w:val="000000"/>
          <w:sz w:val="32"/>
          <w:szCs w:val="32"/>
          <w:lang w:val="en-US"/>
        </w:rPr>
        <w:t>G</w:t>
      </w:r>
      <w:r w:rsidRPr="00E0304C">
        <w:rPr>
          <w:color w:val="000000"/>
          <w:sz w:val="32"/>
          <w:szCs w:val="32"/>
          <w:vertAlign w:val="superscript"/>
        </w:rPr>
        <w:t>0</w:t>
      </w:r>
      <w:r w:rsidRPr="00E0304C">
        <w:rPr>
          <w:color w:val="000000"/>
          <w:sz w:val="32"/>
          <w:szCs w:val="32"/>
        </w:rPr>
        <w:t xml:space="preserve"> </w:t>
      </w:r>
      <w:r w:rsidRPr="00E0304C">
        <w:rPr>
          <w:rFonts w:eastAsia="TimesNewRoman"/>
          <w:sz w:val="32"/>
          <w:szCs w:val="32"/>
        </w:rPr>
        <w:t>для гидролиза АТФ равны соо</w:t>
      </w:r>
      <w:r w:rsidRPr="00E0304C">
        <w:rPr>
          <w:rFonts w:eastAsia="TimesNewRoman"/>
          <w:sz w:val="32"/>
          <w:szCs w:val="32"/>
        </w:rPr>
        <w:t>т</w:t>
      </w:r>
      <w:r w:rsidRPr="00E0304C">
        <w:rPr>
          <w:rFonts w:eastAsia="TimesNewRoman"/>
          <w:sz w:val="32"/>
          <w:szCs w:val="32"/>
        </w:rPr>
        <w:t xml:space="preserve">ветственно </w:t>
      </w:r>
      <w:r w:rsidRPr="00E0304C">
        <w:rPr>
          <w:color w:val="000000"/>
          <w:sz w:val="32"/>
          <w:szCs w:val="32"/>
        </w:rPr>
        <w:t>+</w:t>
      </w:r>
      <w:r w:rsidRPr="00E0304C">
        <w:rPr>
          <w:rFonts w:eastAsia="TimesNewRoman"/>
          <w:sz w:val="32"/>
          <w:szCs w:val="32"/>
        </w:rPr>
        <w:t xml:space="preserve">24,3 и </w:t>
      </w:r>
      <w:r w:rsidRPr="00E0304C">
        <w:rPr>
          <w:color w:val="000000"/>
          <w:sz w:val="32"/>
          <w:szCs w:val="32"/>
        </w:rPr>
        <w:sym w:font="Symbol" w:char="F02D"/>
      </w:r>
      <w:r w:rsidR="002D7D39" w:rsidRPr="00E0304C">
        <w:rPr>
          <w:color w:val="000000"/>
          <w:sz w:val="32"/>
          <w:szCs w:val="32"/>
        </w:rPr>
        <w:t>30</w:t>
      </w:r>
      <w:r w:rsidR="002D7D39" w:rsidRPr="00E0304C">
        <w:rPr>
          <w:rFonts w:eastAsia="TimesNewRoman"/>
          <w:sz w:val="32"/>
          <w:szCs w:val="32"/>
        </w:rPr>
        <w:t>,5</w:t>
      </w:r>
      <w:r w:rsidRPr="00E0304C">
        <w:rPr>
          <w:rFonts w:eastAsia="TimesNewRoman"/>
          <w:sz w:val="32"/>
          <w:szCs w:val="32"/>
        </w:rPr>
        <w:t xml:space="preserve"> кДж/моль. Вычислить стандартную энтр</w:t>
      </w:r>
      <w:r w:rsidRPr="00E0304C">
        <w:rPr>
          <w:rFonts w:eastAsia="TimesNewRoman"/>
          <w:sz w:val="32"/>
          <w:szCs w:val="32"/>
        </w:rPr>
        <w:t>о</w:t>
      </w:r>
      <w:r w:rsidRPr="00E0304C">
        <w:rPr>
          <w:rFonts w:eastAsia="TimesNewRoman"/>
          <w:sz w:val="32"/>
          <w:szCs w:val="32"/>
        </w:rPr>
        <w:t xml:space="preserve">пию этой реакции и </w:t>
      </w:r>
      <w:r w:rsidRPr="00E0304C">
        <w:rPr>
          <w:sz w:val="32"/>
          <w:szCs w:val="32"/>
        </w:rPr>
        <w:t>определить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before="120"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№12</w:t>
      </w:r>
    </w:p>
    <w:p w:rsidR="00231D00" w:rsidRPr="00637836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637836">
        <w:rPr>
          <w:color w:val="000000"/>
          <w:sz w:val="32"/>
          <w:szCs w:val="32"/>
        </w:rPr>
        <w:t xml:space="preserve">В ходе реакции окисления аммиака </w:t>
      </w:r>
    </w:p>
    <w:p w:rsidR="00231D00" w:rsidRPr="00637836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4</w:t>
      </w:r>
      <w:r w:rsidRPr="00637836">
        <w:rPr>
          <w:color w:val="000000"/>
          <w:sz w:val="32"/>
          <w:szCs w:val="32"/>
          <w:lang w:val="en-US"/>
        </w:rPr>
        <w:t>NH</w:t>
      </w:r>
      <w:r w:rsidRPr="00637836">
        <w:rPr>
          <w:color w:val="000000"/>
          <w:sz w:val="32"/>
          <w:szCs w:val="32"/>
          <w:vertAlign w:val="subscript"/>
        </w:rPr>
        <w:t>3(газ)</w:t>
      </w:r>
      <w:r w:rsidRPr="006378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637836">
        <w:rPr>
          <w:color w:val="000000"/>
          <w:sz w:val="32"/>
          <w:szCs w:val="32"/>
        </w:rPr>
        <w:t xml:space="preserve"> 3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2(газ)</w:t>
      </w:r>
      <w:r w:rsidRPr="00637836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637836">
        <w:rPr>
          <w:color w:val="000000"/>
          <w:sz w:val="32"/>
          <w:szCs w:val="32"/>
        </w:rPr>
        <w:t xml:space="preserve"> 2</w:t>
      </w:r>
      <w:r w:rsidRPr="00637836">
        <w:rPr>
          <w:color w:val="000000"/>
          <w:sz w:val="32"/>
          <w:szCs w:val="32"/>
          <w:lang w:val="en-US"/>
        </w:rPr>
        <w:t>N</w:t>
      </w:r>
      <w:r w:rsidRPr="00637836">
        <w:rPr>
          <w:color w:val="000000"/>
          <w:sz w:val="32"/>
          <w:szCs w:val="32"/>
          <w:vertAlign w:val="subscript"/>
        </w:rPr>
        <w:t>2(газ)</w:t>
      </w:r>
      <w:r w:rsidRPr="006378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637836">
        <w:rPr>
          <w:color w:val="000000"/>
          <w:sz w:val="32"/>
          <w:szCs w:val="32"/>
        </w:rPr>
        <w:t xml:space="preserve"> 6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(жидк.)</w:t>
      </w:r>
    </w:p>
    <w:p w:rsidR="00231D00" w:rsidRPr="00637836" w:rsidRDefault="00231D00" w:rsidP="00231D00">
      <w:pPr>
        <w:shd w:val="clear" w:color="auto" w:fill="FFFFFF"/>
        <w:spacing w:before="120"/>
        <w:jc w:val="both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 xml:space="preserve">образовалось 2,24 л азота и при этом выделилось 76,5 кДж теплоты. Вычислить </w:t>
      </w:r>
      <w:r w:rsidRPr="00076EFD">
        <w:rPr>
          <w:position w:val="-20"/>
        </w:rPr>
        <w:object w:dxaOrig="859" w:dyaOrig="520">
          <v:shape id="_x0000_i1161" type="#_x0000_t75" style="width:42.75pt;height:26.25pt" o:ole="">
            <v:imagedata r:id="rId206" o:title=""/>
          </v:shape>
          <o:OLEObject Type="Embed" ProgID="Equation.3" ShapeID="_x0000_i1161" DrawAspect="Content" ObjectID="_1724494410" r:id="rId207"/>
        </w:object>
      </w:r>
      <w:r w:rsidRPr="00637836">
        <w:rPr>
          <w:color w:val="000000"/>
          <w:sz w:val="32"/>
          <w:szCs w:val="32"/>
          <w:lang w:val="en-US"/>
        </w:rPr>
        <w:t>NH</w:t>
      </w:r>
      <w:r w:rsidRPr="00637836">
        <w:rPr>
          <w:color w:val="000000"/>
          <w:sz w:val="32"/>
          <w:szCs w:val="32"/>
          <w:vertAlign w:val="subscript"/>
        </w:rPr>
        <w:t>3</w:t>
      </w:r>
      <w:r w:rsidRPr="00637836">
        <w:rPr>
          <w:color w:val="000000"/>
          <w:sz w:val="32"/>
          <w:szCs w:val="32"/>
        </w:rPr>
        <w:t xml:space="preserve">, если </w:t>
      </w:r>
      <w:r w:rsidRPr="00076EFD">
        <w:rPr>
          <w:position w:val="-20"/>
        </w:rPr>
        <w:object w:dxaOrig="859" w:dyaOrig="520">
          <v:shape id="_x0000_i1162" type="#_x0000_t75" style="width:42.75pt;height:26.25pt" o:ole="">
            <v:imagedata r:id="rId206" o:title=""/>
          </v:shape>
          <o:OLEObject Type="Embed" ProgID="Equation.3" ShapeID="_x0000_i1162" DrawAspect="Content" ObjectID="_1724494411" r:id="rId208"/>
        </w:objec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637836">
        <w:rPr>
          <w:color w:val="000000"/>
          <w:sz w:val="32"/>
          <w:szCs w:val="32"/>
        </w:rPr>
        <w:t xml:space="preserve"> </w:t>
      </w:r>
      <w:r w:rsidRPr="00637836">
        <w:rPr>
          <w:color w:val="000000"/>
          <w:sz w:val="32"/>
          <w:szCs w:val="32"/>
        </w:rPr>
        <w:sym w:font="Symbol" w:char="F02D"/>
      </w:r>
      <w:r w:rsidRPr="00637836">
        <w:rPr>
          <w:color w:val="000000"/>
          <w:sz w:val="32"/>
          <w:szCs w:val="32"/>
        </w:rPr>
        <w:t xml:space="preserve">286 кДж/моль. 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85623F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С</w:t>
      </w:r>
      <w:r w:rsidRPr="003E09CA">
        <w:rPr>
          <w:color w:val="000000"/>
          <w:sz w:val="32"/>
          <w:szCs w:val="32"/>
          <w:lang w:val="en-US"/>
        </w:rPr>
        <w:t>H</w:t>
      </w:r>
      <w:r w:rsidRPr="0085623F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85623F">
        <w:rPr>
          <w:color w:val="000000"/>
          <w:sz w:val="32"/>
          <w:szCs w:val="32"/>
        </w:rPr>
        <w:t xml:space="preserve"> + 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(газ)</w:t>
      </w:r>
      <w:r w:rsidRPr="003E09CA">
        <w:rPr>
          <w:color w:val="000000"/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246"/>
        <w:gridCol w:w="1247"/>
        <w:gridCol w:w="1247"/>
        <w:gridCol w:w="1247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85623F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4D1E0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637836">
              <w:rPr>
                <w:color w:val="000000"/>
                <w:sz w:val="32"/>
                <w:szCs w:val="32"/>
                <w:lang w:val="en-US"/>
              </w:rPr>
              <w:t>H</w:t>
            </w:r>
            <w:r w:rsidRPr="00637836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637836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63" type="#_x0000_t75" style="width:45.75pt;height:24pt" o:ole="">
                  <v:imagedata r:id="rId25" o:title=""/>
                </v:shape>
                <o:OLEObject Type="Embed" ProgID="Equation.3" ShapeID="_x0000_i1163" DrawAspect="Content" ObjectID="_1724494412" r:id="rId209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246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</w:t>
            </w:r>
            <w:r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89</w:t>
            </w:r>
            <w:r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1247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247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64" type="#_x0000_t75" style="width:17.25pt;height:24pt" o:ole="">
                  <v:imagedata r:id="rId126" o:title=""/>
                </v:shape>
                <o:OLEObject Type="Embed" ProgID="Equation.3" ShapeID="_x0000_i1164" DrawAspect="Content" ObjectID="_1724494413" r:id="rId210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247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186</w:t>
            </w:r>
          </w:p>
        </w:tc>
        <w:tc>
          <w:tcPr>
            <w:tcW w:w="1247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131</w:t>
            </w:r>
          </w:p>
        </w:tc>
        <w:tc>
          <w:tcPr>
            <w:tcW w:w="1247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189</w:t>
            </w:r>
          </w:p>
        </w:tc>
      </w:tr>
    </w:tbl>
    <w:p w:rsidR="00231D00" w:rsidRPr="009D7E2F" w:rsidRDefault="00231D00" w:rsidP="00231D00">
      <w:pPr>
        <w:spacing w:before="120"/>
        <w:ind w:firstLine="539"/>
        <w:jc w:val="both"/>
        <w:rPr>
          <w:rFonts w:eastAsia="TimesNewRoman"/>
          <w:sz w:val="32"/>
          <w:szCs w:val="32"/>
        </w:rPr>
      </w:pPr>
      <w:r w:rsidRPr="003E09CA">
        <w:rPr>
          <w:color w:val="000000"/>
          <w:sz w:val="32"/>
          <w:szCs w:val="32"/>
        </w:rPr>
        <w:t>3. </w:t>
      </w:r>
      <w:r>
        <w:rPr>
          <w:color w:val="000000"/>
          <w:sz w:val="32"/>
          <w:szCs w:val="32"/>
        </w:rPr>
        <w:t>О</w:t>
      </w:r>
      <w:r>
        <w:rPr>
          <w:rFonts w:eastAsia="TimesNewRoman"/>
          <w:sz w:val="32"/>
          <w:szCs w:val="32"/>
        </w:rPr>
        <w:t>пределить направление протекания процесса</w:t>
      </w:r>
      <w:r w:rsidRPr="002D7D39">
        <w:rPr>
          <w:rFonts w:eastAsia="TimesNewRoman"/>
          <w:color w:val="FF0000"/>
          <w:sz w:val="32"/>
          <w:szCs w:val="32"/>
        </w:rPr>
        <w:t>:</w:t>
      </w:r>
    </w:p>
    <w:p w:rsidR="00231D00" w:rsidRPr="00E0304C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  <w:lang w:val="en-US"/>
        </w:rPr>
        <w:t>D</w:t>
      </w:r>
      <w:r w:rsidRPr="00E0304C">
        <w:rPr>
          <w:rFonts w:eastAsia="TimesNewRoman"/>
          <w:sz w:val="32"/>
          <w:szCs w:val="32"/>
        </w:rPr>
        <w:t xml:space="preserve">-глюкоза + АТФ = </w:t>
      </w:r>
      <w:r w:rsidRPr="00E0304C">
        <w:rPr>
          <w:rFonts w:eastAsia="TimesNewRoman"/>
          <w:sz w:val="32"/>
          <w:szCs w:val="32"/>
          <w:lang w:val="en-US"/>
        </w:rPr>
        <w:t>D</w:t>
      </w:r>
      <w:r w:rsidRPr="00E0304C">
        <w:rPr>
          <w:rFonts w:eastAsia="TimesNewRoman"/>
          <w:sz w:val="32"/>
          <w:szCs w:val="32"/>
        </w:rPr>
        <w:t>-фруктоза-6-фосфат + АДФ,</w:t>
      </w:r>
    </w:p>
    <w:p w:rsidR="00231D00" w:rsidRPr="00E0304C" w:rsidRDefault="00231D00" w:rsidP="00231D00">
      <w:pPr>
        <w:autoSpaceDE w:val="0"/>
        <w:autoSpaceDN w:val="0"/>
        <w:adjustRightInd w:val="0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>если для реакции</w:t>
      </w:r>
      <w:r w:rsidRPr="00E0304C">
        <w:rPr>
          <w:rFonts w:eastAsia="TimesNewRoman"/>
          <w:color w:val="FF0000"/>
          <w:sz w:val="32"/>
          <w:szCs w:val="32"/>
        </w:rPr>
        <w:t>:</w:t>
      </w:r>
      <w:r w:rsidRPr="00E0304C">
        <w:rPr>
          <w:rFonts w:eastAsia="TimesNewRoman"/>
          <w:sz w:val="32"/>
          <w:szCs w:val="32"/>
        </w:rPr>
        <w:t xml:space="preserve"> </w:t>
      </w:r>
    </w:p>
    <w:p w:rsidR="00231D00" w:rsidRPr="00E0304C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  <w:lang w:val="en-US"/>
        </w:rPr>
        <w:t>D</w:t>
      </w:r>
      <w:r w:rsidRPr="00E0304C">
        <w:rPr>
          <w:rFonts w:eastAsia="TimesNewRoman"/>
          <w:sz w:val="32"/>
          <w:szCs w:val="32"/>
        </w:rPr>
        <w:t xml:space="preserve">-глюкоза + АТФ = </w:t>
      </w:r>
      <w:r w:rsidRPr="00E0304C">
        <w:rPr>
          <w:rFonts w:eastAsia="TimesNewRoman"/>
          <w:sz w:val="32"/>
          <w:szCs w:val="32"/>
          <w:lang w:val="en-US"/>
        </w:rPr>
        <w:t>D</w:t>
      </w:r>
      <w:r w:rsidRPr="00E0304C">
        <w:rPr>
          <w:rFonts w:eastAsia="TimesNewRoman"/>
          <w:sz w:val="32"/>
          <w:szCs w:val="32"/>
        </w:rPr>
        <w:t xml:space="preserve">-глюкоза-6-фосфат + АДФ </w:t>
      </w:r>
    </w:p>
    <w:p w:rsidR="00231D00" w:rsidRPr="009D7E2F" w:rsidRDefault="00231D00" w:rsidP="00231D00">
      <w:pPr>
        <w:autoSpaceDE w:val="0"/>
        <w:autoSpaceDN w:val="0"/>
        <w:adjustRightInd w:val="0"/>
        <w:spacing w:before="60" w:after="60"/>
        <w:jc w:val="both"/>
        <w:rPr>
          <w:rFonts w:eastAsia="TimesNewRoman"/>
          <w:sz w:val="32"/>
          <w:szCs w:val="32"/>
        </w:rPr>
      </w:pPr>
      <w:r w:rsidRPr="00E0304C">
        <w:rPr>
          <w:rFonts w:eastAsia="TimesNewRoman"/>
          <w:sz w:val="32"/>
          <w:szCs w:val="32"/>
        </w:rPr>
        <w:t xml:space="preserve">величина </w:t>
      </w:r>
      <w:r w:rsidRPr="00E0304C">
        <w:rPr>
          <w:rFonts w:eastAsia="TimesNewRoman"/>
          <w:sz w:val="32"/>
          <w:szCs w:val="32"/>
        </w:rPr>
        <w:sym w:font="Symbol" w:char="F044"/>
      </w:r>
      <w:r w:rsidRPr="00E0304C">
        <w:rPr>
          <w:rFonts w:eastAsia="TimesNewRoman"/>
          <w:sz w:val="32"/>
          <w:szCs w:val="32"/>
          <w:lang w:val="en-US"/>
        </w:rPr>
        <w:t>G</w:t>
      </w:r>
      <w:r w:rsidRPr="00E0304C">
        <w:rPr>
          <w:rFonts w:eastAsia="TimesNewRoman"/>
          <w:sz w:val="32"/>
          <w:szCs w:val="32"/>
          <w:vertAlign w:val="superscript"/>
        </w:rPr>
        <w:t>0</w:t>
      </w:r>
      <w:r w:rsidRPr="00E0304C">
        <w:rPr>
          <w:rFonts w:eastAsia="TimesNewRoman"/>
          <w:sz w:val="32"/>
          <w:szCs w:val="32"/>
        </w:rPr>
        <w:t xml:space="preserve"> равна –16,7 кДж/моль, а для </w:t>
      </w:r>
      <w:r w:rsidR="002D7D39" w:rsidRPr="00E0304C">
        <w:rPr>
          <w:rFonts w:eastAsia="TimesNewRoman"/>
          <w:sz w:val="32"/>
          <w:szCs w:val="32"/>
        </w:rPr>
        <w:t xml:space="preserve">сопряжённой с ней </w:t>
      </w:r>
      <w:r w:rsidRPr="00E0304C">
        <w:rPr>
          <w:rFonts w:eastAsia="TimesNewRoman"/>
          <w:sz w:val="32"/>
          <w:szCs w:val="32"/>
        </w:rPr>
        <w:t>реа</w:t>
      </w:r>
      <w:r w:rsidRPr="00E0304C">
        <w:rPr>
          <w:rFonts w:eastAsia="TimesNewRoman"/>
          <w:sz w:val="32"/>
          <w:szCs w:val="32"/>
        </w:rPr>
        <w:t>к</w:t>
      </w:r>
      <w:r w:rsidRPr="00E0304C">
        <w:rPr>
          <w:rFonts w:eastAsia="TimesNewRoman"/>
          <w:sz w:val="32"/>
          <w:szCs w:val="32"/>
        </w:rPr>
        <w:t>ции</w:t>
      </w:r>
      <w:r w:rsidRPr="002D7D39">
        <w:rPr>
          <w:rFonts w:eastAsia="TimesNewRoman"/>
          <w:color w:val="FF0000"/>
          <w:sz w:val="32"/>
          <w:szCs w:val="32"/>
        </w:rPr>
        <w:t>:</w:t>
      </w:r>
    </w:p>
    <w:p w:rsidR="00231D00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  <w:lang w:val="en-US"/>
        </w:rPr>
        <w:t>D</w:t>
      </w:r>
      <w:r w:rsidRPr="009F0F0F">
        <w:rPr>
          <w:rFonts w:eastAsia="TimesNewRoman"/>
          <w:sz w:val="32"/>
          <w:szCs w:val="32"/>
        </w:rPr>
        <w:t>-</w:t>
      </w:r>
      <w:r>
        <w:rPr>
          <w:rFonts w:eastAsia="TimesNewRoman"/>
          <w:sz w:val="32"/>
          <w:szCs w:val="32"/>
        </w:rPr>
        <w:t xml:space="preserve">глюкоза-6-фосфат = </w:t>
      </w:r>
      <w:r>
        <w:rPr>
          <w:rFonts w:eastAsia="TimesNewRoman"/>
          <w:sz w:val="32"/>
          <w:szCs w:val="32"/>
          <w:lang w:val="en-US"/>
        </w:rPr>
        <w:t>D</w:t>
      </w:r>
      <w:r w:rsidRPr="009F0F0F">
        <w:rPr>
          <w:rFonts w:eastAsia="TimesNewRoman"/>
          <w:sz w:val="32"/>
          <w:szCs w:val="32"/>
        </w:rPr>
        <w:t>-</w:t>
      </w:r>
      <w:r>
        <w:rPr>
          <w:rFonts w:eastAsia="TimesNewRoman"/>
          <w:sz w:val="32"/>
          <w:szCs w:val="32"/>
        </w:rPr>
        <w:t xml:space="preserve">фруктоза-6-фосфат </w:t>
      </w:r>
    </w:p>
    <w:p w:rsidR="00231D00" w:rsidRPr="009F3A8A" w:rsidRDefault="00231D00" w:rsidP="00231D00">
      <w:pPr>
        <w:autoSpaceDE w:val="0"/>
        <w:autoSpaceDN w:val="0"/>
        <w:adjustRightInd w:val="0"/>
        <w:spacing w:before="60" w:after="60"/>
        <w:jc w:val="both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sym w:font="Symbol" w:char="F044"/>
      </w:r>
      <w:r>
        <w:rPr>
          <w:rFonts w:eastAsia="TimesNewRoman"/>
          <w:sz w:val="32"/>
          <w:szCs w:val="32"/>
          <w:lang w:val="en-US"/>
        </w:rPr>
        <w:t>G</w:t>
      </w:r>
      <w:r w:rsidRPr="009D7E2F">
        <w:rPr>
          <w:rFonts w:eastAsia="TimesNewRoman"/>
          <w:sz w:val="32"/>
          <w:szCs w:val="32"/>
          <w:vertAlign w:val="superscript"/>
        </w:rPr>
        <w:t>0</w:t>
      </w:r>
      <w:r>
        <w:rPr>
          <w:rFonts w:eastAsia="TimesNewRoman"/>
          <w:sz w:val="32"/>
          <w:szCs w:val="32"/>
        </w:rPr>
        <w:t xml:space="preserve"> составляет +</w:t>
      </w:r>
      <w:r w:rsidRPr="009D7E2F">
        <w:rPr>
          <w:rFonts w:eastAsia="TimesNewRoman"/>
          <w:sz w:val="32"/>
          <w:szCs w:val="32"/>
        </w:rPr>
        <w:t>1</w:t>
      </w:r>
      <w:r>
        <w:rPr>
          <w:rFonts w:eastAsia="TimesNewRoman"/>
          <w:sz w:val="32"/>
          <w:szCs w:val="32"/>
        </w:rPr>
        <w:t>,</w:t>
      </w:r>
      <w:r w:rsidRPr="009D7E2F">
        <w:rPr>
          <w:rFonts w:eastAsia="TimesNewRoman"/>
          <w:sz w:val="32"/>
          <w:szCs w:val="32"/>
        </w:rPr>
        <w:t>7 кДж/моль.</w:t>
      </w:r>
    </w:p>
    <w:p w:rsidR="00231D00" w:rsidRPr="009F3A8A" w:rsidRDefault="00231D00" w:rsidP="00231D00">
      <w:pPr>
        <w:autoSpaceDE w:val="0"/>
        <w:autoSpaceDN w:val="0"/>
        <w:adjustRightInd w:val="0"/>
        <w:spacing w:before="60" w:after="60"/>
        <w:jc w:val="both"/>
        <w:rPr>
          <w:rFonts w:eastAsia="TimesNewRoman"/>
          <w:sz w:val="32"/>
          <w:szCs w:val="32"/>
        </w:rPr>
      </w:pPr>
    </w:p>
    <w:p w:rsidR="00231D00" w:rsidRPr="003E09CA" w:rsidRDefault="00231D00" w:rsidP="00231D00">
      <w:pPr>
        <w:pStyle w:val="8"/>
        <w:spacing w:before="0"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Вариант №13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 реакции:</w:t>
      </w:r>
    </w:p>
    <w:p w:rsidR="00231D00" w:rsidRPr="0003193D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  <w:lang w:val="en-US"/>
        </w:rPr>
        <w:t>L</w:t>
      </w:r>
      <w:r w:rsidRPr="0003193D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аланин</w:t>
      </w:r>
      <w:r w:rsidRPr="0003193D">
        <w:rPr>
          <w:color w:val="000000"/>
          <w:sz w:val="32"/>
          <w:szCs w:val="32"/>
          <w:vertAlign w:val="subscript"/>
        </w:rPr>
        <w:t>(р-р)</w:t>
      </w:r>
      <w:r>
        <w:rPr>
          <w:color w:val="000000"/>
          <w:sz w:val="32"/>
          <w:szCs w:val="32"/>
        </w:rPr>
        <w:t xml:space="preserve"> + 15</w:t>
      </w:r>
      <w:r>
        <w:rPr>
          <w:color w:val="000000"/>
          <w:sz w:val="32"/>
          <w:szCs w:val="32"/>
          <w:lang w:val="en-US"/>
        </w:rPr>
        <w:t>O</w:t>
      </w:r>
      <w:r w:rsidRPr="000319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газ</w:t>
      </w:r>
      <w:r w:rsidRPr="0003193D">
        <w:rPr>
          <w:color w:val="000000"/>
          <w:sz w:val="32"/>
          <w:szCs w:val="32"/>
        </w:rPr>
        <w:t xml:space="preserve"> = 12</w:t>
      </w:r>
      <w:r>
        <w:rPr>
          <w:color w:val="000000"/>
          <w:sz w:val="32"/>
          <w:szCs w:val="32"/>
          <w:lang w:val="en-US"/>
        </w:rPr>
        <w:t>CO</w:t>
      </w:r>
      <w:r w:rsidRPr="000319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газ</w:t>
      </w:r>
      <w:r w:rsidRPr="0003193D">
        <w:rPr>
          <w:color w:val="000000"/>
          <w:sz w:val="32"/>
          <w:szCs w:val="32"/>
        </w:rPr>
        <w:t xml:space="preserve"> + 14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(жидк.)</w:t>
      </w:r>
      <w:r w:rsidRPr="0003193D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N</w:t>
      </w:r>
      <w:r w:rsidRPr="000319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газ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730"/>
        <w:gridCol w:w="1400"/>
        <w:gridCol w:w="1565"/>
      </w:tblGrid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L</w:t>
            </w:r>
            <w:r w:rsidRPr="0003193D">
              <w:rPr>
                <w:color w:val="000000"/>
                <w:sz w:val="32"/>
                <w:szCs w:val="32"/>
              </w:rPr>
              <w:t>-</w:t>
            </w:r>
            <w:r>
              <w:rPr>
                <w:color w:val="000000"/>
                <w:sz w:val="32"/>
                <w:szCs w:val="32"/>
              </w:rPr>
              <w:t>аланин</w:t>
            </w:r>
          </w:p>
        </w:tc>
        <w:tc>
          <w:tcPr>
            <w:tcW w:w="140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03193D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637836">
              <w:rPr>
                <w:color w:val="000000"/>
                <w:sz w:val="32"/>
                <w:szCs w:val="32"/>
                <w:lang w:val="en-US"/>
              </w:rPr>
              <w:t>H</w:t>
            </w:r>
            <w:r w:rsidRPr="00637836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637836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65" type="#_x0000_t75" style="width:42.75pt;height:26.25pt" o:ole="">
                  <v:imagedata r:id="rId14" o:title=""/>
                </v:shape>
                <o:OLEObject Type="Embed" ProgID="Equation.3" ShapeID="_x0000_i1165" DrawAspect="Content" ObjectID="_1724494414" r:id="rId211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563</w:t>
            </w:r>
          </w:p>
        </w:tc>
        <w:tc>
          <w:tcPr>
            <w:tcW w:w="1400" w:type="dxa"/>
            <w:vAlign w:val="center"/>
          </w:tcPr>
          <w:p w:rsidR="00231D00" w:rsidRPr="0039726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</w:t>
            </w:r>
            <w:r w:rsidRPr="002A299F">
              <w:rPr>
                <w:color w:val="000000"/>
                <w:sz w:val="32"/>
                <w:szCs w:val="32"/>
                <w:lang w:val="en-US"/>
              </w:rPr>
              <w:t>9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энергию Гиббса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D654FD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CH</w:t>
      </w:r>
      <w:r w:rsidRPr="00D654FD">
        <w:rPr>
          <w:color w:val="000000"/>
          <w:sz w:val="32"/>
          <w:szCs w:val="32"/>
          <w:vertAlign w:val="subscript"/>
          <w:lang w:val="en-US"/>
        </w:rPr>
        <w:t>4(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D654FD">
        <w:rPr>
          <w:color w:val="000000"/>
          <w:sz w:val="32"/>
          <w:szCs w:val="32"/>
          <w:vertAlign w:val="subscript"/>
          <w:lang w:val="en-US"/>
        </w:rPr>
        <w:t>)</w:t>
      </w:r>
      <w:r w:rsidRPr="00D654FD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D654FD">
        <w:rPr>
          <w:color w:val="000000"/>
          <w:sz w:val="32"/>
          <w:szCs w:val="32"/>
          <w:lang w:val="en-US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CO</w:t>
      </w:r>
      <w:r w:rsidRPr="00D654FD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D654FD">
        <w:rPr>
          <w:color w:val="000000"/>
          <w:sz w:val="32"/>
          <w:szCs w:val="32"/>
          <w:vertAlign w:val="subscript"/>
          <w:lang w:val="en-US"/>
        </w:rPr>
        <w:t>)</w:t>
      </w:r>
      <w:r w:rsidRPr="00D654FD"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D654FD">
        <w:rPr>
          <w:color w:val="000000"/>
          <w:sz w:val="32"/>
          <w:szCs w:val="32"/>
          <w:lang w:val="en-US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CO</w:t>
      </w:r>
      <w:r w:rsidRPr="00D654FD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D654FD">
        <w:rPr>
          <w:color w:val="000000"/>
          <w:sz w:val="32"/>
          <w:szCs w:val="32"/>
          <w:vertAlign w:val="subscript"/>
          <w:lang w:val="en-US"/>
        </w:rPr>
        <w:t>)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D654FD">
        <w:rPr>
          <w:color w:val="000000"/>
          <w:sz w:val="32"/>
          <w:szCs w:val="32"/>
          <w:lang w:val="en-US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H</w:t>
      </w:r>
      <w:r w:rsidRPr="00D654FD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D654FD">
        <w:rPr>
          <w:color w:val="000000"/>
          <w:sz w:val="32"/>
          <w:szCs w:val="32"/>
          <w:vertAlign w:val="subscript"/>
          <w:lang w:val="en-US"/>
        </w:rPr>
        <w:t>)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данным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442"/>
        <w:gridCol w:w="1333"/>
        <w:gridCol w:w="975"/>
        <w:gridCol w:w="1011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CH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333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CO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975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CO</w:t>
            </w:r>
          </w:p>
        </w:tc>
        <w:tc>
          <w:tcPr>
            <w:tcW w:w="1011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66" type="#_x0000_t75" style="width:45.75pt;height:24pt" o:ole="">
                  <v:imagedata r:id="rId25" o:title=""/>
                </v:shape>
                <o:OLEObject Type="Embed" ProgID="Equation.3" ShapeID="_x0000_i1166" DrawAspect="Content" ObjectID="_1724494415" r:id="rId212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890</w:t>
            </w:r>
          </w:p>
        </w:tc>
        <w:tc>
          <w:tcPr>
            <w:tcW w:w="1333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75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284</w:t>
            </w:r>
          </w:p>
        </w:tc>
        <w:tc>
          <w:tcPr>
            <w:tcW w:w="1011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20"/>
              </w:rPr>
              <w:object w:dxaOrig="859" w:dyaOrig="520">
                <v:shape id="_x0000_i1167" type="#_x0000_t75" style="width:42.75pt;height:26.25pt" o:ole="">
                  <v:imagedata r:id="rId131" o:title=""/>
                </v:shape>
                <o:OLEObject Type="Embed" ProgID="Equation.3" ShapeID="_x0000_i1167" DrawAspect="Content" ObjectID="_1724494416" r:id="rId213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51</w:t>
            </w:r>
          </w:p>
        </w:tc>
        <w:tc>
          <w:tcPr>
            <w:tcW w:w="1333" w:type="dxa"/>
            <w:vAlign w:val="center"/>
          </w:tcPr>
          <w:p w:rsidR="00231D00" w:rsidRPr="00BC7D53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394</w:t>
            </w:r>
          </w:p>
        </w:tc>
        <w:tc>
          <w:tcPr>
            <w:tcW w:w="975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137</w:t>
            </w:r>
          </w:p>
        </w:tc>
        <w:tc>
          <w:tcPr>
            <w:tcW w:w="1011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 w:rsidR="00231D00" w:rsidRDefault="00231D00" w:rsidP="00231D00">
      <w:pPr>
        <w:autoSpaceDE w:val="0"/>
        <w:autoSpaceDN w:val="0"/>
        <w:adjustRightInd w:val="0"/>
        <w:ind w:firstLine="567"/>
        <w:jc w:val="both"/>
        <w:rPr>
          <w:rFonts w:eastAsia="TimesNewRoman"/>
          <w:sz w:val="32"/>
          <w:szCs w:val="32"/>
        </w:rPr>
      </w:pPr>
      <w:r w:rsidRPr="003E09CA">
        <w:rPr>
          <w:color w:val="000000"/>
          <w:sz w:val="32"/>
          <w:szCs w:val="32"/>
        </w:rPr>
        <w:t>3.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Определить, возможен ли метаболизм </w:t>
      </w:r>
      <w:r w:rsidRPr="005B0D42">
        <w:rPr>
          <w:rFonts w:eastAsia="TimesNewRoman"/>
          <w:sz w:val="32"/>
          <w:szCs w:val="32"/>
        </w:rPr>
        <w:t>глюкозы в следующем направлении</w:t>
      </w:r>
      <w:r>
        <w:rPr>
          <w:rFonts w:eastAsia="TimesNewRoman"/>
          <w:sz w:val="32"/>
          <w:szCs w:val="32"/>
        </w:rPr>
        <w:t xml:space="preserve"> при 37</w:t>
      </w:r>
      <w:r w:rsidRPr="005B0D42">
        <w:rPr>
          <w:rFonts w:eastAsia="TimesNewRoman"/>
          <w:sz w:val="32"/>
          <w:szCs w:val="32"/>
          <w:vertAlign w:val="superscript"/>
        </w:rPr>
        <w:t>0</w:t>
      </w:r>
      <w:r>
        <w:rPr>
          <w:rFonts w:eastAsia="TimesNewRoman"/>
          <w:sz w:val="32"/>
          <w:szCs w:val="32"/>
        </w:rPr>
        <w:t>С</w:t>
      </w:r>
      <w:r w:rsidRPr="005B0D42">
        <w:rPr>
          <w:rFonts w:eastAsia="TimesNewRoman"/>
          <w:sz w:val="32"/>
          <w:szCs w:val="32"/>
        </w:rPr>
        <w:t>:</w:t>
      </w:r>
    </w:p>
    <w:p w:rsidR="00231D00" w:rsidRPr="005B0D42" w:rsidRDefault="00231D00" w:rsidP="00231D00">
      <w:pPr>
        <w:ind w:firstLine="1701"/>
        <w:rPr>
          <w:color w:val="000000"/>
          <w:sz w:val="32"/>
          <w:szCs w:val="32"/>
        </w:rPr>
      </w:pPr>
      <w:r w:rsidRPr="003E09CA">
        <w:rPr>
          <w:sz w:val="32"/>
          <w:szCs w:val="32"/>
          <w:lang w:val="en-US"/>
        </w:rPr>
        <w:t>C</w:t>
      </w:r>
      <w:r w:rsidRPr="005B0D42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5B0D42">
        <w:rPr>
          <w:sz w:val="32"/>
          <w:szCs w:val="32"/>
          <w:vertAlign w:val="subscript"/>
        </w:rPr>
        <w:t>12</w:t>
      </w:r>
      <w:r w:rsidRPr="003E09CA">
        <w:rPr>
          <w:sz w:val="32"/>
          <w:szCs w:val="32"/>
          <w:lang w:val="en-US"/>
        </w:rPr>
        <w:t>O</w:t>
      </w:r>
      <w:r w:rsidRPr="005B0D42">
        <w:rPr>
          <w:sz w:val="32"/>
          <w:szCs w:val="32"/>
          <w:vertAlign w:val="subscript"/>
        </w:rPr>
        <w:t>6(</w:t>
      </w:r>
      <w:r w:rsidRPr="003E09CA">
        <w:rPr>
          <w:sz w:val="32"/>
          <w:szCs w:val="32"/>
          <w:vertAlign w:val="subscript"/>
        </w:rPr>
        <w:t>р</w:t>
      </w:r>
      <w:r w:rsidRPr="005B0D42">
        <w:rPr>
          <w:sz w:val="32"/>
          <w:szCs w:val="32"/>
          <w:vertAlign w:val="subscript"/>
        </w:rPr>
        <w:t>-</w:t>
      </w:r>
      <w:r>
        <w:rPr>
          <w:sz w:val="32"/>
          <w:szCs w:val="32"/>
          <w:vertAlign w:val="subscript"/>
        </w:rPr>
        <w:t>р</w:t>
      </w:r>
      <w:r w:rsidRPr="005B0D42">
        <w:rPr>
          <w:sz w:val="32"/>
          <w:szCs w:val="32"/>
          <w:vertAlign w:val="subscript"/>
        </w:rPr>
        <w:t>)</w:t>
      </w:r>
      <w:r w:rsidRPr="005B0D42">
        <w:rPr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5B0D42">
        <w:rPr>
          <w:sz w:val="32"/>
          <w:szCs w:val="32"/>
        </w:rPr>
        <w:t xml:space="preserve"> </w:t>
      </w:r>
      <w:r w:rsidRPr="005B0D42">
        <w:rPr>
          <w:color w:val="000000"/>
          <w:sz w:val="32"/>
          <w:szCs w:val="32"/>
          <w:lang w:val="en-US"/>
        </w:rPr>
        <w:t>C</w:t>
      </w:r>
      <w:r w:rsidRPr="005B0D42">
        <w:rPr>
          <w:color w:val="000000"/>
          <w:sz w:val="32"/>
          <w:szCs w:val="32"/>
          <w:vertAlign w:val="subscript"/>
        </w:rPr>
        <w:t>3</w:t>
      </w:r>
      <w:r w:rsidRPr="005B0D42">
        <w:rPr>
          <w:color w:val="000000"/>
          <w:sz w:val="32"/>
          <w:szCs w:val="32"/>
          <w:lang w:val="en-US"/>
        </w:rPr>
        <w:t>H</w:t>
      </w:r>
      <w:r w:rsidRPr="005B0D42">
        <w:rPr>
          <w:color w:val="000000"/>
          <w:sz w:val="32"/>
          <w:szCs w:val="32"/>
          <w:vertAlign w:val="subscript"/>
        </w:rPr>
        <w:t>7</w:t>
      </w:r>
      <w:r>
        <w:rPr>
          <w:color w:val="000000"/>
          <w:sz w:val="32"/>
          <w:szCs w:val="32"/>
          <w:lang w:val="en-US"/>
        </w:rPr>
        <w:t>CO</w:t>
      </w:r>
      <w:r w:rsidRPr="005B0D42">
        <w:rPr>
          <w:color w:val="000000"/>
          <w:sz w:val="32"/>
          <w:szCs w:val="32"/>
          <w:lang w:val="en-US"/>
        </w:rPr>
        <w:t>OH</w:t>
      </w:r>
      <w:r w:rsidRPr="005B0D42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р</w:t>
      </w:r>
      <w:r w:rsidRPr="005B0D42">
        <w:rPr>
          <w:color w:val="000000"/>
          <w:sz w:val="32"/>
          <w:szCs w:val="32"/>
          <w:vertAlign w:val="subscript"/>
        </w:rPr>
        <w:t>-</w:t>
      </w:r>
      <w:r>
        <w:rPr>
          <w:color w:val="000000"/>
          <w:sz w:val="32"/>
          <w:szCs w:val="32"/>
          <w:vertAlign w:val="subscript"/>
        </w:rPr>
        <w:t>р</w:t>
      </w:r>
      <w:r w:rsidRPr="005B0D42">
        <w:rPr>
          <w:color w:val="000000"/>
          <w:sz w:val="32"/>
          <w:szCs w:val="32"/>
          <w:vertAlign w:val="subscript"/>
        </w:rPr>
        <w:t>)</w:t>
      </w:r>
      <w:r w:rsidRPr="005B0D4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5B0D42">
        <w:rPr>
          <w:color w:val="000000"/>
          <w:sz w:val="32"/>
          <w:szCs w:val="32"/>
        </w:rPr>
        <w:t xml:space="preserve"> 2</w:t>
      </w:r>
      <w:r w:rsidRPr="003E09CA">
        <w:rPr>
          <w:color w:val="000000"/>
          <w:sz w:val="32"/>
          <w:szCs w:val="32"/>
          <w:lang w:val="en-US"/>
        </w:rPr>
        <w:t>CO</w:t>
      </w:r>
      <w:r w:rsidRPr="005B0D42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5B0D42">
        <w:rPr>
          <w:color w:val="000000"/>
          <w:sz w:val="32"/>
          <w:szCs w:val="32"/>
          <w:vertAlign w:val="subscript"/>
        </w:rPr>
        <w:t>)</w:t>
      </w:r>
      <w:r w:rsidRPr="005B0D42">
        <w:rPr>
          <w:color w:val="000000"/>
          <w:sz w:val="32"/>
          <w:szCs w:val="32"/>
        </w:rPr>
        <w:t xml:space="preserve"> + 2</w:t>
      </w:r>
      <w:r w:rsidRPr="003E09CA">
        <w:rPr>
          <w:color w:val="000000"/>
          <w:sz w:val="32"/>
          <w:szCs w:val="32"/>
          <w:lang w:val="en-US"/>
        </w:rPr>
        <w:t>H</w:t>
      </w:r>
      <w:r w:rsidRPr="005B0D42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5B0D42">
        <w:rPr>
          <w:color w:val="000000"/>
          <w:sz w:val="32"/>
          <w:szCs w:val="32"/>
          <w:vertAlign w:val="subscript"/>
        </w:rPr>
        <w:t>)</w:t>
      </w:r>
    </w:p>
    <w:p w:rsidR="00231D00" w:rsidRPr="005B0D42" w:rsidRDefault="00231D00" w:rsidP="00231D00">
      <w:pPr>
        <w:autoSpaceDE w:val="0"/>
        <w:autoSpaceDN w:val="0"/>
        <w:adjustRightInd w:val="0"/>
        <w:jc w:val="both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t>если:</w:t>
      </w:r>
    </w:p>
    <w:tbl>
      <w:tblPr>
        <w:tblW w:w="0" w:type="auto"/>
        <w:jc w:val="center"/>
        <w:tblLook w:val="01E0"/>
      </w:tblPr>
      <w:tblGrid>
        <w:gridCol w:w="2808"/>
        <w:gridCol w:w="1442"/>
        <w:gridCol w:w="1333"/>
        <w:gridCol w:w="1778"/>
        <w:gridCol w:w="1011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sz w:val="32"/>
                <w:szCs w:val="32"/>
                <w:lang w:val="en-US"/>
              </w:rPr>
              <w:t>C</w:t>
            </w:r>
            <w:r w:rsidRPr="005B0D42">
              <w:rPr>
                <w:sz w:val="32"/>
                <w:szCs w:val="32"/>
                <w:vertAlign w:val="subscript"/>
              </w:rPr>
              <w:t>6</w:t>
            </w:r>
            <w:r w:rsidRPr="003E09CA">
              <w:rPr>
                <w:sz w:val="32"/>
                <w:szCs w:val="32"/>
                <w:lang w:val="en-US"/>
              </w:rPr>
              <w:t>H</w:t>
            </w:r>
            <w:r w:rsidRPr="005B0D42">
              <w:rPr>
                <w:sz w:val="32"/>
                <w:szCs w:val="32"/>
                <w:vertAlign w:val="subscript"/>
              </w:rPr>
              <w:t>12</w:t>
            </w:r>
            <w:r w:rsidRPr="003E09CA">
              <w:rPr>
                <w:sz w:val="32"/>
                <w:szCs w:val="32"/>
                <w:lang w:val="en-US"/>
              </w:rPr>
              <w:t>O</w:t>
            </w:r>
            <w:r w:rsidRPr="005B0D42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333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CO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778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5B0D42">
              <w:rPr>
                <w:color w:val="000000"/>
                <w:sz w:val="32"/>
                <w:szCs w:val="32"/>
                <w:lang w:val="en-US"/>
              </w:rPr>
              <w:t>C</w:t>
            </w:r>
            <w:r w:rsidRPr="005B0D42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5B0D42">
              <w:rPr>
                <w:color w:val="000000"/>
                <w:sz w:val="32"/>
                <w:szCs w:val="32"/>
                <w:lang w:val="en-US"/>
              </w:rPr>
              <w:t>H</w:t>
            </w:r>
            <w:r w:rsidRPr="005B0D42">
              <w:rPr>
                <w:color w:val="000000"/>
                <w:sz w:val="32"/>
                <w:szCs w:val="32"/>
                <w:vertAlign w:val="subscript"/>
              </w:rPr>
              <w:t>7</w:t>
            </w: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5B0D42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1011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68" type="#_x0000_t75" style="width:42.75pt;height:26.25pt" o:ole="">
                  <v:imagedata r:id="rId14" o:title=""/>
                </v:shape>
                <o:OLEObject Type="Embed" ProgID="Equation.3" ShapeID="_x0000_i1168" DrawAspect="Content" ObjectID="_1724494417" r:id="rId214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1264</w:t>
            </w:r>
          </w:p>
        </w:tc>
        <w:tc>
          <w:tcPr>
            <w:tcW w:w="1333" w:type="dxa"/>
            <w:vAlign w:val="center"/>
          </w:tcPr>
          <w:p w:rsidR="00231D00" w:rsidRPr="004435D6" w:rsidRDefault="006F428B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90149">
              <w:rPr>
                <w:color w:val="000000"/>
                <w:sz w:val="32"/>
                <w:szCs w:val="32"/>
                <w:highlight w:val="yellow"/>
              </w:rPr>
              <w:sym w:font="Symbol" w:char="F02D"/>
            </w:r>
            <w:r w:rsidRPr="00A90149">
              <w:rPr>
                <w:color w:val="000000"/>
                <w:sz w:val="32"/>
                <w:szCs w:val="32"/>
                <w:highlight w:val="yellow"/>
              </w:rPr>
              <w:t>3</w:t>
            </w:r>
            <w:r w:rsidRPr="00A90149">
              <w:rPr>
                <w:color w:val="000000"/>
                <w:sz w:val="32"/>
                <w:szCs w:val="32"/>
                <w:highlight w:val="yellow"/>
                <w:lang w:val="en-US"/>
              </w:rPr>
              <w:t>9</w:t>
            </w:r>
            <w:r w:rsidRPr="00A90149">
              <w:rPr>
                <w:color w:val="000000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778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11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69" type="#_x0000_t75" style="width:17.25pt;height:24pt" o:ole="">
                  <v:imagedata r:id="rId126" o:title=""/>
                </v:shape>
                <o:OLEObject Type="Embed" ProgID="Equation.3" ShapeID="_x0000_i1169" DrawAspect="Content" ObjectID="_1724494418" r:id="rId215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442" w:type="dxa"/>
            <w:vAlign w:val="center"/>
          </w:tcPr>
          <w:p w:rsidR="00231D00" w:rsidRPr="00904E4C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270</w:t>
            </w:r>
          </w:p>
        </w:tc>
        <w:tc>
          <w:tcPr>
            <w:tcW w:w="1333" w:type="dxa"/>
            <w:vAlign w:val="center"/>
          </w:tcPr>
          <w:p w:rsidR="00231D00" w:rsidRPr="00904E4C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214</w:t>
            </w:r>
          </w:p>
        </w:tc>
        <w:tc>
          <w:tcPr>
            <w:tcW w:w="177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255</w:t>
            </w:r>
          </w:p>
        </w:tc>
        <w:tc>
          <w:tcPr>
            <w:tcW w:w="1011" w:type="dxa"/>
            <w:vAlign w:val="center"/>
          </w:tcPr>
          <w:p w:rsidR="00231D00" w:rsidRPr="00904E4C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131</w:t>
            </w:r>
          </w:p>
        </w:tc>
      </w:tr>
    </w:tbl>
    <w:p w:rsidR="00231D00" w:rsidRPr="0041111A" w:rsidRDefault="00231D00" w:rsidP="0041111A">
      <w:pPr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</w:t>
      </w:r>
      <w:r w:rsidR="0041111A">
        <w:rPr>
          <w:sz w:val="32"/>
          <w:szCs w:val="32"/>
        </w:rPr>
        <w:t>Опред</w:t>
      </w:r>
      <w:r w:rsidR="0041111A">
        <w:rPr>
          <w:sz w:val="32"/>
          <w:szCs w:val="32"/>
        </w:rPr>
        <w:t>е</w:t>
      </w:r>
      <w:r>
        <w:rPr>
          <w:sz w:val="32"/>
          <w:szCs w:val="32"/>
        </w:rPr>
        <w:t>лить температуру, при которой возможен данный процесс.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№14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Вычислить стандартную энтальпию</w:t>
      </w:r>
      <w:r w:rsidRPr="00F6108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предельного окисления лимонной кислоты</w:t>
      </w:r>
      <w:r w:rsidRPr="003E09CA">
        <w:rPr>
          <w:color w:val="000000"/>
          <w:sz w:val="32"/>
          <w:szCs w:val="32"/>
        </w:rPr>
        <w:t>:</w:t>
      </w:r>
    </w:p>
    <w:p w:rsidR="00231D00" w:rsidRPr="00F6108B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C</w:t>
      </w:r>
      <w:r w:rsidRPr="00F6108B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H</w:t>
      </w:r>
      <w:r w:rsidRPr="00F6108B">
        <w:rPr>
          <w:color w:val="000000"/>
          <w:sz w:val="32"/>
          <w:szCs w:val="32"/>
          <w:vertAlign w:val="subscript"/>
        </w:rPr>
        <w:t>8</w:t>
      </w:r>
      <w:r>
        <w:rPr>
          <w:color w:val="000000"/>
          <w:sz w:val="32"/>
          <w:szCs w:val="32"/>
          <w:lang w:val="en-US"/>
        </w:rPr>
        <w:t>O</w:t>
      </w:r>
      <w:r w:rsidRPr="00F6108B">
        <w:rPr>
          <w:color w:val="000000"/>
          <w:sz w:val="32"/>
          <w:szCs w:val="32"/>
          <w:vertAlign w:val="subscript"/>
        </w:rPr>
        <w:t>7</w:t>
      </w:r>
      <w:r w:rsidRPr="0003193D">
        <w:rPr>
          <w:color w:val="000000"/>
          <w:sz w:val="32"/>
          <w:szCs w:val="32"/>
          <w:vertAlign w:val="subscript"/>
        </w:rPr>
        <w:t>(р-р)</w:t>
      </w:r>
      <w:r w:rsidRPr="00F6108B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  <w:lang w:val="en-US"/>
        </w:rPr>
        <w:t>O</w:t>
      </w:r>
      <w:r w:rsidRPr="000319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газ</w:t>
      </w:r>
      <w:r w:rsidRPr="0003193D">
        <w:rPr>
          <w:color w:val="000000"/>
          <w:sz w:val="32"/>
          <w:szCs w:val="32"/>
        </w:rPr>
        <w:t xml:space="preserve"> = 12</w:t>
      </w:r>
      <w:r>
        <w:rPr>
          <w:color w:val="000000"/>
          <w:sz w:val="32"/>
          <w:szCs w:val="32"/>
          <w:lang w:val="en-US"/>
        </w:rPr>
        <w:t>CO</w:t>
      </w:r>
      <w:r w:rsidRPr="000319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газ</w:t>
      </w:r>
      <w:r w:rsidRPr="0003193D">
        <w:rPr>
          <w:color w:val="000000"/>
          <w:sz w:val="32"/>
          <w:szCs w:val="32"/>
        </w:rPr>
        <w:t xml:space="preserve"> + 14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(жидк.)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730"/>
        <w:gridCol w:w="1400"/>
        <w:gridCol w:w="1565"/>
      </w:tblGrid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</w:t>
            </w:r>
            <w:r w:rsidRPr="00F6108B">
              <w:rPr>
                <w:color w:val="000000"/>
                <w:sz w:val="32"/>
                <w:szCs w:val="32"/>
                <w:vertAlign w:val="subscript"/>
              </w:rPr>
              <w:t>6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F6108B">
              <w:rPr>
                <w:color w:val="000000"/>
                <w:sz w:val="32"/>
                <w:szCs w:val="32"/>
                <w:vertAlign w:val="subscript"/>
              </w:rPr>
              <w:t>8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F6108B">
              <w:rPr>
                <w:color w:val="000000"/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140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03193D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637836">
              <w:rPr>
                <w:color w:val="000000"/>
                <w:sz w:val="32"/>
                <w:szCs w:val="32"/>
                <w:lang w:val="en-US"/>
              </w:rPr>
              <w:t>H</w:t>
            </w:r>
            <w:r w:rsidRPr="00637836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637836"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70" type="#_x0000_t75" style="width:42.75pt;height:26.25pt" o:ole="">
                  <v:imagedata r:id="rId14" o:title=""/>
                </v:shape>
                <o:OLEObject Type="Embed" ProgID="Equation.3" ShapeID="_x0000_i1170" DrawAspect="Content" ObjectID="_1724494419" r:id="rId216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1838</w:t>
            </w:r>
          </w:p>
        </w:tc>
        <w:tc>
          <w:tcPr>
            <w:tcW w:w="1400" w:type="dxa"/>
            <w:vAlign w:val="center"/>
          </w:tcPr>
          <w:p w:rsidR="00231D00" w:rsidRPr="0039726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</w:t>
            </w:r>
            <w:r w:rsidRPr="002A299F">
              <w:rPr>
                <w:color w:val="000000"/>
                <w:sz w:val="32"/>
                <w:szCs w:val="32"/>
                <w:lang w:val="en-US"/>
              </w:rPr>
              <w:t>9</w:t>
            </w: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565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9F3A8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9F3A8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231D00" w:rsidRPr="009F3A8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2H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>
        <w:rPr>
          <w:color w:val="000000"/>
          <w:sz w:val="32"/>
          <w:szCs w:val="32"/>
          <w:lang w:val="en-US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CH</w:t>
      </w:r>
      <w:r w:rsidRPr="003E09CA">
        <w:rPr>
          <w:color w:val="000000"/>
          <w:sz w:val="32"/>
          <w:szCs w:val="32"/>
          <w:vertAlign w:val="subscript"/>
          <w:lang w:val="en-US"/>
        </w:rPr>
        <w:t>3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  <w:r w:rsidRPr="003E09CA">
        <w:rPr>
          <w:color w:val="000000"/>
          <w:sz w:val="32"/>
          <w:szCs w:val="32"/>
          <w:lang w:val="en-US"/>
        </w:rPr>
        <w:t>,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246"/>
        <w:gridCol w:w="1247"/>
        <w:gridCol w:w="1247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</w:rPr>
              <w:t>С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4D1E0E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CH</w:t>
            </w:r>
            <w:r w:rsidRPr="003E09CA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71" type="#_x0000_t75" style="width:45.75pt;height:24pt" o:ole="">
                  <v:imagedata r:id="rId25" o:title=""/>
                </v:shape>
                <o:OLEObject Type="Embed" ProgID="Equation.3" ShapeID="_x0000_i1171" DrawAspect="Content" ObjectID="_1724494420" r:id="rId217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246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</w:t>
            </w:r>
            <w:r>
              <w:rPr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  <w:tc>
          <w:tcPr>
            <w:tcW w:w="124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726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72" type="#_x0000_t75" style="width:17.25pt;height:24pt" o:ole="">
                  <v:imagedata r:id="rId126" o:title=""/>
                </v:shape>
                <o:OLEObject Type="Embed" ProgID="Equation.3" ShapeID="_x0000_i1172" DrawAspect="Content" ObjectID="_1724494421" r:id="rId218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19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247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131</w:t>
            </w:r>
          </w:p>
        </w:tc>
        <w:tc>
          <w:tcPr>
            <w:tcW w:w="1247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127</w:t>
            </w:r>
          </w:p>
        </w:tc>
      </w:tr>
    </w:tbl>
    <w:p w:rsidR="00231D00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3. Для некоторой реакции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100</w:t>
      </w:r>
      <w:r w:rsidRPr="003E09CA">
        <w:rPr>
          <w:color w:val="000000"/>
          <w:sz w:val="32"/>
          <w:szCs w:val="32"/>
        </w:rPr>
        <w:t> Дж/(моль</w:t>
      </w:r>
      <w:r w:rsidRPr="003E09CA">
        <w:rPr>
          <w:color w:val="000000"/>
          <w:sz w:val="32"/>
          <w:szCs w:val="32"/>
        </w:rPr>
        <w:sym w:font="Symbol" w:char="F0D7"/>
      </w:r>
      <w:r w:rsidR="00A00E09"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;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50</w:t>
      </w:r>
      <w:r w:rsidRPr="003E09CA">
        <w:rPr>
          <w:color w:val="000000"/>
          <w:sz w:val="32"/>
          <w:szCs w:val="32"/>
        </w:rPr>
        <w:t> кДж/моль</w:t>
      </w:r>
      <w:r w:rsidRPr="003E09CA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Определить направление протекания процесса при 227</w:t>
      </w:r>
      <w:r w:rsidRPr="00D34B16">
        <w:rPr>
          <w:bCs/>
          <w:sz w:val="32"/>
          <w:szCs w:val="32"/>
          <w:vertAlign w:val="superscript"/>
        </w:rPr>
        <w:t>0</w:t>
      </w:r>
      <w:r>
        <w:rPr>
          <w:bCs/>
          <w:sz w:val="32"/>
          <w:szCs w:val="32"/>
        </w:rPr>
        <w:t xml:space="preserve">С. </w:t>
      </w:r>
      <w:r w:rsidRPr="003E09CA">
        <w:rPr>
          <w:sz w:val="32"/>
          <w:szCs w:val="32"/>
        </w:rPr>
        <w:t>Оценить вклад энтальпийного и энтропийного фактора.</w:t>
      </w:r>
      <w:r>
        <w:rPr>
          <w:sz w:val="32"/>
          <w:szCs w:val="32"/>
        </w:rPr>
        <w:t xml:space="preserve"> Опр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делить температуру, при которой данный процесс будет протекать в прямом направлении.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№15</w:t>
      </w:r>
    </w:p>
    <w:p w:rsidR="00231D00" w:rsidRPr="00307AE9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Для затвердевания пломбировочных материалов используют реакцию:</w:t>
      </w:r>
    </w:p>
    <w:p w:rsidR="00231D00" w:rsidRPr="00307AE9" w:rsidRDefault="00231D00" w:rsidP="00231D00">
      <w:pPr>
        <w:shd w:val="clear" w:color="auto" w:fill="FFFFFF"/>
        <w:spacing w:before="120"/>
        <w:ind w:firstLine="567"/>
        <w:jc w:val="center"/>
        <w:rPr>
          <w:color w:val="000000"/>
          <w:sz w:val="32"/>
          <w:szCs w:val="32"/>
          <w:vertAlign w:val="subscript"/>
        </w:rPr>
      </w:pPr>
      <w:r w:rsidRPr="00307AE9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MgO</w:t>
      </w:r>
      <w:r>
        <w:rPr>
          <w:color w:val="000000"/>
          <w:sz w:val="32"/>
          <w:szCs w:val="32"/>
          <w:vertAlign w:val="subscript"/>
        </w:rPr>
        <w:t>(тв.)</w:t>
      </w:r>
      <w:r w:rsidRPr="00307AE9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H</w:t>
      </w:r>
      <w:r w:rsidRPr="00307AE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307AE9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vertAlign w:val="subscript"/>
        </w:rPr>
        <w:t>(р-р)</w:t>
      </w:r>
      <w:r w:rsidRPr="00307AE9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Mg</w:t>
      </w:r>
      <w:r w:rsidRPr="00307AE9">
        <w:rPr>
          <w:color w:val="000000"/>
          <w:sz w:val="32"/>
          <w:szCs w:val="32"/>
          <w:vertAlign w:val="subscript"/>
        </w:rPr>
        <w:t>3</w:t>
      </w:r>
      <w:r w:rsidRPr="00307AE9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PO</w:t>
      </w:r>
      <w:r w:rsidRPr="00307AE9">
        <w:rPr>
          <w:color w:val="000000"/>
          <w:sz w:val="32"/>
          <w:szCs w:val="32"/>
          <w:vertAlign w:val="subscript"/>
        </w:rPr>
        <w:t>4</w:t>
      </w:r>
      <w:r w:rsidRPr="00307AE9">
        <w:rPr>
          <w:color w:val="000000"/>
          <w:sz w:val="32"/>
          <w:szCs w:val="32"/>
        </w:rPr>
        <w:t>)</w:t>
      </w:r>
      <w:r w:rsidRPr="00307AE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(тв.)</w:t>
      </w:r>
      <w:r w:rsidRPr="00307AE9">
        <w:rPr>
          <w:color w:val="000000"/>
          <w:sz w:val="32"/>
          <w:szCs w:val="32"/>
        </w:rPr>
        <w:t xml:space="preserve"> + 3</w:t>
      </w:r>
      <w:r>
        <w:rPr>
          <w:color w:val="000000"/>
          <w:sz w:val="32"/>
          <w:szCs w:val="32"/>
          <w:lang w:val="en-US"/>
        </w:rPr>
        <w:t>H</w:t>
      </w:r>
      <w:r w:rsidRPr="00307AE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(жидк.)</w:t>
      </w:r>
    </w:p>
    <w:p w:rsidR="00231D00" w:rsidRPr="00307AE9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Вычислить стандартную </w:t>
      </w:r>
      <w:r w:rsidR="006F428B" w:rsidRPr="00A90149">
        <w:rPr>
          <w:color w:val="000000"/>
          <w:sz w:val="32"/>
          <w:szCs w:val="32"/>
          <w:highlight w:val="yellow"/>
        </w:rPr>
        <w:t>энтальпию</w:t>
      </w:r>
      <w:r w:rsidR="006F428B"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реакции</w:t>
      </w:r>
      <w:r>
        <w:rPr>
          <w:color w:val="000000"/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730"/>
        <w:gridCol w:w="1400"/>
        <w:gridCol w:w="1598"/>
        <w:gridCol w:w="1070"/>
      </w:tblGrid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MgO</w:t>
            </w:r>
          </w:p>
        </w:tc>
        <w:tc>
          <w:tcPr>
            <w:tcW w:w="140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PO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598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Mg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3</w:t>
            </w:r>
            <w:r w:rsidRPr="00307AE9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PO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307AE9">
              <w:rPr>
                <w:color w:val="000000"/>
                <w:sz w:val="32"/>
                <w:szCs w:val="32"/>
              </w:rPr>
              <w:t>)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07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73" type="#_x0000_t75" style="width:42.75pt;height:26.25pt" o:ole="">
                  <v:imagedata r:id="rId14" o:title=""/>
                </v:shape>
                <o:OLEObject Type="Embed" ProgID="Equation.3" ShapeID="_x0000_i1173" DrawAspect="Content" ObjectID="_1724494422" r:id="rId219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602</w:t>
            </w:r>
          </w:p>
        </w:tc>
        <w:tc>
          <w:tcPr>
            <w:tcW w:w="1400" w:type="dxa"/>
            <w:vAlign w:val="center"/>
          </w:tcPr>
          <w:p w:rsidR="00231D00" w:rsidRPr="0039726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1277</w:t>
            </w:r>
          </w:p>
        </w:tc>
        <w:tc>
          <w:tcPr>
            <w:tcW w:w="1598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3384</w:t>
            </w:r>
          </w:p>
        </w:tc>
        <w:tc>
          <w:tcPr>
            <w:tcW w:w="107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энтропию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AD7B1A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AD7B1A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  <w:lang w:val="en-US"/>
        </w:rPr>
        <w:t>OH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AD7B1A">
        <w:rPr>
          <w:color w:val="000000"/>
          <w:sz w:val="32"/>
          <w:szCs w:val="32"/>
        </w:rPr>
        <w:t xml:space="preserve">  </w:t>
      </w:r>
      <w:r w:rsidRPr="004846FF">
        <w:rPr>
          <w:sz w:val="32"/>
          <w:szCs w:val="32"/>
        </w:rPr>
        <w:sym w:font="Symbol" w:char="F03D"/>
      </w:r>
      <w:r w:rsidRPr="00AD7B1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 w:rsidRPr="007905DE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  <w:lang w:val="en-US"/>
        </w:rPr>
        <w:t>H</w:t>
      </w:r>
      <w:r w:rsidRPr="00AD7B1A">
        <w:rPr>
          <w:color w:val="000000"/>
          <w:sz w:val="32"/>
          <w:szCs w:val="32"/>
          <w:vertAlign w:val="subscript"/>
        </w:rPr>
        <w:t>6(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AD7B1A">
        <w:rPr>
          <w:color w:val="000000"/>
          <w:sz w:val="32"/>
          <w:szCs w:val="32"/>
          <w:vertAlign w:val="subscript"/>
        </w:rPr>
        <w:t>)</w:t>
      </w:r>
      <w:r w:rsidRPr="00AD7B1A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H</w:t>
      </w:r>
      <w:r w:rsidRPr="000510C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AD7B1A">
        <w:rPr>
          <w:color w:val="000000"/>
          <w:sz w:val="32"/>
          <w:szCs w:val="32"/>
        </w:rPr>
        <w:t xml:space="preserve"> + </w:t>
      </w:r>
      <w:r w:rsidRPr="003E09CA">
        <w:rPr>
          <w:color w:val="000000"/>
          <w:sz w:val="32"/>
          <w:szCs w:val="32"/>
          <w:lang w:val="en-US"/>
        </w:rPr>
        <w:t>H</w:t>
      </w:r>
      <w:r w:rsidRPr="00AD7B1A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AD7B1A">
        <w:rPr>
          <w:color w:val="000000"/>
          <w:sz w:val="32"/>
          <w:szCs w:val="32"/>
          <w:vertAlign w:val="subscript"/>
        </w:rPr>
        <w:t>)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используя</w:t>
      </w:r>
      <w:r>
        <w:rPr>
          <w:color w:val="000000"/>
          <w:sz w:val="32"/>
          <w:szCs w:val="32"/>
        </w:rPr>
        <w:t xml:space="preserve"> следующие значения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246"/>
        <w:gridCol w:w="1333"/>
        <w:gridCol w:w="872"/>
        <w:gridCol w:w="970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</w:t>
            </w:r>
            <w:r w:rsidRPr="007905DE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AD7B1A">
              <w:rPr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1333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2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3E09CA">
              <w:rPr>
                <w:color w:val="000000"/>
                <w:sz w:val="32"/>
                <w:szCs w:val="32"/>
                <w:vertAlign w:val="subscript"/>
              </w:rPr>
              <w:t>5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OH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AD7B1A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97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0510C0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74" type="#_x0000_t75" style="width:45.75pt;height:24pt" o:ole="">
                  <v:imagedata r:id="rId25" o:title=""/>
                </v:shape>
                <o:OLEObject Type="Embed" ProgID="Equation.3" ShapeID="_x0000_i1174" DrawAspect="Content" ObjectID="_1724494423" r:id="rId220"/>
              </w:object>
            </w:r>
            <w:r w:rsidRPr="002E3CF7">
              <w:rPr>
                <w:lang w:val="en-US"/>
              </w:rP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246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2544</w:t>
            </w:r>
          </w:p>
        </w:tc>
        <w:tc>
          <w:tcPr>
            <w:tcW w:w="1333" w:type="dxa"/>
            <w:vAlign w:val="center"/>
          </w:tcPr>
          <w:p w:rsidR="00231D00" w:rsidRPr="004D1E0E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1368</w:t>
            </w:r>
          </w:p>
        </w:tc>
        <w:tc>
          <w:tcPr>
            <w:tcW w:w="872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  <w:tc>
          <w:tcPr>
            <w:tcW w:w="970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75" type="#_x0000_t75" style="width:17.25pt;height:24pt" o:ole="">
                  <v:imagedata r:id="rId126" o:title=""/>
                </v:shape>
                <o:OLEObject Type="Embed" ProgID="Equation.3" ShapeID="_x0000_i1175" DrawAspect="Content" ObjectID="_1724494424" r:id="rId221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24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279</w:t>
            </w:r>
          </w:p>
        </w:tc>
        <w:tc>
          <w:tcPr>
            <w:tcW w:w="1333" w:type="dxa"/>
            <w:vAlign w:val="center"/>
          </w:tcPr>
          <w:p w:rsidR="00231D00" w:rsidRPr="00AD7B1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161</w:t>
            </w:r>
          </w:p>
        </w:tc>
        <w:tc>
          <w:tcPr>
            <w:tcW w:w="872" w:type="dxa"/>
            <w:vAlign w:val="center"/>
          </w:tcPr>
          <w:p w:rsidR="00231D00" w:rsidRPr="00AD7B1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970" w:type="dxa"/>
            <w:vAlign w:val="center"/>
          </w:tcPr>
          <w:p w:rsidR="00231D00" w:rsidRPr="00AD7B1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70</w:t>
            </w:r>
          </w:p>
        </w:tc>
      </w:tr>
    </w:tbl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</w:t>
      </w:r>
      <w:r>
        <w:rPr>
          <w:sz w:val="32"/>
          <w:szCs w:val="32"/>
        </w:rPr>
        <w:t> Определить, возможен ли при стандартных условиях процесс самопроизвольного затвердевания гипса:</w:t>
      </w:r>
    </w:p>
    <w:p w:rsidR="00231D00" w:rsidRPr="00307AE9" w:rsidRDefault="00231D00" w:rsidP="00231D00">
      <w:pPr>
        <w:shd w:val="clear" w:color="auto" w:fill="FFFFFF"/>
        <w:ind w:firstLine="567"/>
        <w:jc w:val="center"/>
        <w:rPr>
          <w:color w:val="000000"/>
          <w:sz w:val="32"/>
          <w:szCs w:val="32"/>
          <w:vertAlign w:val="subscript"/>
        </w:rPr>
      </w:pPr>
      <w:r>
        <w:rPr>
          <w:color w:val="000000"/>
          <w:sz w:val="32"/>
          <w:szCs w:val="32"/>
          <w:lang w:val="en-US"/>
        </w:rPr>
        <w:t>CaSO</w:t>
      </w:r>
      <w:r w:rsidRPr="007A753E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vertAlign w:val="subscript"/>
        </w:rPr>
        <w:t>(тв.)</w:t>
      </w:r>
      <w:r w:rsidRPr="00307AE9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H</w:t>
      </w:r>
      <w:r w:rsidRPr="007A753E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(жидк.)</w:t>
      </w:r>
      <w:r w:rsidRPr="00307AE9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CaSO</w:t>
      </w:r>
      <w:r w:rsidRPr="007A753E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t>H</w:t>
      </w:r>
      <w:r w:rsidRPr="00307AE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>(тв.)</w:t>
      </w:r>
    </w:p>
    <w:p w:rsidR="00231D00" w:rsidRDefault="00231D00" w:rsidP="00231D00">
      <w:pPr>
        <w:jc w:val="both"/>
        <w:rPr>
          <w:sz w:val="32"/>
          <w:szCs w:val="32"/>
          <w:lang w:val="en-US"/>
        </w:rPr>
      </w:pPr>
      <w:r w:rsidRPr="003E09CA">
        <w:rPr>
          <w:sz w:val="32"/>
          <w:szCs w:val="32"/>
        </w:rPr>
        <w:t>если:</w:t>
      </w:r>
    </w:p>
    <w:p w:rsidR="00231D00" w:rsidRDefault="00231D00" w:rsidP="00231D00">
      <w:pPr>
        <w:jc w:val="both"/>
        <w:rPr>
          <w:sz w:val="32"/>
          <w:szCs w:val="32"/>
          <w:lang w:val="en-US"/>
        </w:rPr>
      </w:pPr>
    </w:p>
    <w:p w:rsidR="00231D00" w:rsidRPr="00E72098" w:rsidRDefault="00231D00" w:rsidP="00231D00">
      <w:pPr>
        <w:jc w:val="both"/>
        <w:rPr>
          <w:sz w:val="32"/>
          <w:szCs w:val="32"/>
          <w:lang w:val="en-US"/>
        </w:rPr>
      </w:pPr>
    </w:p>
    <w:tbl>
      <w:tblPr>
        <w:tblW w:w="0" w:type="auto"/>
        <w:jc w:val="center"/>
        <w:tblLook w:val="01E0"/>
      </w:tblPr>
      <w:tblGrid>
        <w:gridCol w:w="2808"/>
        <w:gridCol w:w="1442"/>
        <w:gridCol w:w="1893"/>
        <w:gridCol w:w="1778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CaSO</w:t>
            </w:r>
            <w:r w:rsidRPr="007A753E">
              <w:rPr>
                <w:color w:val="00000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893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CaSO</w:t>
            </w:r>
            <w:r w:rsidRPr="007A753E">
              <w:rPr>
                <w:color w:val="000000"/>
                <w:sz w:val="32"/>
                <w:szCs w:val="32"/>
                <w:vertAlign w:val="subscript"/>
              </w:rPr>
              <w:t>4</w:t>
            </w:r>
            <w:r>
              <w:rPr>
                <w:color w:val="000000"/>
                <w:sz w:val="32"/>
                <w:szCs w:val="32"/>
                <w:lang w:val="en-US"/>
              </w:rPr>
              <w:sym w:font="Symbol" w:char="F0D7"/>
            </w:r>
            <w:r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307AE9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  <w:tc>
          <w:tcPr>
            <w:tcW w:w="1778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7A753E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76" type="#_x0000_t75" style="width:42.75pt;height:26.25pt" o:ole="">
                  <v:imagedata r:id="rId14" o:title=""/>
                </v:shape>
                <o:OLEObject Type="Embed" ProgID="Equation.3" ShapeID="_x0000_i1176" DrawAspect="Content" ObjectID="_1724494425" r:id="rId222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1432</w:t>
            </w:r>
          </w:p>
        </w:tc>
        <w:tc>
          <w:tcPr>
            <w:tcW w:w="1893" w:type="dxa"/>
            <w:vAlign w:val="center"/>
          </w:tcPr>
          <w:p w:rsidR="00231D00" w:rsidRPr="004435D6" w:rsidRDefault="00231D00" w:rsidP="006F428B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A90149">
              <w:rPr>
                <w:color w:val="000000"/>
                <w:sz w:val="32"/>
                <w:szCs w:val="32"/>
                <w:highlight w:val="yellow"/>
              </w:rPr>
              <w:sym w:font="Symbol" w:char="F02D"/>
            </w:r>
            <w:r w:rsidR="006F428B" w:rsidRPr="00A90149">
              <w:rPr>
                <w:color w:val="000000"/>
                <w:sz w:val="32"/>
                <w:szCs w:val="32"/>
                <w:highlight w:val="yellow"/>
              </w:rPr>
              <w:t>202</w:t>
            </w:r>
            <w:r w:rsidRPr="00A90149">
              <w:rPr>
                <w:color w:val="000000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778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16"/>
                <w:sz w:val="32"/>
                <w:szCs w:val="32"/>
              </w:rPr>
              <w:object w:dxaOrig="340" w:dyaOrig="480">
                <v:shape id="_x0000_i1177" type="#_x0000_t75" style="width:17.25pt;height:24pt" o:ole="">
                  <v:imagedata r:id="rId126" o:title=""/>
                </v:shape>
                <o:OLEObject Type="Embed" ProgID="Equation.3" ShapeID="_x0000_i1177" DrawAspect="Content" ObjectID="_1724494426" r:id="rId223"/>
              </w:object>
            </w:r>
            <w:r w:rsidRPr="00DB5115">
              <w:rPr>
                <w:sz w:val="32"/>
                <w:szCs w:val="32"/>
              </w:rPr>
              <w:t xml:space="preserve">, </w:t>
            </w:r>
            <w:proofErr w:type="gramStart"/>
            <w:r w:rsidRPr="002E3CF7">
              <w:rPr>
                <w:sz w:val="32"/>
                <w:szCs w:val="32"/>
              </w:rPr>
              <w:t>Дж</w:t>
            </w:r>
            <w:proofErr w:type="gramEnd"/>
            <w:r w:rsidRPr="00DB5115">
              <w:rPr>
                <w:sz w:val="32"/>
                <w:szCs w:val="32"/>
              </w:rPr>
              <w:t>/(</w:t>
            </w:r>
            <w:r w:rsidRPr="002E3CF7">
              <w:rPr>
                <w:sz w:val="32"/>
                <w:szCs w:val="32"/>
              </w:rPr>
              <w:t>моль</w:t>
            </w:r>
            <w:r w:rsidRPr="002E3CF7">
              <w:rPr>
                <w:sz w:val="32"/>
                <w:szCs w:val="32"/>
              </w:rPr>
              <w:sym w:font="Symbol" w:char="F0D7"/>
            </w:r>
            <w:r w:rsidRPr="002E3CF7">
              <w:rPr>
                <w:sz w:val="32"/>
                <w:szCs w:val="32"/>
                <w:lang w:val="en-US"/>
              </w:rPr>
              <w:t>K)</w:t>
            </w:r>
          </w:p>
        </w:tc>
        <w:tc>
          <w:tcPr>
            <w:tcW w:w="1442" w:type="dxa"/>
            <w:vAlign w:val="center"/>
          </w:tcPr>
          <w:p w:rsidR="00231D00" w:rsidRPr="00904E4C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107</w:t>
            </w:r>
          </w:p>
        </w:tc>
        <w:tc>
          <w:tcPr>
            <w:tcW w:w="1893" w:type="dxa"/>
            <w:vAlign w:val="center"/>
          </w:tcPr>
          <w:p w:rsidR="00231D00" w:rsidRPr="00904E4C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194</w:t>
            </w:r>
          </w:p>
        </w:tc>
        <w:tc>
          <w:tcPr>
            <w:tcW w:w="1778" w:type="dxa"/>
            <w:vAlign w:val="center"/>
          </w:tcPr>
          <w:p w:rsidR="00231D00" w:rsidRPr="002E3CF7" w:rsidRDefault="006F428B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A90149">
              <w:rPr>
                <w:color w:val="000000"/>
                <w:sz w:val="32"/>
                <w:szCs w:val="32"/>
                <w:highlight w:val="yellow"/>
              </w:rPr>
              <w:t>7</w:t>
            </w:r>
            <w:r w:rsidR="00231D00" w:rsidRPr="00A90149">
              <w:rPr>
                <w:color w:val="000000"/>
                <w:sz w:val="32"/>
                <w:szCs w:val="32"/>
                <w:highlight w:val="yellow"/>
              </w:rPr>
              <w:t>0</w:t>
            </w:r>
          </w:p>
        </w:tc>
      </w:tr>
    </w:tbl>
    <w:p w:rsidR="00231D00" w:rsidRDefault="00231D00" w:rsidP="00231D00">
      <w:pPr>
        <w:spacing w:before="60"/>
        <w:ind w:firstLine="539"/>
        <w:jc w:val="both"/>
        <w:rPr>
          <w:sz w:val="32"/>
          <w:szCs w:val="32"/>
        </w:rPr>
      </w:pPr>
      <w:r w:rsidRPr="002A01C5">
        <w:rPr>
          <w:sz w:val="32"/>
          <w:szCs w:val="32"/>
        </w:rPr>
        <w:t>Оценить вклад энтальпийного и энтропийного фактора.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лить температуру, при которой данный процесс будет протекать в прямом направлении.</w:t>
      </w:r>
    </w:p>
    <w:p w:rsidR="00231D00" w:rsidRPr="00637836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 w:rsidRPr="00637836">
        <w:rPr>
          <w:b/>
          <w:i w:val="0"/>
          <w:sz w:val="32"/>
          <w:szCs w:val="32"/>
        </w:rPr>
        <w:t>Вариант №1</w:t>
      </w:r>
      <w:r>
        <w:rPr>
          <w:b/>
          <w:i w:val="0"/>
          <w:sz w:val="32"/>
          <w:szCs w:val="32"/>
        </w:rPr>
        <w:t>6</w:t>
      </w:r>
    </w:p>
    <w:p w:rsidR="00231D00" w:rsidRPr="00356E3D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1.</w:t>
      </w:r>
      <w:r w:rsidRPr="00637836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Предельное окисление </w:t>
      </w:r>
      <w:r>
        <w:rPr>
          <w:color w:val="000000"/>
          <w:sz w:val="32"/>
          <w:szCs w:val="32"/>
          <w:lang w:val="en-US"/>
        </w:rPr>
        <w:t>L</w:t>
      </w:r>
      <w:r w:rsidRPr="00356E3D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глутаминовой кислоты происходит по уравнению:</w:t>
      </w:r>
    </w:p>
    <w:p w:rsidR="00231D00" w:rsidRPr="000510C0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0510C0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С</w:t>
      </w:r>
      <w:r w:rsidRPr="00356E3D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H</w:t>
      </w:r>
      <w:r w:rsidRPr="000510C0">
        <w:rPr>
          <w:color w:val="000000"/>
          <w:sz w:val="32"/>
          <w:szCs w:val="32"/>
          <w:vertAlign w:val="subscript"/>
        </w:rPr>
        <w:t>9</w:t>
      </w:r>
      <w:r>
        <w:rPr>
          <w:color w:val="000000"/>
          <w:sz w:val="32"/>
          <w:szCs w:val="32"/>
          <w:lang w:val="en-US"/>
        </w:rPr>
        <w:t>O</w:t>
      </w:r>
      <w:r w:rsidRPr="000510C0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N</w:t>
      </w:r>
      <w:r w:rsidRPr="000510C0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р-р)</w:t>
      </w:r>
      <w:r w:rsidRPr="000510C0">
        <w:rPr>
          <w:color w:val="000000"/>
          <w:sz w:val="32"/>
          <w:szCs w:val="32"/>
        </w:rPr>
        <w:t xml:space="preserve"> + 21</w:t>
      </w:r>
      <w:r>
        <w:rPr>
          <w:color w:val="000000"/>
          <w:sz w:val="32"/>
          <w:szCs w:val="32"/>
          <w:lang w:val="en-US"/>
        </w:rPr>
        <w:t>O</w:t>
      </w:r>
      <w:r w:rsidRPr="000510C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(газ)</w:t>
      </w:r>
      <w:r w:rsidRPr="000510C0">
        <w:rPr>
          <w:color w:val="000000"/>
          <w:sz w:val="32"/>
          <w:szCs w:val="32"/>
        </w:rPr>
        <w:t xml:space="preserve"> = 20</w:t>
      </w:r>
      <w:r>
        <w:rPr>
          <w:color w:val="000000"/>
          <w:sz w:val="32"/>
          <w:szCs w:val="32"/>
          <w:lang w:val="en-US"/>
        </w:rPr>
        <w:t>CO</w:t>
      </w:r>
      <w:r w:rsidRPr="000510C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(газ)</w:t>
      </w:r>
      <w:r w:rsidRPr="000510C0">
        <w:rPr>
          <w:color w:val="000000"/>
          <w:sz w:val="32"/>
          <w:szCs w:val="32"/>
        </w:rPr>
        <w:t xml:space="preserve"> + 18</w:t>
      </w:r>
      <w:r>
        <w:rPr>
          <w:color w:val="000000"/>
          <w:sz w:val="32"/>
          <w:szCs w:val="32"/>
          <w:lang w:val="en-US"/>
        </w:rPr>
        <w:t>H</w:t>
      </w:r>
      <w:r w:rsidRPr="000510C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(жидк.)</w:t>
      </w:r>
      <w:r w:rsidRPr="000510C0">
        <w:rPr>
          <w:color w:val="000000"/>
          <w:sz w:val="32"/>
          <w:szCs w:val="32"/>
        </w:rPr>
        <w:t xml:space="preserve"> + 2</w:t>
      </w:r>
      <w:r>
        <w:rPr>
          <w:color w:val="000000"/>
          <w:sz w:val="32"/>
          <w:szCs w:val="32"/>
          <w:lang w:val="en-US"/>
        </w:rPr>
        <w:t>N</w:t>
      </w:r>
      <w:r w:rsidRPr="000510C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vertAlign w:val="subscript"/>
        </w:rPr>
        <w:t xml:space="preserve"> (газ)</w:t>
      </w:r>
    </w:p>
    <w:p w:rsidR="00231D00" w:rsidRPr="00307AE9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Вычислить стандартную энтропию реакции</w:t>
      </w:r>
      <w:r>
        <w:rPr>
          <w:color w:val="000000"/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730"/>
        <w:gridCol w:w="1400"/>
        <w:gridCol w:w="1598"/>
      </w:tblGrid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</w:t>
            </w:r>
            <w:r w:rsidRPr="00356E3D">
              <w:rPr>
                <w:color w:val="000000"/>
                <w:sz w:val="32"/>
                <w:szCs w:val="32"/>
                <w:vertAlign w:val="subscript"/>
              </w:rPr>
              <w:t>5</w:t>
            </w: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0510C0">
              <w:rPr>
                <w:color w:val="000000"/>
                <w:sz w:val="32"/>
                <w:szCs w:val="32"/>
                <w:vertAlign w:val="subscript"/>
              </w:rPr>
              <w:t>9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  <w:r w:rsidRPr="000510C0">
              <w:rPr>
                <w:color w:val="000000"/>
                <w:sz w:val="32"/>
                <w:szCs w:val="32"/>
                <w:vertAlign w:val="subscript"/>
              </w:rPr>
              <w:t>4</w:t>
            </w:r>
            <w:r>
              <w:rPr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40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CO</w:t>
            </w:r>
            <w:r w:rsidRPr="000510C0">
              <w:rPr>
                <w:color w:val="00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98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</w:t>
            </w:r>
            <w:r w:rsidRPr="000510C0">
              <w:rPr>
                <w:color w:val="000000"/>
                <w:sz w:val="32"/>
                <w:szCs w:val="32"/>
                <w:vertAlign w:val="subscript"/>
              </w:rPr>
              <w:t>2</w:t>
            </w:r>
            <w:r>
              <w:rPr>
                <w:color w:val="000000"/>
                <w:sz w:val="32"/>
                <w:szCs w:val="32"/>
                <w:lang w:val="en-US"/>
              </w:rPr>
              <w:t>O</w:t>
            </w:r>
          </w:p>
        </w:tc>
      </w:tr>
      <w:tr w:rsidR="00231D00" w:rsidRPr="002A299F" w:rsidTr="006044A7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78" type="#_x0000_t75" style="width:42.75pt;height:26.25pt" o:ole="">
                  <v:imagedata r:id="rId14" o:title=""/>
                </v:shape>
                <o:OLEObject Type="Embed" ProgID="Equation.3" ShapeID="_x0000_i1178" DrawAspect="Content" ObjectID="_1724494427" r:id="rId224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982</w:t>
            </w:r>
          </w:p>
        </w:tc>
        <w:tc>
          <w:tcPr>
            <w:tcW w:w="1400" w:type="dxa"/>
            <w:vAlign w:val="center"/>
          </w:tcPr>
          <w:p w:rsidR="00231D00" w:rsidRPr="0039726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  <w:tc>
          <w:tcPr>
            <w:tcW w:w="1598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2.</w:t>
      </w:r>
      <w:r w:rsidRPr="00637836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Вычислить стандартную энтальпию </w:t>
      </w:r>
      <w:r>
        <w:rPr>
          <w:color w:val="000000"/>
          <w:sz w:val="32"/>
          <w:szCs w:val="32"/>
        </w:rPr>
        <w:t xml:space="preserve">и энергию Гиббса </w:t>
      </w:r>
      <w:r w:rsidRPr="003E09CA">
        <w:rPr>
          <w:color w:val="000000"/>
          <w:sz w:val="32"/>
          <w:szCs w:val="32"/>
        </w:rPr>
        <w:t>реакции:</w:t>
      </w:r>
    </w:p>
    <w:p w:rsidR="00231D00" w:rsidRPr="00AD7B1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C</w:t>
      </w:r>
      <w:r w:rsidRPr="007905DE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  <w:lang w:val="en-US"/>
        </w:rPr>
        <w:t>H</w:t>
      </w:r>
      <w:r>
        <w:rPr>
          <w:color w:val="000000"/>
          <w:sz w:val="32"/>
          <w:szCs w:val="32"/>
          <w:vertAlign w:val="subscript"/>
        </w:rPr>
        <w:t>8</w:t>
      </w:r>
      <w:r w:rsidRPr="00AD7B1A">
        <w:rPr>
          <w:color w:val="000000"/>
          <w:sz w:val="32"/>
          <w:szCs w:val="32"/>
          <w:vertAlign w:val="subscript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AD7B1A">
        <w:rPr>
          <w:color w:val="000000"/>
          <w:sz w:val="32"/>
          <w:szCs w:val="32"/>
          <w:vertAlign w:val="subscript"/>
        </w:rPr>
        <w:t>)</w:t>
      </w:r>
      <w:r w:rsidRPr="00AD7B1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AD7B1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</w:t>
      </w:r>
      <w:r w:rsidRPr="00AD7B1A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AD7B1A">
        <w:rPr>
          <w:color w:val="000000"/>
          <w:sz w:val="32"/>
          <w:szCs w:val="32"/>
          <w:vertAlign w:val="subscript"/>
        </w:rPr>
        <w:t>)</w:t>
      </w:r>
      <w:r w:rsidRPr="00AD7B1A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AD7B1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 w:rsidRPr="007905DE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  <w:lang w:val="en-US"/>
        </w:rPr>
        <w:t>H</w:t>
      </w:r>
      <w:r w:rsidRPr="00AD7B1A">
        <w:rPr>
          <w:color w:val="000000"/>
          <w:sz w:val="32"/>
          <w:szCs w:val="32"/>
          <w:vertAlign w:val="subscript"/>
        </w:rPr>
        <w:t>10(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AD7B1A">
        <w:rPr>
          <w:color w:val="000000"/>
          <w:sz w:val="32"/>
          <w:szCs w:val="32"/>
          <w:vertAlign w:val="subscript"/>
        </w:rPr>
        <w:t>)</w:t>
      </w:r>
      <w:r w:rsidRPr="00AD7B1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данным</w:t>
      </w:r>
      <w:r w:rsidRPr="003E09CA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2808"/>
        <w:gridCol w:w="1442"/>
        <w:gridCol w:w="1333"/>
        <w:gridCol w:w="975"/>
      </w:tblGrid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</w:t>
            </w:r>
            <w:r w:rsidRPr="007905DE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10</w:t>
            </w:r>
          </w:p>
        </w:tc>
        <w:tc>
          <w:tcPr>
            <w:tcW w:w="1333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C</w:t>
            </w:r>
            <w:r w:rsidRPr="007905DE">
              <w:rPr>
                <w:color w:val="000000"/>
                <w:sz w:val="32"/>
                <w:szCs w:val="32"/>
                <w:vertAlign w:val="subscript"/>
              </w:rPr>
              <w:t>4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>
              <w:rPr>
                <w:color w:val="000000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975" w:type="dxa"/>
            <w:vAlign w:val="center"/>
          </w:tcPr>
          <w:p w:rsidR="00231D00" w:rsidRPr="00707122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H</w:t>
            </w:r>
            <w:r w:rsidRPr="00D654FD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16"/>
              </w:rPr>
              <w:object w:dxaOrig="920" w:dyaOrig="480">
                <v:shape id="_x0000_i1179" type="#_x0000_t75" style="width:45.75pt;height:24pt" o:ole="">
                  <v:imagedata r:id="rId25" o:title=""/>
                </v:shape>
                <o:OLEObject Type="Embed" ProgID="Equation.3" ShapeID="_x0000_i1179" DrawAspect="Content" ObjectID="_1724494428" r:id="rId225"/>
              </w:object>
            </w:r>
            <w:r w:rsidRPr="00E03672"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E03672">
              <w:rPr>
                <w:sz w:val="32"/>
                <w:szCs w:val="32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</w:rPr>
              <w:t>878</w:t>
            </w:r>
          </w:p>
        </w:tc>
        <w:tc>
          <w:tcPr>
            <w:tcW w:w="1333" w:type="dxa"/>
            <w:vAlign w:val="center"/>
          </w:tcPr>
          <w:p w:rsidR="00231D00" w:rsidRPr="004435D6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color w:val="000000"/>
                <w:sz w:val="32"/>
                <w:szCs w:val="32"/>
              </w:rPr>
              <w:t>717</w:t>
            </w:r>
          </w:p>
        </w:tc>
        <w:tc>
          <w:tcPr>
            <w:tcW w:w="975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  <w:lang w:val="en-US"/>
              </w:rPr>
              <w:t>286</w:t>
            </w:r>
          </w:p>
        </w:tc>
      </w:tr>
      <w:tr w:rsidR="00231D00" w:rsidRPr="002E3CF7" w:rsidTr="006044A7">
        <w:trPr>
          <w:jc w:val="center"/>
        </w:trPr>
        <w:tc>
          <w:tcPr>
            <w:tcW w:w="2808" w:type="dxa"/>
            <w:vAlign w:val="center"/>
          </w:tcPr>
          <w:p w:rsidR="00231D00" w:rsidRDefault="00231D00" w:rsidP="006044A7">
            <w:pPr>
              <w:jc w:val="center"/>
            </w:pPr>
            <w:r w:rsidRPr="002E3CF7">
              <w:rPr>
                <w:position w:val="-20"/>
              </w:rPr>
              <w:object w:dxaOrig="859" w:dyaOrig="520">
                <v:shape id="_x0000_i1180" type="#_x0000_t75" style="width:42.75pt;height:26.25pt" o:ole="">
                  <v:imagedata r:id="rId131" o:title=""/>
                </v:shape>
                <o:OLEObject Type="Embed" ProgID="Equation.3" ShapeID="_x0000_i1180" DrawAspect="Content" ObjectID="_1724494429" r:id="rId226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1442" w:type="dxa"/>
            <w:vAlign w:val="center"/>
          </w:tcPr>
          <w:p w:rsidR="00231D00" w:rsidRPr="00AD7B1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333" w:type="dxa"/>
            <w:vAlign w:val="center"/>
          </w:tcPr>
          <w:p w:rsidR="00231D00" w:rsidRPr="00AD7B1A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71</w:t>
            </w:r>
          </w:p>
        </w:tc>
        <w:tc>
          <w:tcPr>
            <w:tcW w:w="975" w:type="dxa"/>
            <w:vAlign w:val="center"/>
          </w:tcPr>
          <w:p w:rsidR="00231D00" w:rsidRPr="0085623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 w:rsidRPr="00637836">
        <w:rPr>
          <w:color w:val="000000"/>
          <w:sz w:val="32"/>
          <w:szCs w:val="32"/>
        </w:rPr>
        <w:t>3. </w:t>
      </w:r>
      <w:r>
        <w:rPr>
          <w:color w:val="000000"/>
          <w:sz w:val="32"/>
          <w:szCs w:val="32"/>
        </w:rPr>
        <w:t>Вычислить стандартную энтропию реакции фотосинтеза</w:t>
      </w:r>
      <w:r w:rsidR="00470387">
        <w:rPr>
          <w:color w:val="000000"/>
          <w:sz w:val="32"/>
          <w:szCs w:val="32"/>
        </w:rPr>
        <w:t xml:space="preserve"> </w:t>
      </w:r>
      <w:r w:rsidR="00470387" w:rsidRPr="00FA7744">
        <w:rPr>
          <w:color w:val="000000"/>
          <w:sz w:val="32"/>
          <w:szCs w:val="32"/>
        </w:rPr>
        <w:t>с о</w:t>
      </w:r>
      <w:r w:rsidR="00470387" w:rsidRPr="00FA7744">
        <w:rPr>
          <w:color w:val="000000"/>
          <w:sz w:val="32"/>
          <w:szCs w:val="32"/>
        </w:rPr>
        <w:t>б</w:t>
      </w:r>
      <w:r w:rsidR="00470387" w:rsidRPr="00FA7744">
        <w:rPr>
          <w:color w:val="000000"/>
          <w:sz w:val="32"/>
          <w:szCs w:val="32"/>
        </w:rPr>
        <w:t>разованием сахарозы</w:t>
      </w:r>
      <w:r w:rsidRPr="00FA774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для которой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>
        <w:rPr>
          <w:color w:val="000000"/>
          <w:sz w:val="32"/>
          <w:szCs w:val="32"/>
          <w:lang w:val="en-US"/>
        </w:rPr>
        <w:t> </w:t>
      </w:r>
      <w:r w:rsidRPr="002A01C5">
        <w:rPr>
          <w:color w:val="000000"/>
          <w:sz w:val="32"/>
          <w:szCs w:val="32"/>
        </w:rPr>
        <w:t>45</w:t>
      </w:r>
      <w:r>
        <w:rPr>
          <w:color w:val="000000"/>
          <w:sz w:val="32"/>
          <w:szCs w:val="32"/>
        </w:rPr>
        <w:t>0</w:t>
      </w:r>
      <w:r w:rsidRPr="002A01C5">
        <w:rPr>
          <w:color w:val="000000"/>
          <w:sz w:val="32"/>
          <w:szCs w:val="32"/>
        </w:rPr>
        <w:t>8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Дж/моль</w:t>
      </w:r>
      <w:r>
        <w:rPr>
          <w:color w:val="000000"/>
          <w:sz w:val="32"/>
          <w:szCs w:val="32"/>
        </w:rPr>
        <w:t xml:space="preserve">;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  <w:lang w:val="en-US"/>
        </w:rPr>
        <w:t> </w:t>
      </w:r>
      <w:r w:rsidRPr="004846FF">
        <w:rPr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5659</w:t>
      </w:r>
      <w:r w:rsidRPr="003E09CA">
        <w:rPr>
          <w:color w:val="000000"/>
          <w:sz w:val="32"/>
          <w:szCs w:val="32"/>
        </w:rPr>
        <w:t> кДж/моль</w:t>
      </w:r>
      <w:r w:rsidRPr="003E09CA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Pr="002A01C5">
        <w:rPr>
          <w:sz w:val="32"/>
          <w:szCs w:val="32"/>
        </w:rPr>
        <w:t>Оценить вклад энтальпийного и энтропийного фа</w:t>
      </w:r>
      <w:r w:rsidRPr="002A01C5">
        <w:rPr>
          <w:sz w:val="32"/>
          <w:szCs w:val="32"/>
        </w:rPr>
        <w:t>к</w:t>
      </w:r>
      <w:r w:rsidRPr="002A01C5">
        <w:rPr>
          <w:sz w:val="32"/>
          <w:szCs w:val="32"/>
        </w:rPr>
        <w:t>тора.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Определить температуру, при которой данный процесс будет протекать в прямом направлении.</w:t>
      </w:r>
    </w:p>
    <w:p w:rsidR="00231D00" w:rsidRPr="003E09CA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Вариант №17</w:t>
      </w:r>
    </w:p>
    <w:p w:rsidR="00231D00" w:rsidRPr="00D60A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Образование мочевины в организме происходит по уравнению:</w:t>
      </w:r>
    </w:p>
    <w:p w:rsidR="00231D00" w:rsidRDefault="00231D00" w:rsidP="00231D00">
      <w:pPr>
        <w:pStyle w:val="31"/>
        <w:spacing w:before="60" w:after="60" w:line="240" w:lineRule="auto"/>
        <w:ind w:right="0" w:firstLine="539"/>
        <w:jc w:val="center"/>
        <w:rPr>
          <w:sz w:val="32"/>
          <w:szCs w:val="32"/>
          <w:vertAlign w:val="subscript"/>
        </w:rPr>
      </w:pPr>
      <w:r w:rsidRPr="00D60A00">
        <w:rPr>
          <w:sz w:val="32"/>
          <w:szCs w:val="32"/>
          <w:lang w:val="fo-FO"/>
        </w:rPr>
        <w:t>2NH</w:t>
      </w:r>
      <w:r w:rsidRPr="00D60A00">
        <w:rPr>
          <w:sz w:val="32"/>
          <w:szCs w:val="32"/>
          <w:vertAlign w:val="subscript"/>
          <w:lang w:val="fo-FO"/>
        </w:rPr>
        <w:t>3</w:t>
      </w:r>
      <w:r w:rsidRPr="00D60A00">
        <w:rPr>
          <w:sz w:val="32"/>
          <w:szCs w:val="32"/>
          <w:lang w:val="fo-FO"/>
        </w:rPr>
        <w:sym w:font="Symbol" w:char="F0D7"/>
      </w:r>
      <w:r w:rsidRPr="00D60A00">
        <w:rPr>
          <w:sz w:val="32"/>
          <w:szCs w:val="32"/>
        </w:rPr>
        <w:t>Н</w:t>
      </w:r>
      <w:r w:rsidRPr="00D60A00">
        <w:rPr>
          <w:sz w:val="32"/>
          <w:szCs w:val="32"/>
          <w:vertAlign w:val="subscript"/>
        </w:rPr>
        <w:t>2</w:t>
      </w:r>
      <w:r w:rsidRPr="00D60A00">
        <w:rPr>
          <w:sz w:val="32"/>
          <w:szCs w:val="32"/>
        </w:rPr>
        <w:t>О</w:t>
      </w:r>
      <w:r w:rsidR="00A00E09" w:rsidRPr="00A00E09">
        <w:rPr>
          <w:sz w:val="32"/>
          <w:szCs w:val="32"/>
          <w:vertAlign w:val="subscript"/>
        </w:rPr>
        <w:t xml:space="preserve"> </w:t>
      </w:r>
      <w:r w:rsidRPr="00D60A00">
        <w:rPr>
          <w:sz w:val="32"/>
          <w:szCs w:val="32"/>
          <w:vertAlign w:val="subscript"/>
        </w:rPr>
        <w:t>(р-р)</w:t>
      </w:r>
      <w:r w:rsidRPr="00D60A00">
        <w:rPr>
          <w:sz w:val="32"/>
          <w:szCs w:val="32"/>
        </w:rPr>
        <w:t xml:space="preserve"> + СО</w:t>
      </w:r>
      <w:r w:rsidRPr="00D60A00"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  <w:vertAlign w:val="subscript"/>
        </w:rPr>
        <w:t>(</w:t>
      </w:r>
      <w:r w:rsidRPr="00D60A00">
        <w:rPr>
          <w:sz w:val="32"/>
          <w:szCs w:val="32"/>
          <w:vertAlign w:val="subscript"/>
        </w:rPr>
        <w:t>газ</w:t>
      </w:r>
      <w:r>
        <w:rPr>
          <w:sz w:val="32"/>
          <w:szCs w:val="32"/>
          <w:vertAlign w:val="subscript"/>
        </w:rPr>
        <w:t>)</w:t>
      </w:r>
      <w:r w:rsidRPr="00D60A00">
        <w:rPr>
          <w:sz w:val="32"/>
          <w:szCs w:val="32"/>
        </w:rPr>
        <w:t xml:space="preserve">  = </w:t>
      </w:r>
      <w:r w:rsidRPr="00D60A00">
        <w:rPr>
          <w:sz w:val="32"/>
          <w:szCs w:val="32"/>
          <w:lang w:val="en-US"/>
        </w:rPr>
        <w:t>CO</w:t>
      </w:r>
      <w:r w:rsidRPr="00D60A00">
        <w:rPr>
          <w:sz w:val="32"/>
          <w:szCs w:val="32"/>
        </w:rPr>
        <w:t>(</w:t>
      </w:r>
      <w:r w:rsidRPr="00D60A00">
        <w:rPr>
          <w:sz w:val="32"/>
          <w:szCs w:val="32"/>
          <w:lang w:val="en-US"/>
        </w:rPr>
        <w:t>NH</w:t>
      </w:r>
      <w:r w:rsidRPr="00D60A00">
        <w:rPr>
          <w:sz w:val="32"/>
          <w:szCs w:val="32"/>
          <w:vertAlign w:val="subscript"/>
        </w:rPr>
        <w:t>2</w:t>
      </w:r>
      <w:r w:rsidRPr="00D60A00">
        <w:rPr>
          <w:sz w:val="32"/>
          <w:szCs w:val="32"/>
        </w:rPr>
        <w:t>)</w:t>
      </w:r>
      <w:r w:rsidRPr="00D60A00">
        <w:rPr>
          <w:sz w:val="32"/>
          <w:szCs w:val="32"/>
          <w:vertAlign w:val="subscript"/>
        </w:rPr>
        <w:t>2</w:t>
      </w:r>
      <w:r w:rsidR="00A00E09" w:rsidRPr="00A00E09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>(</w:t>
      </w:r>
      <w:r w:rsidRPr="00D60A00">
        <w:rPr>
          <w:sz w:val="32"/>
          <w:szCs w:val="32"/>
          <w:vertAlign w:val="subscript"/>
        </w:rPr>
        <w:t>раствор</w:t>
      </w:r>
      <w:r>
        <w:rPr>
          <w:sz w:val="32"/>
          <w:szCs w:val="32"/>
          <w:vertAlign w:val="subscript"/>
        </w:rPr>
        <w:t>)</w:t>
      </w:r>
      <w:r w:rsidRPr="00D60A00">
        <w:rPr>
          <w:sz w:val="32"/>
          <w:szCs w:val="32"/>
        </w:rPr>
        <w:t xml:space="preserve"> + 3Н</w:t>
      </w:r>
      <w:r w:rsidRPr="00D60A00">
        <w:rPr>
          <w:sz w:val="32"/>
          <w:szCs w:val="32"/>
          <w:vertAlign w:val="subscript"/>
        </w:rPr>
        <w:t>2</w:t>
      </w:r>
      <w:r w:rsidRPr="00D60A00">
        <w:rPr>
          <w:sz w:val="32"/>
          <w:szCs w:val="32"/>
        </w:rPr>
        <w:t>О</w:t>
      </w:r>
      <w:r w:rsidRPr="00A00E09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>(</w:t>
      </w:r>
      <w:r w:rsidRPr="00D60A00">
        <w:rPr>
          <w:sz w:val="32"/>
          <w:szCs w:val="32"/>
          <w:vertAlign w:val="subscript"/>
        </w:rPr>
        <w:t>жидк</w:t>
      </w:r>
      <w:r>
        <w:rPr>
          <w:sz w:val="32"/>
          <w:szCs w:val="32"/>
          <w:vertAlign w:val="subscript"/>
        </w:rPr>
        <w:t>.)</w:t>
      </w:r>
    </w:p>
    <w:p w:rsidR="00231D00" w:rsidRPr="009F3A8A" w:rsidRDefault="00231D00" w:rsidP="00347FAE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Вычислить стандартную энт</w:t>
      </w:r>
      <w:r>
        <w:rPr>
          <w:color w:val="000000"/>
          <w:sz w:val="32"/>
          <w:szCs w:val="32"/>
        </w:rPr>
        <w:t>альпию</w:t>
      </w:r>
      <w:r w:rsidRPr="003E09CA">
        <w:rPr>
          <w:color w:val="000000"/>
          <w:sz w:val="32"/>
          <w:szCs w:val="32"/>
        </w:rPr>
        <w:t xml:space="preserve"> реакции</w:t>
      </w:r>
      <w:r>
        <w:rPr>
          <w:color w:val="000000"/>
          <w:sz w:val="32"/>
          <w:szCs w:val="32"/>
        </w:rPr>
        <w:t xml:space="preserve">, </w:t>
      </w:r>
      <w:r w:rsidRPr="003E09CA">
        <w:rPr>
          <w:color w:val="000000"/>
          <w:sz w:val="32"/>
          <w:szCs w:val="32"/>
        </w:rPr>
        <w:t>используя значения стандартных энтальпий образования веществ:</w:t>
      </w:r>
    </w:p>
    <w:tbl>
      <w:tblPr>
        <w:tblW w:w="0" w:type="auto"/>
        <w:jc w:val="center"/>
        <w:tblLook w:val="01E0"/>
      </w:tblPr>
      <w:tblGrid>
        <w:gridCol w:w="2656"/>
        <w:gridCol w:w="1730"/>
        <w:gridCol w:w="1400"/>
        <w:gridCol w:w="1546"/>
        <w:gridCol w:w="1326"/>
      </w:tblGrid>
      <w:tr w:rsidR="00231D00" w:rsidRPr="002A299F" w:rsidTr="00347FAE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D60A00">
              <w:rPr>
                <w:sz w:val="32"/>
                <w:szCs w:val="32"/>
                <w:lang w:val="fo-FO"/>
              </w:rPr>
              <w:t>NH</w:t>
            </w:r>
            <w:r w:rsidRPr="00D60A00">
              <w:rPr>
                <w:sz w:val="32"/>
                <w:szCs w:val="32"/>
                <w:vertAlign w:val="subscript"/>
                <w:lang w:val="fo-FO"/>
              </w:rPr>
              <w:t>3</w:t>
            </w:r>
            <w:r w:rsidRPr="00D60A00">
              <w:rPr>
                <w:sz w:val="32"/>
                <w:szCs w:val="32"/>
                <w:lang w:val="fo-FO"/>
              </w:rPr>
              <w:sym w:font="Symbol" w:char="F0D7"/>
            </w:r>
            <w:r w:rsidRPr="00D60A00">
              <w:rPr>
                <w:sz w:val="32"/>
                <w:szCs w:val="32"/>
              </w:rPr>
              <w:t>Н</w:t>
            </w:r>
            <w:r w:rsidRPr="00D60A00">
              <w:rPr>
                <w:sz w:val="32"/>
                <w:szCs w:val="32"/>
                <w:vertAlign w:val="subscript"/>
              </w:rPr>
              <w:t>2</w:t>
            </w:r>
            <w:r w:rsidRPr="00D60A00">
              <w:rPr>
                <w:sz w:val="32"/>
                <w:szCs w:val="32"/>
              </w:rPr>
              <w:t>О</w:t>
            </w:r>
          </w:p>
        </w:tc>
        <w:tc>
          <w:tcPr>
            <w:tcW w:w="1400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D60A00">
              <w:rPr>
                <w:sz w:val="32"/>
                <w:szCs w:val="32"/>
              </w:rPr>
              <w:t>СО</w:t>
            </w:r>
            <w:r w:rsidRPr="00D60A00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46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D60A00">
              <w:rPr>
                <w:sz w:val="32"/>
                <w:szCs w:val="32"/>
                <w:lang w:val="en-US"/>
              </w:rPr>
              <w:t>CO</w:t>
            </w:r>
            <w:r w:rsidRPr="00D60A00">
              <w:rPr>
                <w:sz w:val="32"/>
                <w:szCs w:val="32"/>
              </w:rPr>
              <w:t>(</w:t>
            </w:r>
            <w:r w:rsidRPr="00D60A00">
              <w:rPr>
                <w:sz w:val="32"/>
                <w:szCs w:val="32"/>
                <w:lang w:val="en-US"/>
              </w:rPr>
              <w:t>NH</w:t>
            </w:r>
            <w:r w:rsidRPr="00D60A00">
              <w:rPr>
                <w:sz w:val="32"/>
                <w:szCs w:val="32"/>
                <w:vertAlign w:val="subscript"/>
              </w:rPr>
              <w:t>2</w:t>
            </w:r>
            <w:r w:rsidRPr="00D60A00">
              <w:rPr>
                <w:sz w:val="32"/>
                <w:szCs w:val="32"/>
              </w:rPr>
              <w:t>)</w:t>
            </w:r>
            <w:r w:rsidRPr="00D60A00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326" w:type="dxa"/>
            <w:vAlign w:val="center"/>
          </w:tcPr>
          <w:p w:rsidR="00231D00" w:rsidRPr="00307AE9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D60A00">
              <w:rPr>
                <w:sz w:val="32"/>
                <w:szCs w:val="32"/>
              </w:rPr>
              <w:t>Н</w:t>
            </w:r>
            <w:r w:rsidRPr="00D60A00">
              <w:rPr>
                <w:sz w:val="32"/>
                <w:szCs w:val="32"/>
                <w:vertAlign w:val="subscript"/>
              </w:rPr>
              <w:t>2</w:t>
            </w:r>
            <w:r w:rsidRPr="00D60A00">
              <w:rPr>
                <w:sz w:val="32"/>
                <w:szCs w:val="32"/>
              </w:rPr>
              <w:t>О</w:t>
            </w:r>
          </w:p>
        </w:tc>
      </w:tr>
      <w:tr w:rsidR="00231D00" w:rsidRPr="002A299F" w:rsidTr="00347FAE">
        <w:trPr>
          <w:jc w:val="center"/>
        </w:trPr>
        <w:tc>
          <w:tcPr>
            <w:tcW w:w="2656" w:type="dxa"/>
            <w:vAlign w:val="center"/>
          </w:tcPr>
          <w:p w:rsidR="00231D00" w:rsidRPr="002A299F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position w:val="-20"/>
              </w:rPr>
              <w:object w:dxaOrig="859" w:dyaOrig="520">
                <v:shape id="_x0000_i1181" type="#_x0000_t75" style="width:42.75pt;height:26.25pt" o:ole="">
                  <v:imagedata r:id="rId14" o:title=""/>
                </v:shape>
                <o:OLEObject Type="Embed" ProgID="Equation.3" ShapeID="_x0000_i1181" DrawAspect="Content" ObjectID="_1724494430" r:id="rId227"/>
              </w:object>
            </w:r>
            <w:r>
              <w:t xml:space="preserve">, </w:t>
            </w:r>
            <w:r w:rsidRPr="002A299F">
              <w:rPr>
                <w:sz w:val="32"/>
                <w:szCs w:val="32"/>
              </w:rPr>
              <w:t>кДж</w:t>
            </w:r>
            <w:r w:rsidRPr="002A299F">
              <w:rPr>
                <w:sz w:val="32"/>
                <w:szCs w:val="32"/>
                <w:lang w:val="en-US"/>
              </w:rPr>
              <w:t>/</w:t>
            </w:r>
            <w:r w:rsidRPr="002A299F">
              <w:rPr>
                <w:sz w:val="32"/>
                <w:szCs w:val="32"/>
              </w:rPr>
              <w:t>моль</w:t>
            </w:r>
          </w:p>
        </w:tc>
        <w:tc>
          <w:tcPr>
            <w:tcW w:w="1730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264</w:t>
            </w:r>
          </w:p>
        </w:tc>
        <w:tc>
          <w:tcPr>
            <w:tcW w:w="1400" w:type="dxa"/>
            <w:vAlign w:val="center"/>
          </w:tcPr>
          <w:p w:rsidR="00231D00" w:rsidRPr="0039726D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394</w:t>
            </w:r>
          </w:p>
        </w:tc>
        <w:tc>
          <w:tcPr>
            <w:tcW w:w="154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197</w:t>
            </w:r>
          </w:p>
        </w:tc>
        <w:tc>
          <w:tcPr>
            <w:tcW w:w="1326" w:type="dxa"/>
            <w:vAlign w:val="center"/>
          </w:tcPr>
          <w:p w:rsidR="00231D00" w:rsidRPr="002A299F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A299F">
              <w:rPr>
                <w:color w:val="000000"/>
                <w:sz w:val="32"/>
                <w:szCs w:val="32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>286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Экзо- </w:t>
      </w:r>
      <w:r w:rsidRPr="003E09CA">
        <w:rPr>
          <w:color w:val="000000"/>
          <w:sz w:val="32"/>
          <w:szCs w:val="32"/>
        </w:rPr>
        <w:t>или эндотермическо</w:t>
      </w:r>
      <w:r>
        <w:rPr>
          <w:color w:val="000000"/>
          <w:sz w:val="32"/>
          <w:szCs w:val="32"/>
        </w:rPr>
        <w:t>й является</w:t>
      </w:r>
      <w:r w:rsidRPr="003E09CA">
        <w:rPr>
          <w:color w:val="000000"/>
          <w:sz w:val="32"/>
          <w:szCs w:val="32"/>
        </w:rPr>
        <w:t xml:space="preserve"> эта реакция</w:t>
      </w:r>
      <w:r>
        <w:rPr>
          <w:color w:val="000000"/>
          <w:sz w:val="32"/>
          <w:szCs w:val="32"/>
        </w:rPr>
        <w:t>?</w:t>
      </w:r>
    </w:p>
    <w:p w:rsidR="00231D00" w:rsidRPr="001A0A64" w:rsidRDefault="00231D00" w:rsidP="00B11A6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Стандартные энтальпии растворения </w:t>
      </w:r>
      <w:r>
        <w:rPr>
          <w:color w:val="000000"/>
          <w:sz w:val="32"/>
          <w:szCs w:val="32"/>
          <w:lang w:val="en-US"/>
        </w:rPr>
        <w:t>CuSO</w:t>
      </w:r>
      <w:r w:rsidRPr="001A0A64">
        <w:rPr>
          <w:color w:val="000000"/>
          <w:sz w:val="32"/>
          <w:szCs w:val="32"/>
          <w:vertAlign w:val="subscript"/>
        </w:rPr>
        <w:t>4</w:t>
      </w:r>
      <w:r w:rsidRPr="001A0A64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CuSO</w:t>
      </w:r>
      <w:r w:rsidRPr="001A0A64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sym w:font="Symbol" w:char="F0D7"/>
      </w:r>
      <w:r>
        <w:rPr>
          <w:color w:val="000000"/>
          <w:sz w:val="32"/>
          <w:szCs w:val="32"/>
          <w:lang w:val="en-US"/>
        </w:rPr>
        <w:t>H</w:t>
      </w:r>
      <w:r w:rsidRPr="001A0A6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1A0A64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CuSO</w:t>
      </w:r>
      <w:r w:rsidRPr="001A0A64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sym w:font="Symbol" w:char="F0D7"/>
      </w:r>
      <w:r w:rsidRPr="001A0A64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  <w:lang w:val="en-US"/>
        </w:rPr>
        <w:t>H</w:t>
      </w:r>
      <w:r w:rsidRPr="001A0A64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1A0A6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равны соответственно: </w:t>
      </w:r>
      <w:r w:rsidRPr="002E3CF7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67; </w:t>
      </w:r>
      <w:r w:rsidRPr="002E3CF7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>39; +12 кДж</w:t>
      </w:r>
      <w:r w:rsidRPr="001A0A6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моль. Вычи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лить значения стандартной энтальпии процессов перехода </w:t>
      </w:r>
      <w:r>
        <w:rPr>
          <w:color w:val="000000"/>
          <w:sz w:val="32"/>
          <w:szCs w:val="32"/>
          <w:lang w:val="en-US"/>
        </w:rPr>
        <w:t>CuSO</w:t>
      </w:r>
      <w:r w:rsidRPr="001A0A64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в обе гидратные формы. </w:t>
      </w:r>
    </w:p>
    <w:p w:rsidR="00231D00" w:rsidRPr="009D421E" w:rsidRDefault="00231D00" w:rsidP="00B11A69">
      <w:pPr>
        <w:ind w:firstLine="539"/>
        <w:jc w:val="both"/>
        <w:rPr>
          <w:rFonts w:eastAsia="TimesNewRoman"/>
          <w:sz w:val="32"/>
          <w:szCs w:val="32"/>
        </w:rPr>
      </w:pPr>
      <w:r w:rsidRPr="009D421E">
        <w:rPr>
          <w:color w:val="000000"/>
          <w:sz w:val="32"/>
          <w:szCs w:val="32"/>
        </w:rPr>
        <w:t>3. О</w:t>
      </w:r>
      <w:r w:rsidRPr="009D421E">
        <w:rPr>
          <w:rFonts w:eastAsia="TimesNewRoman"/>
          <w:sz w:val="32"/>
          <w:szCs w:val="32"/>
        </w:rPr>
        <w:t>пределить направление протекания процесса:</w:t>
      </w:r>
    </w:p>
    <w:p w:rsidR="00231D00" w:rsidRPr="009D421E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proofErr w:type="spellStart"/>
      <w:r w:rsidRPr="009D421E">
        <w:rPr>
          <w:rFonts w:eastAsia="TimesNewRoman"/>
          <w:sz w:val="32"/>
          <w:szCs w:val="32"/>
        </w:rPr>
        <w:t>креатинфосфат</w:t>
      </w:r>
      <w:proofErr w:type="spellEnd"/>
      <w:r w:rsidRPr="009D421E">
        <w:rPr>
          <w:rFonts w:eastAsia="TimesNewRoman"/>
          <w:sz w:val="32"/>
          <w:szCs w:val="32"/>
        </w:rPr>
        <w:t xml:space="preserve"> + АДФ = креатин + АТФ,</w:t>
      </w:r>
    </w:p>
    <w:p w:rsidR="00231D00" w:rsidRPr="009D421E" w:rsidRDefault="00231D00" w:rsidP="00231D00">
      <w:pPr>
        <w:autoSpaceDE w:val="0"/>
        <w:autoSpaceDN w:val="0"/>
        <w:adjustRightInd w:val="0"/>
        <w:rPr>
          <w:rFonts w:eastAsia="TimesNewRoman"/>
          <w:sz w:val="32"/>
          <w:szCs w:val="32"/>
        </w:rPr>
      </w:pPr>
      <w:r w:rsidRPr="009D421E">
        <w:rPr>
          <w:rFonts w:eastAsia="TimesNewRoman"/>
          <w:sz w:val="32"/>
          <w:szCs w:val="32"/>
        </w:rPr>
        <w:t xml:space="preserve">если: </w:t>
      </w:r>
    </w:p>
    <w:p w:rsidR="00231D00" w:rsidRPr="009D421E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 w:rsidRPr="009D421E">
        <w:rPr>
          <w:rFonts w:eastAsia="TimesNewRoman"/>
          <w:sz w:val="32"/>
          <w:szCs w:val="32"/>
        </w:rPr>
        <w:t xml:space="preserve">креатинфосфат + </w:t>
      </w:r>
      <w:r w:rsidRPr="009D421E">
        <w:rPr>
          <w:rFonts w:eastAsia="TimesNewRoman"/>
          <w:sz w:val="32"/>
          <w:szCs w:val="32"/>
          <w:lang w:val="en-US"/>
        </w:rPr>
        <w:t>H</w:t>
      </w:r>
      <w:r w:rsidRPr="009D421E">
        <w:rPr>
          <w:rFonts w:eastAsia="TimesNewRoman"/>
          <w:sz w:val="32"/>
          <w:szCs w:val="32"/>
          <w:vertAlign w:val="subscript"/>
        </w:rPr>
        <w:t>2</w:t>
      </w:r>
      <w:r w:rsidRPr="009D421E">
        <w:rPr>
          <w:rFonts w:eastAsia="TimesNewRoman"/>
          <w:sz w:val="32"/>
          <w:szCs w:val="32"/>
          <w:lang w:val="en-US"/>
        </w:rPr>
        <w:t>O</w:t>
      </w:r>
      <w:r w:rsidRPr="009D421E">
        <w:rPr>
          <w:rFonts w:eastAsia="TimesNewRoman"/>
          <w:sz w:val="32"/>
          <w:szCs w:val="32"/>
        </w:rPr>
        <w:t xml:space="preserve"> = креатин + </w:t>
      </w:r>
      <w:r w:rsidR="00D674FD" w:rsidRPr="009D421E">
        <w:rPr>
          <w:rFonts w:eastAsia="TimesNewRoman"/>
          <w:sz w:val="32"/>
          <w:szCs w:val="32"/>
        </w:rPr>
        <w:t>Н</w:t>
      </w:r>
      <w:r w:rsidR="00D674FD" w:rsidRPr="009D421E">
        <w:rPr>
          <w:rFonts w:eastAsia="TimesNewRoman"/>
          <w:sz w:val="32"/>
          <w:szCs w:val="32"/>
          <w:vertAlign w:val="subscript"/>
        </w:rPr>
        <w:t>3</w:t>
      </w:r>
      <w:r w:rsidR="00D674FD" w:rsidRPr="009D421E">
        <w:rPr>
          <w:rFonts w:eastAsia="TimesNewRoman"/>
          <w:sz w:val="32"/>
          <w:szCs w:val="32"/>
        </w:rPr>
        <w:t>РО</w:t>
      </w:r>
      <w:r w:rsidR="00D674FD" w:rsidRPr="009D421E">
        <w:rPr>
          <w:rFonts w:eastAsia="TimesNewRoman"/>
          <w:sz w:val="32"/>
          <w:szCs w:val="32"/>
          <w:vertAlign w:val="subscript"/>
        </w:rPr>
        <w:t>4</w:t>
      </w:r>
      <w:r w:rsidR="00D674FD" w:rsidRPr="009D421E">
        <w:rPr>
          <w:rFonts w:eastAsia="TimesNewRoman"/>
          <w:sz w:val="32"/>
          <w:szCs w:val="32"/>
        </w:rPr>
        <w:t>;</w:t>
      </w:r>
      <w:r w:rsidRPr="009D421E">
        <w:rPr>
          <w:rFonts w:eastAsia="TimesNewRoman"/>
          <w:sz w:val="32"/>
          <w:szCs w:val="32"/>
        </w:rPr>
        <w:t xml:space="preserve">    </w:t>
      </w:r>
      <w:r w:rsidRPr="009D421E">
        <w:rPr>
          <w:rFonts w:eastAsia="TimesNewRoman"/>
          <w:sz w:val="32"/>
          <w:szCs w:val="32"/>
        </w:rPr>
        <w:sym w:font="Symbol" w:char="F044"/>
      </w:r>
      <w:r w:rsidRPr="009D421E">
        <w:rPr>
          <w:rFonts w:eastAsia="TimesNewRoman"/>
          <w:sz w:val="32"/>
          <w:szCs w:val="32"/>
          <w:lang w:val="en-US"/>
        </w:rPr>
        <w:t>G</w:t>
      </w:r>
      <w:r w:rsidRPr="009D421E">
        <w:rPr>
          <w:rFonts w:eastAsia="TimesNewRoman"/>
          <w:sz w:val="32"/>
          <w:szCs w:val="32"/>
          <w:vertAlign w:val="superscript"/>
        </w:rPr>
        <w:t>0</w:t>
      </w:r>
      <w:r w:rsidRPr="009D421E">
        <w:rPr>
          <w:rFonts w:eastAsia="TimesNewRoman"/>
          <w:sz w:val="32"/>
          <w:szCs w:val="32"/>
        </w:rPr>
        <w:t xml:space="preserve"> = –43 кДж/моль;</w:t>
      </w:r>
    </w:p>
    <w:p w:rsidR="00231D00" w:rsidRPr="009B1AB2" w:rsidRDefault="00231D00" w:rsidP="00231D00">
      <w:pPr>
        <w:autoSpaceDE w:val="0"/>
        <w:autoSpaceDN w:val="0"/>
        <w:adjustRightInd w:val="0"/>
        <w:spacing w:before="60" w:after="60"/>
        <w:jc w:val="center"/>
        <w:rPr>
          <w:rFonts w:eastAsia="TimesNewRoman"/>
          <w:sz w:val="32"/>
          <w:szCs w:val="32"/>
        </w:rPr>
      </w:pPr>
      <w:r w:rsidRPr="009D421E">
        <w:rPr>
          <w:rFonts w:eastAsia="TimesNewRoman"/>
          <w:sz w:val="32"/>
          <w:szCs w:val="32"/>
        </w:rPr>
        <w:t xml:space="preserve">АТФ + </w:t>
      </w:r>
      <w:r w:rsidRPr="009D421E">
        <w:rPr>
          <w:rFonts w:eastAsia="TimesNewRoman"/>
          <w:sz w:val="32"/>
          <w:szCs w:val="32"/>
          <w:lang w:val="en-US"/>
        </w:rPr>
        <w:t>H</w:t>
      </w:r>
      <w:r w:rsidRPr="009D421E">
        <w:rPr>
          <w:rFonts w:eastAsia="TimesNewRoman"/>
          <w:sz w:val="32"/>
          <w:szCs w:val="32"/>
          <w:vertAlign w:val="subscript"/>
        </w:rPr>
        <w:t>2</w:t>
      </w:r>
      <w:r w:rsidRPr="009D421E">
        <w:rPr>
          <w:rFonts w:eastAsia="TimesNewRoman"/>
          <w:sz w:val="32"/>
          <w:szCs w:val="32"/>
          <w:lang w:val="en-US"/>
        </w:rPr>
        <w:t>O</w:t>
      </w:r>
      <w:r w:rsidRPr="009D421E">
        <w:rPr>
          <w:rFonts w:eastAsia="TimesNewRoman"/>
          <w:sz w:val="32"/>
          <w:szCs w:val="32"/>
        </w:rPr>
        <w:t xml:space="preserve"> = АДФ + </w:t>
      </w:r>
      <w:r w:rsidR="00D674FD" w:rsidRPr="009D421E">
        <w:rPr>
          <w:rFonts w:eastAsia="TimesNewRoman"/>
          <w:sz w:val="32"/>
          <w:szCs w:val="32"/>
        </w:rPr>
        <w:t>Н</w:t>
      </w:r>
      <w:r w:rsidR="00D674FD" w:rsidRPr="009D421E">
        <w:rPr>
          <w:rFonts w:eastAsia="TimesNewRoman"/>
          <w:sz w:val="32"/>
          <w:szCs w:val="32"/>
          <w:vertAlign w:val="subscript"/>
        </w:rPr>
        <w:t>3</w:t>
      </w:r>
      <w:r w:rsidR="00D674FD" w:rsidRPr="009D421E">
        <w:rPr>
          <w:rFonts w:eastAsia="TimesNewRoman"/>
          <w:sz w:val="32"/>
          <w:szCs w:val="32"/>
        </w:rPr>
        <w:t>РО</w:t>
      </w:r>
      <w:r w:rsidR="00D674FD" w:rsidRPr="009D421E">
        <w:rPr>
          <w:rFonts w:eastAsia="TimesNewRoman"/>
          <w:sz w:val="32"/>
          <w:szCs w:val="32"/>
          <w:vertAlign w:val="subscript"/>
        </w:rPr>
        <w:t>4</w:t>
      </w:r>
      <w:r w:rsidR="00D674FD" w:rsidRPr="009D421E">
        <w:rPr>
          <w:rFonts w:eastAsia="TimesNewRoman"/>
          <w:sz w:val="32"/>
          <w:szCs w:val="32"/>
        </w:rPr>
        <w:t xml:space="preserve">;    </w:t>
      </w:r>
      <w:r w:rsidRPr="009D421E">
        <w:rPr>
          <w:rFonts w:eastAsia="TimesNewRoman"/>
          <w:sz w:val="32"/>
          <w:szCs w:val="32"/>
        </w:rPr>
        <w:t xml:space="preserve">    </w:t>
      </w:r>
      <w:r w:rsidRPr="009D421E">
        <w:rPr>
          <w:rFonts w:eastAsia="TimesNewRoman"/>
          <w:sz w:val="32"/>
          <w:szCs w:val="32"/>
        </w:rPr>
        <w:sym w:font="Symbol" w:char="F044"/>
      </w:r>
      <w:r w:rsidRPr="009D421E">
        <w:rPr>
          <w:rFonts w:eastAsia="TimesNewRoman"/>
          <w:sz w:val="32"/>
          <w:szCs w:val="32"/>
          <w:lang w:val="en-US"/>
        </w:rPr>
        <w:t>G</w:t>
      </w:r>
      <w:r w:rsidRPr="009D421E">
        <w:rPr>
          <w:rFonts w:eastAsia="TimesNewRoman"/>
          <w:sz w:val="32"/>
          <w:szCs w:val="32"/>
          <w:vertAlign w:val="superscript"/>
        </w:rPr>
        <w:t>0</w:t>
      </w:r>
      <w:r w:rsidRPr="009D421E">
        <w:rPr>
          <w:rFonts w:eastAsia="TimesNewRoman"/>
          <w:sz w:val="32"/>
          <w:szCs w:val="32"/>
        </w:rPr>
        <w:t xml:space="preserve"> = –30</w:t>
      </w:r>
      <w:r w:rsidR="00D674FD" w:rsidRPr="009D421E">
        <w:rPr>
          <w:rFonts w:eastAsia="TimesNewRoman"/>
          <w:sz w:val="32"/>
          <w:szCs w:val="32"/>
        </w:rPr>
        <w:t>,5</w:t>
      </w:r>
      <w:r w:rsidRPr="009D421E">
        <w:rPr>
          <w:rFonts w:eastAsia="TimesNewRoman"/>
          <w:sz w:val="32"/>
          <w:szCs w:val="32"/>
        </w:rPr>
        <w:t xml:space="preserve"> кДж/моль.</w:t>
      </w:r>
      <w:r>
        <w:rPr>
          <w:rFonts w:eastAsia="TimesNewRoman"/>
          <w:sz w:val="32"/>
          <w:szCs w:val="32"/>
        </w:rPr>
        <w:t xml:space="preserve"> </w:t>
      </w:r>
    </w:p>
    <w:p w:rsidR="00231D00" w:rsidRPr="00637836" w:rsidRDefault="00231D00" w:rsidP="00231D00">
      <w:pPr>
        <w:pStyle w:val="8"/>
        <w:spacing w:after="120"/>
        <w:jc w:val="center"/>
        <w:rPr>
          <w:b/>
          <w:i w:val="0"/>
          <w:sz w:val="32"/>
          <w:szCs w:val="32"/>
        </w:rPr>
      </w:pPr>
      <w:r w:rsidRPr="00637836">
        <w:rPr>
          <w:b/>
          <w:i w:val="0"/>
          <w:sz w:val="32"/>
          <w:szCs w:val="32"/>
        </w:rPr>
        <w:t>Вариант №1</w:t>
      </w:r>
      <w:r w:rsidRPr="00425C96">
        <w:rPr>
          <w:b/>
          <w:i w:val="0"/>
          <w:sz w:val="32"/>
          <w:szCs w:val="32"/>
        </w:rPr>
        <w:t>8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 xml:space="preserve">Вычислить стандартную энтальпию реакции гидролиза </w:t>
      </w:r>
      <w:r w:rsidRPr="009D421E">
        <w:rPr>
          <w:color w:val="000000"/>
          <w:sz w:val="32"/>
          <w:szCs w:val="32"/>
        </w:rPr>
        <w:t>тр</w:t>
      </w:r>
      <w:r w:rsidRPr="009D421E">
        <w:rPr>
          <w:color w:val="000000"/>
          <w:sz w:val="32"/>
          <w:szCs w:val="32"/>
        </w:rPr>
        <w:t>и</w:t>
      </w:r>
      <w:r w:rsidRPr="009D421E">
        <w:rPr>
          <w:color w:val="000000"/>
          <w:sz w:val="32"/>
          <w:szCs w:val="32"/>
        </w:rPr>
        <w:t>сте</w:t>
      </w:r>
      <w:r w:rsidR="00D674FD" w:rsidRPr="009D421E">
        <w:rPr>
          <w:color w:val="000000"/>
          <w:sz w:val="32"/>
          <w:szCs w:val="32"/>
        </w:rPr>
        <w:t>арат</w:t>
      </w:r>
      <w:r w:rsidRPr="009D421E">
        <w:rPr>
          <w:color w:val="000000"/>
          <w:sz w:val="32"/>
          <w:szCs w:val="32"/>
        </w:rPr>
        <w:t>а,</w:t>
      </w:r>
      <w:r>
        <w:rPr>
          <w:color w:val="000000"/>
          <w:sz w:val="32"/>
          <w:szCs w:val="32"/>
        </w:rPr>
        <w:t xml:space="preserve"> протекающей по уравнению:</w:t>
      </w:r>
    </w:p>
    <w:p w:rsidR="00231D00" w:rsidRPr="009F3A8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C</w:t>
      </w:r>
      <w:r w:rsidRPr="003F5571">
        <w:rPr>
          <w:color w:val="000000"/>
          <w:sz w:val="32"/>
          <w:szCs w:val="32"/>
          <w:vertAlign w:val="subscript"/>
        </w:rPr>
        <w:t>54</w:t>
      </w:r>
      <w:r>
        <w:rPr>
          <w:color w:val="000000"/>
          <w:sz w:val="32"/>
          <w:szCs w:val="32"/>
          <w:lang w:val="en-US"/>
        </w:rPr>
        <w:t>H</w:t>
      </w:r>
      <w:r w:rsidRPr="003F5571">
        <w:rPr>
          <w:color w:val="000000"/>
          <w:sz w:val="32"/>
          <w:szCs w:val="32"/>
          <w:vertAlign w:val="subscript"/>
        </w:rPr>
        <w:t>110</w:t>
      </w:r>
      <w:r>
        <w:rPr>
          <w:color w:val="000000"/>
          <w:sz w:val="32"/>
          <w:szCs w:val="32"/>
          <w:lang w:val="en-US"/>
        </w:rPr>
        <w:t>O</w:t>
      </w:r>
      <w:r w:rsidRPr="003F5571">
        <w:rPr>
          <w:color w:val="000000"/>
          <w:sz w:val="32"/>
          <w:szCs w:val="32"/>
          <w:vertAlign w:val="subscript"/>
        </w:rPr>
        <w:t>6 (</w:t>
      </w:r>
      <w:r>
        <w:rPr>
          <w:color w:val="000000"/>
          <w:sz w:val="32"/>
          <w:szCs w:val="32"/>
          <w:vertAlign w:val="subscript"/>
        </w:rPr>
        <w:t>р-р)</w:t>
      </w:r>
      <w:r w:rsidRPr="003F5571">
        <w:rPr>
          <w:color w:val="000000"/>
          <w:sz w:val="32"/>
          <w:szCs w:val="32"/>
        </w:rPr>
        <w:t xml:space="preserve"> + 3</w:t>
      </w:r>
      <w:r>
        <w:rPr>
          <w:color w:val="000000"/>
          <w:sz w:val="32"/>
          <w:szCs w:val="32"/>
          <w:lang w:val="en-US"/>
        </w:rPr>
        <w:t>H</w:t>
      </w:r>
      <w:r w:rsidRPr="003F557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  <w:vertAlign w:val="subscript"/>
        </w:rPr>
        <w:t xml:space="preserve"> (жидк.)</w:t>
      </w:r>
      <w:r w:rsidRPr="003F5571">
        <w:rPr>
          <w:color w:val="000000"/>
          <w:sz w:val="32"/>
          <w:szCs w:val="32"/>
        </w:rPr>
        <w:t xml:space="preserve"> </w:t>
      </w:r>
      <w:r w:rsidRPr="009F3A8A">
        <w:rPr>
          <w:color w:val="000000"/>
          <w:sz w:val="32"/>
          <w:szCs w:val="32"/>
          <w:lang w:val="en-US"/>
        </w:rPr>
        <w:t>= 3</w:t>
      </w:r>
      <w:r>
        <w:rPr>
          <w:color w:val="000000"/>
          <w:sz w:val="32"/>
          <w:szCs w:val="32"/>
          <w:lang w:val="en-US"/>
        </w:rPr>
        <w:t>C</w:t>
      </w:r>
      <w:r w:rsidRPr="009F3A8A">
        <w:rPr>
          <w:color w:val="000000"/>
          <w:sz w:val="32"/>
          <w:szCs w:val="32"/>
          <w:vertAlign w:val="subscript"/>
          <w:lang w:val="en-US"/>
        </w:rPr>
        <w:t>17</w:t>
      </w:r>
      <w:r>
        <w:rPr>
          <w:color w:val="000000"/>
          <w:sz w:val="32"/>
          <w:szCs w:val="32"/>
          <w:lang w:val="en-US"/>
        </w:rPr>
        <w:t>H</w:t>
      </w:r>
      <w:r w:rsidRPr="009F3A8A">
        <w:rPr>
          <w:color w:val="000000"/>
          <w:sz w:val="32"/>
          <w:szCs w:val="32"/>
          <w:vertAlign w:val="subscript"/>
          <w:lang w:val="en-US"/>
        </w:rPr>
        <w:t>35</w:t>
      </w:r>
      <w:r>
        <w:rPr>
          <w:color w:val="000000"/>
          <w:sz w:val="32"/>
          <w:szCs w:val="32"/>
          <w:lang w:val="en-US"/>
        </w:rPr>
        <w:t>COOH</w:t>
      </w:r>
      <w:r w:rsidRPr="009F3A8A">
        <w:rPr>
          <w:color w:val="000000"/>
          <w:sz w:val="32"/>
          <w:szCs w:val="32"/>
          <w:vertAlign w:val="subscript"/>
          <w:lang w:val="en-US"/>
        </w:rPr>
        <w:t xml:space="preserve"> (</w:t>
      </w:r>
      <w:r>
        <w:rPr>
          <w:color w:val="000000"/>
          <w:sz w:val="32"/>
          <w:szCs w:val="32"/>
          <w:vertAlign w:val="subscript"/>
        </w:rPr>
        <w:t>р</w:t>
      </w:r>
      <w:r w:rsidRPr="009F3A8A">
        <w:rPr>
          <w:color w:val="000000"/>
          <w:sz w:val="32"/>
          <w:szCs w:val="32"/>
          <w:vertAlign w:val="subscript"/>
          <w:lang w:val="en-US"/>
        </w:rPr>
        <w:t>-</w:t>
      </w:r>
      <w:r>
        <w:rPr>
          <w:color w:val="000000"/>
          <w:sz w:val="32"/>
          <w:szCs w:val="32"/>
          <w:vertAlign w:val="subscript"/>
        </w:rPr>
        <w:t>р</w:t>
      </w:r>
      <w:r w:rsidRPr="009F3A8A">
        <w:rPr>
          <w:color w:val="000000"/>
          <w:sz w:val="32"/>
          <w:szCs w:val="32"/>
          <w:vertAlign w:val="subscript"/>
          <w:lang w:val="en-US"/>
        </w:rPr>
        <w:t>)</w:t>
      </w:r>
      <w:r w:rsidRPr="009F3A8A">
        <w:rPr>
          <w:color w:val="000000"/>
          <w:sz w:val="32"/>
          <w:szCs w:val="32"/>
          <w:lang w:val="en-US"/>
        </w:rPr>
        <w:t xml:space="preserve"> + </w:t>
      </w:r>
      <w:r>
        <w:rPr>
          <w:color w:val="000000"/>
          <w:sz w:val="32"/>
          <w:szCs w:val="32"/>
          <w:lang w:val="en-US"/>
        </w:rPr>
        <w:t>C</w:t>
      </w:r>
      <w:r w:rsidRPr="009F3A8A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H</w:t>
      </w:r>
      <w:r w:rsidRPr="009F3A8A">
        <w:rPr>
          <w:color w:val="000000"/>
          <w:sz w:val="32"/>
          <w:szCs w:val="32"/>
          <w:vertAlign w:val="subscript"/>
          <w:lang w:val="en-US"/>
        </w:rPr>
        <w:t>8</w:t>
      </w:r>
      <w:r>
        <w:rPr>
          <w:color w:val="000000"/>
          <w:sz w:val="32"/>
          <w:szCs w:val="32"/>
          <w:lang w:val="en-US"/>
        </w:rPr>
        <w:t>O</w:t>
      </w:r>
      <w:r w:rsidRPr="009F3A8A">
        <w:rPr>
          <w:color w:val="000000"/>
          <w:sz w:val="32"/>
          <w:szCs w:val="32"/>
          <w:vertAlign w:val="subscript"/>
          <w:lang w:val="en-US"/>
        </w:rPr>
        <w:t>3 (</w:t>
      </w:r>
      <w:r>
        <w:rPr>
          <w:color w:val="000000"/>
          <w:sz w:val="32"/>
          <w:szCs w:val="32"/>
          <w:vertAlign w:val="subscript"/>
        </w:rPr>
        <w:t>р</w:t>
      </w:r>
      <w:r w:rsidRPr="009F3A8A">
        <w:rPr>
          <w:color w:val="000000"/>
          <w:sz w:val="32"/>
          <w:szCs w:val="32"/>
          <w:vertAlign w:val="subscript"/>
          <w:lang w:val="en-US"/>
        </w:rPr>
        <w:t>-</w:t>
      </w:r>
      <w:r>
        <w:rPr>
          <w:color w:val="000000"/>
          <w:sz w:val="32"/>
          <w:szCs w:val="32"/>
          <w:vertAlign w:val="subscript"/>
        </w:rPr>
        <w:t>р</w:t>
      </w:r>
      <w:r w:rsidRPr="009F3A8A">
        <w:rPr>
          <w:color w:val="000000"/>
          <w:sz w:val="32"/>
          <w:szCs w:val="32"/>
          <w:vertAlign w:val="subscript"/>
          <w:lang w:val="en-US"/>
        </w:rPr>
        <w:t>)</w:t>
      </w:r>
      <w:r w:rsidRPr="009F3A8A">
        <w:rPr>
          <w:color w:val="000000"/>
          <w:sz w:val="32"/>
          <w:szCs w:val="32"/>
          <w:lang w:val="en-US"/>
        </w:rPr>
        <w:t xml:space="preserve">, </w:t>
      </w:r>
    </w:p>
    <w:p w:rsidR="00231D00" w:rsidRPr="006216D5" w:rsidRDefault="00231D00" w:rsidP="00231D00">
      <w:pPr>
        <w:shd w:val="clear" w:color="auto" w:fill="FFFFFF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если</w:t>
      </w:r>
      <w:r w:rsidRPr="006216D5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t>известно</w:t>
      </w:r>
      <w:r w:rsidRPr="006216D5">
        <w:rPr>
          <w:color w:val="000000"/>
          <w:sz w:val="32"/>
          <w:szCs w:val="32"/>
          <w:lang w:val="en-US"/>
        </w:rPr>
        <w:t xml:space="preserve">: </w:t>
      </w:r>
      <w:r w:rsidRPr="001C1393">
        <w:rPr>
          <w:position w:val="-16"/>
          <w:sz w:val="32"/>
          <w:szCs w:val="32"/>
        </w:rPr>
        <w:object w:dxaOrig="920" w:dyaOrig="480">
          <v:shape id="_x0000_i1182" type="#_x0000_t75" style="width:45.75pt;height:24pt" o:ole="">
            <v:imagedata r:id="rId25" o:title=""/>
          </v:shape>
          <o:OLEObject Type="Embed" ProgID="Equation.3" ShapeID="_x0000_i1182" DrawAspect="Content" ObjectID="_1724494431" r:id="rId228"/>
        </w:object>
      </w:r>
      <w:r w:rsidRPr="006216D5">
        <w:rPr>
          <w:sz w:val="32"/>
          <w:szCs w:val="32"/>
          <w:lang w:val="en-US"/>
        </w:rPr>
        <w:t>(</w:t>
      </w:r>
      <w:r w:rsidRPr="001C1393">
        <w:rPr>
          <w:color w:val="000000"/>
          <w:sz w:val="32"/>
          <w:szCs w:val="32"/>
          <w:lang w:val="en-US"/>
        </w:rPr>
        <w:t>C</w:t>
      </w:r>
      <w:r w:rsidRPr="006216D5">
        <w:rPr>
          <w:color w:val="000000"/>
          <w:sz w:val="32"/>
          <w:szCs w:val="32"/>
          <w:vertAlign w:val="subscript"/>
          <w:lang w:val="en-US"/>
        </w:rPr>
        <w:t>54</w:t>
      </w:r>
      <w:r w:rsidRPr="001C1393"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  <w:lang w:val="en-US"/>
        </w:rPr>
        <w:t>110</w:t>
      </w:r>
      <w:r w:rsidRPr="001C1393">
        <w:rPr>
          <w:color w:val="000000"/>
          <w:sz w:val="32"/>
          <w:szCs w:val="32"/>
          <w:lang w:val="en-US"/>
        </w:rPr>
        <w:t>O</w:t>
      </w:r>
      <w:r w:rsidRPr="006216D5">
        <w:rPr>
          <w:color w:val="000000"/>
          <w:sz w:val="32"/>
          <w:szCs w:val="32"/>
          <w:vertAlign w:val="subscript"/>
          <w:lang w:val="en-US"/>
        </w:rPr>
        <w:t>6</w:t>
      </w:r>
      <w:r w:rsidRPr="006216D5">
        <w:rPr>
          <w:color w:val="000000"/>
          <w:sz w:val="32"/>
          <w:szCs w:val="32"/>
          <w:lang w:val="en-US"/>
        </w:rPr>
        <w:t xml:space="preserve">) =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  <w:lang w:val="en-US"/>
        </w:rPr>
        <w:t xml:space="preserve">37760 </w:t>
      </w:r>
      <w:r w:rsidRPr="001C1393">
        <w:rPr>
          <w:sz w:val="32"/>
          <w:szCs w:val="32"/>
        </w:rPr>
        <w:t>кДж</w:t>
      </w:r>
      <w:r w:rsidRPr="006216D5">
        <w:rPr>
          <w:sz w:val="32"/>
          <w:szCs w:val="32"/>
          <w:lang w:val="en-US"/>
        </w:rPr>
        <w:t>/</w:t>
      </w:r>
      <w:r w:rsidRPr="001C1393">
        <w:rPr>
          <w:sz w:val="32"/>
          <w:szCs w:val="32"/>
        </w:rPr>
        <w:t>моль</w:t>
      </w:r>
      <w:r w:rsidRPr="006216D5">
        <w:rPr>
          <w:sz w:val="32"/>
          <w:szCs w:val="32"/>
          <w:lang w:val="en-US"/>
        </w:rPr>
        <w:t xml:space="preserve">; </w:t>
      </w:r>
      <w:r w:rsidRPr="002A299F">
        <w:rPr>
          <w:position w:val="-20"/>
        </w:rPr>
        <w:object w:dxaOrig="859" w:dyaOrig="520">
          <v:shape id="_x0000_i1183" type="#_x0000_t75" style="width:42.75pt;height:26.25pt" o:ole="">
            <v:imagedata r:id="rId14" o:title=""/>
          </v:shape>
          <o:OLEObject Type="Embed" ProgID="Equation.3" ShapeID="_x0000_i1183" DrawAspect="Content" ObjectID="_1724494432" r:id="rId229"/>
        </w:object>
      </w:r>
      <w:r w:rsidRPr="006216D5">
        <w:rPr>
          <w:sz w:val="32"/>
          <w:szCs w:val="32"/>
          <w:lang w:val="en-US"/>
        </w:rPr>
        <w:t>(</w:t>
      </w:r>
      <w:r w:rsidRPr="001C1393">
        <w:rPr>
          <w:sz w:val="32"/>
          <w:szCs w:val="32"/>
          <w:lang w:val="en-US"/>
        </w:rPr>
        <w:t>CO</w:t>
      </w:r>
      <w:r w:rsidRPr="006216D5">
        <w:rPr>
          <w:sz w:val="32"/>
          <w:szCs w:val="32"/>
          <w:vertAlign w:val="subscript"/>
          <w:lang w:val="en-US"/>
        </w:rPr>
        <w:t>2</w:t>
      </w:r>
      <w:r w:rsidRPr="006216D5">
        <w:rPr>
          <w:sz w:val="32"/>
          <w:szCs w:val="32"/>
          <w:lang w:val="en-US"/>
        </w:rPr>
        <w:t xml:space="preserve">) =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  <w:lang w:val="en-US"/>
        </w:rPr>
        <w:t xml:space="preserve">394 </w:t>
      </w:r>
      <w:r w:rsidRPr="002A299F">
        <w:rPr>
          <w:sz w:val="32"/>
          <w:szCs w:val="32"/>
        </w:rPr>
        <w:t>кДж</w:t>
      </w:r>
      <w:r w:rsidRPr="006216D5">
        <w:rPr>
          <w:sz w:val="32"/>
          <w:szCs w:val="32"/>
          <w:lang w:val="en-US"/>
        </w:rPr>
        <w:t>/</w:t>
      </w:r>
      <w:r w:rsidRPr="002A299F">
        <w:rPr>
          <w:sz w:val="32"/>
          <w:szCs w:val="32"/>
        </w:rPr>
        <w:t>моль</w:t>
      </w:r>
      <w:r w:rsidRPr="006216D5">
        <w:rPr>
          <w:sz w:val="32"/>
          <w:szCs w:val="32"/>
          <w:lang w:val="en-US"/>
        </w:rPr>
        <w:t xml:space="preserve">; </w:t>
      </w:r>
      <w:r w:rsidRPr="002A299F">
        <w:rPr>
          <w:position w:val="-20"/>
        </w:rPr>
        <w:object w:dxaOrig="859" w:dyaOrig="520">
          <v:shape id="_x0000_i1184" type="#_x0000_t75" style="width:42.75pt;height:26.25pt" o:ole="">
            <v:imagedata r:id="rId14" o:title=""/>
          </v:shape>
          <o:OLEObject Type="Embed" ProgID="Equation.3" ShapeID="_x0000_i1184" DrawAspect="Content" ObjectID="_1724494433" r:id="rId230"/>
        </w:object>
      </w:r>
      <w:r w:rsidRPr="006216D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H</w:t>
      </w:r>
      <w:r w:rsidRPr="006216D5">
        <w:rPr>
          <w:sz w:val="32"/>
          <w:szCs w:val="32"/>
          <w:vertAlign w:val="subscript"/>
          <w:lang w:val="en-US"/>
        </w:rPr>
        <w:t>2</w:t>
      </w:r>
      <w:r w:rsidRPr="001C1393">
        <w:rPr>
          <w:sz w:val="32"/>
          <w:szCs w:val="32"/>
          <w:lang w:val="en-US"/>
        </w:rPr>
        <w:t>O</w:t>
      </w:r>
      <w:r w:rsidRPr="006216D5">
        <w:rPr>
          <w:sz w:val="32"/>
          <w:szCs w:val="32"/>
          <w:lang w:val="en-US"/>
        </w:rPr>
        <w:t xml:space="preserve">) =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  <w:lang w:val="en-US"/>
        </w:rPr>
        <w:t xml:space="preserve">286 </w:t>
      </w:r>
      <w:r w:rsidRPr="002A299F">
        <w:rPr>
          <w:sz w:val="32"/>
          <w:szCs w:val="32"/>
        </w:rPr>
        <w:t>кДж</w:t>
      </w:r>
      <w:r w:rsidRPr="006216D5">
        <w:rPr>
          <w:sz w:val="32"/>
          <w:szCs w:val="32"/>
          <w:lang w:val="en-US"/>
        </w:rPr>
        <w:t>/</w:t>
      </w:r>
      <w:r w:rsidRPr="002A299F">
        <w:rPr>
          <w:sz w:val="32"/>
          <w:szCs w:val="32"/>
        </w:rPr>
        <w:t>моль</w:t>
      </w:r>
      <w:r w:rsidRPr="006216D5">
        <w:rPr>
          <w:sz w:val="32"/>
          <w:szCs w:val="32"/>
          <w:lang w:val="en-US"/>
        </w:rPr>
        <w:t xml:space="preserve">; </w:t>
      </w:r>
      <w:r w:rsidRPr="002A299F">
        <w:rPr>
          <w:position w:val="-20"/>
        </w:rPr>
        <w:object w:dxaOrig="859" w:dyaOrig="520">
          <v:shape id="_x0000_i1185" type="#_x0000_t75" style="width:42.75pt;height:26.25pt" o:ole="">
            <v:imagedata r:id="rId14" o:title=""/>
          </v:shape>
          <o:OLEObject Type="Embed" ProgID="Equation.3" ShapeID="_x0000_i1185" DrawAspect="Content" ObjectID="_1724494434" r:id="rId231"/>
        </w:object>
      </w:r>
      <w:r w:rsidRPr="006216D5">
        <w:rPr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6216D5">
        <w:rPr>
          <w:color w:val="000000"/>
          <w:sz w:val="32"/>
          <w:szCs w:val="32"/>
          <w:vertAlign w:val="subscript"/>
          <w:lang w:val="en-US"/>
        </w:rPr>
        <w:t>17</w:t>
      </w:r>
      <w:r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  <w:lang w:val="en-US"/>
        </w:rPr>
        <w:t>35</w:t>
      </w:r>
      <w:r>
        <w:rPr>
          <w:color w:val="000000"/>
          <w:sz w:val="32"/>
          <w:szCs w:val="32"/>
          <w:lang w:val="en-US"/>
        </w:rPr>
        <w:t>COOH</w:t>
      </w:r>
      <w:r w:rsidRPr="006216D5">
        <w:rPr>
          <w:sz w:val="32"/>
          <w:szCs w:val="32"/>
          <w:lang w:val="en-US"/>
        </w:rPr>
        <w:t xml:space="preserve">) =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  <w:lang w:val="en-US"/>
        </w:rPr>
        <w:t xml:space="preserve">949 </w:t>
      </w:r>
      <w:r w:rsidRPr="002A299F">
        <w:rPr>
          <w:sz w:val="32"/>
          <w:szCs w:val="32"/>
        </w:rPr>
        <w:t>кДж</w:t>
      </w:r>
      <w:r w:rsidRPr="006216D5">
        <w:rPr>
          <w:sz w:val="32"/>
          <w:szCs w:val="32"/>
          <w:lang w:val="en-US"/>
        </w:rPr>
        <w:t>/</w:t>
      </w:r>
      <w:r w:rsidRPr="002A299F">
        <w:rPr>
          <w:sz w:val="32"/>
          <w:szCs w:val="32"/>
        </w:rPr>
        <w:t>моль</w:t>
      </w:r>
      <w:r w:rsidRPr="006216D5">
        <w:rPr>
          <w:sz w:val="32"/>
          <w:szCs w:val="32"/>
          <w:lang w:val="en-US"/>
        </w:rPr>
        <w:t xml:space="preserve">; </w:t>
      </w:r>
      <w:r w:rsidRPr="002A299F">
        <w:rPr>
          <w:position w:val="-20"/>
        </w:rPr>
        <w:object w:dxaOrig="859" w:dyaOrig="520">
          <v:shape id="_x0000_i1186" type="#_x0000_t75" style="width:42.75pt;height:26.25pt" o:ole="">
            <v:imagedata r:id="rId14" o:title=""/>
          </v:shape>
          <o:OLEObject Type="Embed" ProgID="Equation.3" ShapeID="_x0000_i1186" DrawAspect="Content" ObjectID="_1724494435" r:id="rId232"/>
        </w:object>
      </w:r>
      <w:r w:rsidRPr="006216D5">
        <w:rPr>
          <w:sz w:val="32"/>
          <w:szCs w:val="32"/>
          <w:lang w:val="en-US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6216D5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H</w:t>
      </w:r>
      <w:r w:rsidRPr="006216D5">
        <w:rPr>
          <w:color w:val="000000"/>
          <w:sz w:val="32"/>
          <w:szCs w:val="32"/>
          <w:vertAlign w:val="subscript"/>
          <w:lang w:val="en-US"/>
        </w:rPr>
        <w:t>8</w:t>
      </w:r>
      <w:r>
        <w:rPr>
          <w:color w:val="000000"/>
          <w:sz w:val="32"/>
          <w:szCs w:val="32"/>
          <w:lang w:val="en-US"/>
        </w:rPr>
        <w:t>O</w:t>
      </w:r>
      <w:r w:rsidRPr="006216D5">
        <w:rPr>
          <w:color w:val="000000"/>
          <w:sz w:val="32"/>
          <w:szCs w:val="32"/>
          <w:vertAlign w:val="subscript"/>
          <w:lang w:val="en-US"/>
        </w:rPr>
        <w:t>3</w:t>
      </w:r>
      <w:r w:rsidRPr="006216D5">
        <w:rPr>
          <w:sz w:val="32"/>
          <w:szCs w:val="32"/>
          <w:lang w:val="en-US"/>
        </w:rPr>
        <w:t xml:space="preserve">) =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6216D5">
        <w:rPr>
          <w:color w:val="000000"/>
          <w:sz w:val="32"/>
          <w:szCs w:val="32"/>
          <w:lang w:val="en-US"/>
        </w:rPr>
        <w:t xml:space="preserve">669 </w:t>
      </w:r>
      <w:r w:rsidRPr="002A299F">
        <w:rPr>
          <w:sz w:val="32"/>
          <w:szCs w:val="32"/>
        </w:rPr>
        <w:t>кДж</w:t>
      </w:r>
      <w:r w:rsidRPr="006216D5">
        <w:rPr>
          <w:sz w:val="32"/>
          <w:szCs w:val="32"/>
          <w:lang w:val="en-US"/>
        </w:rPr>
        <w:t>/</w:t>
      </w:r>
      <w:r w:rsidRPr="002A299F">
        <w:rPr>
          <w:sz w:val="32"/>
          <w:szCs w:val="32"/>
        </w:rPr>
        <w:t>моль</w:t>
      </w:r>
      <w:r w:rsidRPr="006216D5">
        <w:rPr>
          <w:sz w:val="32"/>
          <w:szCs w:val="32"/>
          <w:lang w:val="en-US"/>
        </w:rPr>
        <w:t xml:space="preserve">. </w:t>
      </w:r>
    </w:p>
    <w:p w:rsidR="00231D00" w:rsidRDefault="00231D00" w:rsidP="00B11A6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2.</w:t>
      </w:r>
      <w:r w:rsidRPr="00637836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Вычислить стандартную энтальпию образования аммиака, если известно:</w:t>
      </w:r>
    </w:p>
    <w:p w:rsidR="00231D00" w:rsidRDefault="00231D00" w:rsidP="00B11A69">
      <w:pPr>
        <w:shd w:val="clear" w:color="auto" w:fill="FFFFFF"/>
        <w:spacing w:after="120"/>
        <w:jc w:val="center"/>
        <w:rPr>
          <w:color w:val="000000"/>
          <w:sz w:val="32"/>
          <w:szCs w:val="32"/>
        </w:rPr>
      </w:pPr>
      <w:r w:rsidRPr="00637836">
        <w:rPr>
          <w:color w:val="000000"/>
          <w:sz w:val="32"/>
          <w:szCs w:val="32"/>
        </w:rPr>
        <w:t>4</w:t>
      </w:r>
      <w:r w:rsidRPr="00637836">
        <w:rPr>
          <w:color w:val="000000"/>
          <w:sz w:val="32"/>
          <w:szCs w:val="32"/>
          <w:lang w:val="en-US"/>
        </w:rPr>
        <w:t>NH</w:t>
      </w:r>
      <w:r w:rsidRPr="00637836">
        <w:rPr>
          <w:color w:val="000000"/>
          <w:sz w:val="32"/>
          <w:szCs w:val="32"/>
          <w:vertAlign w:val="subscript"/>
        </w:rPr>
        <w:t>3(газ)</w:t>
      </w:r>
      <w:r w:rsidRPr="006378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637836">
        <w:rPr>
          <w:color w:val="000000"/>
          <w:sz w:val="32"/>
          <w:szCs w:val="32"/>
        </w:rPr>
        <w:t xml:space="preserve"> 3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2(газ)</w:t>
      </w:r>
      <w:r w:rsidRPr="00637836">
        <w:rPr>
          <w:color w:val="000000"/>
          <w:sz w:val="32"/>
          <w:szCs w:val="32"/>
        </w:rPr>
        <w:t xml:space="preserve"> </w:t>
      </w:r>
      <w:r w:rsidRPr="004846FF">
        <w:rPr>
          <w:sz w:val="32"/>
          <w:szCs w:val="32"/>
        </w:rPr>
        <w:sym w:font="Symbol" w:char="F03D"/>
      </w:r>
      <w:r w:rsidRPr="00637836">
        <w:rPr>
          <w:color w:val="000000"/>
          <w:sz w:val="32"/>
          <w:szCs w:val="32"/>
        </w:rPr>
        <w:t xml:space="preserve"> 2</w:t>
      </w:r>
      <w:r w:rsidRPr="00637836">
        <w:rPr>
          <w:color w:val="000000"/>
          <w:sz w:val="32"/>
          <w:szCs w:val="32"/>
          <w:lang w:val="en-US"/>
        </w:rPr>
        <w:t>N</w:t>
      </w:r>
      <w:r w:rsidRPr="00637836">
        <w:rPr>
          <w:color w:val="000000"/>
          <w:sz w:val="32"/>
          <w:szCs w:val="32"/>
          <w:vertAlign w:val="subscript"/>
        </w:rPr>
        <w:t>2(газ)</w:t>
      </w:r>
      <w:r w:rsidRPr="006378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637836">
        <w:rPr>
          <w:color w:val="000000"/>
          <w:sz w:val="32"/>
          <w:szCs w:val="32"/>
        </w:rPr>
        <w:t xml:space="preserve"> 6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газ</w:t>
      </w:r>
      <w:r w:rsidRPr="00637836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 xml:space="preserve">     + </w:t>
      </w:r>
      <w:r w:rsidRPr="00A90149">
        <w:rPr>
          <w:color w:val="000000"/>
          <w:sz w:val="32"/>
          <w:szCs w:val="32"/>
          <w:highlight w:val="yellow"/>
        </w:rPr>
        <w:t>12</w:t>
      </w:r>
      <w:r w:rsidR="0089544A" w:rsidRPr="00A90149">
        <w:rPr>
          <w:color w:val="000000"/>
          <w:sz w:val="32"/>
          <w:szCs w:val="32"/>
          <w:highlight w:val="yellow"/>
        </w:rPr>
        <w:t>6</w:t>
      </w:r>
      <w:r w:rsidRPr="00A90149">
        <w:rPr>
          <w:color w:val="000000"/>
          <w:sz w:val="32"/>
          <w:szCs w:val="32"/>
          <w:highlight w:val="yellow"/>
        </w:rPr>
        <w:t>6</w:t>
      </w:r>
      <w:r>
        <w:rPr>
          <w:color w:val="000000"/>
          <w:sz w:val="32"/>
          <w:szCs w:val="32"/>
        </w:rPr>
        <w:t xml:space="preserve"> кДж;</w:t>
      </w:r>
    </w:p>
    <w:p w:rsidR="00231D00" w:rsidRPr="006F17D8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1A0A64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H</w:t>
      </w:r>
      <w:r w:rsidRPr="001A0A64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1A0A64">
        <w:rPr>
          <w:color w:val="000000"/>
          <w:sz w:val="32"/>
          <w:szCs w:val="32"/>
          <w:vertAlign w:val="subscript"/>
        </w:rPr>
        <w:t>)</w:t>
      </w:r>
      <w:r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O</w:t>
      </w:r>
      <w:r w:rsidRPr="001A0A64">
        <w:rPr>
          <w:color w:val="000000"/>
          <w:sz w:val="32"/>
          <w:szCs w:val="32"/>
          <w:vertAlign w:val="subscript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1A0A64">
        <w:rPr>
          <w:color w:val="000000"/>
          <w:sz w:val="32"/>
          <w:szCs w:val="32"/>
          <w:vertAlign w:val="subscript"/>
        </w:rPr>
        <w:t>)</w:t>
      </w:r>
      <w:r w:rsidRPr="001A0A64">
        <w:rPr>
          <w:color w:val="000000"/>
          <w:sz w:val="32"/>
          <w:szCs w:val="32"/>
        </w:rPr>
        <w:t xml:space="preserve"> = 2</w:t>
      </w:r>
      <w:r w:rsidRPr="00637836">
        <w:rPr>
          <w:color w:val="000000"/>
          <w:sz w:val="32"/>
          <w:szCs w:val="32"/>
          <w:lang w:val="en-US"/>
        </w:rPr>
        <w:t>H</w:t>
      </w:r>
      <w:r w:rsidRPr="00637836">
        <w:rPr>
          <w:color w:val="000000"/>
          <w:sz w:val="32"/>
          <w:szCs w:val="32"/>
          <w:vertAlign w:val="subscript"/>
        </w:rPr>
        <w:t>2</w:t>
      </w:r>
      <w:r w:rsidRPr="00637836">
        <w:rPr>
          <w:color w:val="000000"/>
          <w:sz w:val="32"/>
          <w:szCs w:val="32"/>
          <w:lang w:val="en-US"/>
        </w:rPr>
        <w:t>O</w:t>
      </w:r>
      <w:r w:rsidRPr="00637836">
        <w:rPr>
          <w:color w:val="000000"/>
          <w:sz w:val="32"/>
          <w:szCs w:val="32"/>
          <w:vertAlign w:val="subscript"/>
        </w:rPr>
        <w:t>(</w:t>
      </w:r>
      <w:r>
        <w:rPr>
          <w:color w:val="000000"/>
          <w:sz w:val="32"/>
          <w:szCs w:val="32"/>
          <w:vertAlign w:val="subscript"/>
        </w:rPr>
        <w:t>газ</w:t>
      </w:r>
      <w:r w:rsidRPr="00637836">
        <w:rPr>
          <w:color w:val="000000"/>
          <w:sz w:val="32"/>
          <w:szCs w:val="32"/>
          <w:vertAlign w:val="subscript"/>
        </w:rPr>
        <w:t>)</w:t>
      </w:r>
      <w:r w:rsidRPr="001A0A64">
        <w:rPr>
          <w:color w:val="000000"/>
          <w:sz w:val="32"/>
          <w:szCs w:val="32"/>
        </w:rPr>
        <w:t xml:space="preserve">     + </w:t>
      </w:r>
      <w:r w:rsidRPr="006F17D8">
        <w:rPr>
          <w:color w:val="000000"/>
          <w:sz w:val="32"/>
          <w:szCs w:val="32"/>
        </w:rPr>
        <w:t>48</w:t>
      </w:r>
      <w:r>
        <w:rPr>
          <w:color w:val="000000"/>
          <w:sz w:val="32"/>
          <w:szCs w:val="32"/>
        </w:rPr>
        <w:t>4</w:t>
      </w:r>
      <w:r w:rsidRPr="006F17D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кДж. </w:t>
      </w:r>
    </w:p>
    <w:p w:rsidR="00231D00" w:rsidRPr="00637836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Мужчина</w:t>
      </w:r>
      <w:r>
        <w:rPr>
          <w:sz w:val="32"/>
          <w:szCs w:val="32"/>
        </w:rPr>
        <w:t>, соблюдающий фигуру, на вечеринке не удержался и выпил 50 мл водки (</w:t>
      </w:r>
      <w:r w:rsidR="00A90149" w:rsidRPr="00A90149">
        <w:rPr>
          <w:sz w:val="32"/>
          <w:szCs w:val="32"/>
          <w:highlight w:val="yellow"/>
        </w:rPr>
        <w:t>33</w:t>
      </w:r>
      <w:r w:rsidRPr="00A90149">
        <w:rPr>
          <w:sz w:val="32"/>
          <w:szCs w:val="32"/>
          <w:highlight w:val="yellow"/>
        </w:rPr>
        <w:t>%</w:t>
      </w:r>
      <w:r>
        <w:rPr>
          <w:sz w:val="32"/>
          <w:szCs w:val="32"/>
        </w:rPr>
        <w:t>-й раствор</w:t>
      </w:r>
      <w:r w:rsidR="00A90149">
        <w:rPr>
          <w:rStyle w:val="afb"/>
          <w:sz w:val="32"/>
          <w:szCs w:val="32"/>
        </w:rPr>
        <w:footnoteReference w:id="8"/>
      </w:r>
      <w:r>
        <w:rPr>
          <w:sz w:val="32"/>
          <w:szCs w:val="32"/>
        </w:rPr>
        <w:t xml:space="preserve"> этанола в воде плотностью 0,94 г</w:t>
      </w:r>
      <w:r w:rsidRPr="00E662EE">
        <w:rPr>
          <w:sz w:val="32"/>
          <w:szCs w:val="32"/>
        </w:rPr>
        <w:t>/</w:t>
      </w:r>
      <w:r>
        <w:rPr>
          <w:sz w:val="32"/>
          <w:szCs w:val="32"/>
        </w:rPr>
        <w:t>мл). Рассчитать количество энергии, которое выделится в 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низме мужчины, если </w:t>
      </w:r>
      <w:r w:rsidR="00B11A69" w:rsidRPr="00B11A69">
        <w:rPr>
          <w:position w:val="-16"/>
          <w:sz w:val="32"/>
          <w:szCs w:val="32"/>
          <w:highlight w:val="yellow"/>
        </w:rPr>
        <w:object w:dxaOrig="920" w:dyaOrig="480">
          <v:shape id="_x0000_i1187" type="#_x0000_t75" style="width:45.75pt;height:24pt" o:ole="">
            <v:imagedata r:id="rId25" o:title=""/>
          </v:shape>
          <o:OLEObject Type="Embed" ProgID="Equation.3" ShapeID="_x0000_i1187" DrawAspect="Content" ObjectID="_1724494436" r:id="rId233"/>
        </w:object>
      </w:r>
      <w:r w:rsidR="00B11A69" w:rsidRPr="00B11A69">
        <w:rPr>
          <w:sz w:val="32"/>
          <w:szCs w:val="32"/>
          <w:highlight w:val="yellow"/>
        </w:rPr>
        <w:t>(</w:t>
      </w:r>
      <w:r w:rsidR="00B11A69" w:rsidRPr="00B11A69">
        <w:rPr>
          <w:color w:val="000000"/>
          <w:sz w:val="32"/>
          <w:szCs w:val="32"/>
          <w:highlight w:val="yellow"/>
          <w:lang w:val="en-US"/>
        </w:rPr>
        <w:t>C</w:t>
      </w:r>
      <w:r w:rsidR="00B11A69" w:rsidRPr="00B11A69">
        <w:rPr>
          <w:color w:val="000000"/>
          <w:sz w:val="32"/>
          <w:szCs w:val="32"/>
          <w:highlight w:val="yellow"/>
          <w:vertAlign w:val="subscript"/>
        </w:rPr>
        <w:t>2</w:t>
      </w:r>
      <w:r w:rsidR="00B11A69" w:rsidRPr="00B11A69">
        <w:rPr>
          <w:color w:val="000000"/>
          <w:sz w:val="32"/>
          <w:szCs w:val="32"/>
          <w:highlight w:val="yellow"/>
          <w:lang w:val="en-US"/>
        </w:rPr>
        <w:t>H</w:t>
      </w:r>
      <w:r w:rsidR="00B11A69" w:rsidRPr="00B11A69">
        <w:rPr>
          <w:color w:val="000000"/>
          <w:sz w:val="32"/>
          <w:szCs w:val="32"/>
          <w:highlight w:val="yellow"/>
          <w:vertAlign w:val="subscript"/>
        </w:rPr>
        <w:t>5</w:t>
      </w:r>
      <w:r w:rsidR="00B11A69" w:rsidRPr="00B11A69">
        <w:rPr>
          <w:color w:val="000000"/>
          <w:sz w:val="32"/>
          <w:szCs w:val="32"/>
          <w:highlight w:val="yellow"/>
          <w:lang w:val="en-US"/>
        </w:rPr>
        <w:t>OH</w:t>
      </w:r>
      <w:r w:rsidR="00B11A69" w:rsidRPr="00B11A69">
        <w:rPr>
          <w:color w:val="000000"/>
          <w:sz w:val="32"/>
          <w:szCs w:val="32"/>
          <w:highlight w:val="yellow"/>
        </w:rPr>
        <w:t xml:space="preserve">) = </w:t>
      </w:r>
      <w:r w:rsidR="00B11A69" w:rsidRPr="00B11A69">
        <w:rPr>
          <w:color w:val="000000"/>
          <w:sz w:val="32"/>
          <w:szCs w:val="32"/>
          <w:highlight w:val="yellow"/>
          <w:lang w:val="en-US"/>
        </w:rPr>
        <w:sym w:font="Symbol" w:char="F02D"/>
      </w:r>
      <w:r w:rsidR="00B11A69" w:rsidRPr="00B11A69">
        <w:rPr>
          <w:color w:val="000000"/>
          <w:sz w:val="32"/>
          <w:szCs w:val="32"/>
          <w:highlight w:val="yellow"/>
        </w:rPr>
        <w:t xml:space="preserve">1368 </w:t>
      </w:r>
      <w:r w:rsidR="00B11A69" w:rsidRPr="00B11A69">
        <w:rPr>
          <w:sz w:val="32"/>
          <w:szCs w:val="32"/>
          <w:highlight w:val="yellow"/>
        </w:rPr>
        <w:t>кДж/моль</w:t>
      </w:r>
      <w:r w:rsidRPr="001C1393">
        <w:rPr>
          <w:sz w:val="32"/>
          <w:szCs w:val="32"/>
        </w:rPr>
        <w:t>.</w:t>
      </w:r>
      <w:r>
        <w:rPr>
          <w:sz w:val="32"/>
          <w:szCs w:val="32"/>
        </w:rPr>
        <w:t xml:space="preserve">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лить время, в течение которого он </w:t>
      </w:r>
      <w:r w:rsidR="00D674FD">
        <w:rPr>
          <w:sz w:val="32"/>
          <w:szCs w:val="32"/>
        </w:rPr>
        <w:t>должен заниматься на велотрен</w:t>
      </w:r>
      <w:r w:rsidR="00D674FD">
        <w:rPr>
          <w:sz w:val="32"/>
          <w:szCs w:val="32"/>
        </w:rPr>
        <w:t>а</w:t>
      </w:r>
      <w:r w:rsidR="00D674FD">
        <w:rPr>
          <w:sz w:val="32"/>
          <w:szCs w:val="32"/>
        </w:rPr>
        <w:t>жё</w:t>
      </w:r>
      <w:r>
        <w:rPr>
          <w:sz w:val="32"/>
          <w:szCs w:val="32"/>
        </w:rPr>
        <w:t>ре, чтобы компенсировать излишества, если расход энергии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ставляет </w:t>
      </w:r>
      <w:r w:rsidR="009D421E" w:rsidRPr="00FA7744">
        <w:rPr>
          <w:sz w:val="32"/>
          <w:szCs w:val="32"/>
        </w:rPr>
        <w:t>2100</w:t>
      </w:r>
      <w:r w:rsidR="00D674FD" w:rsidRPr="00FA7744">
        <w:rPr>
          <w:sz w:val="32"/>
          <w:szCs w:val="32"/>
        </w:rPr>
        <w:t xml:space="preserve"> кДж</w:t>
      </w:r>
      <w:r w:rsidRPr="00FA7744">
        <w:rPr>
          <w:sz w:val="32"/>
          <w:szCs w:val="32"/>
        </w:rPr>
        <w:t>/час</w:t>
      </w:r>
      <w:r>
        <w:rPr>
          <w:sz w:val="32"/>
          <w:szCs w:val="32"/>
        </w:rPr>
        <w:t>.</w:t>
      </w:r>
    </w:p>
    <w:p w:rsidR="00231D00" w:rsidRPr="003E09CA" w:rsidRDefault="00231D00" w:rsidP="00231D0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F076F7">
        <w:rPr>
          <w:b/>
          <w:caps/>
          <w:sz w:val="32"/>
          <w:szCs w:val="32"/>
        </w:rPr>
        <w:lastRenderedPageBreak/>
        <w:t xml:space="preserve">Глава </w:t>
      </w:r>
      <w:r>
        <w:rPr>
          <w:b/>
          <w:caps/>
          <w:sz w:val="32"/>
          <w:szCs w:val="32"/>
        </w:rPr>
        <w:t>2</w:t>
      </w:r>
      <w:r w:rsidRPr="009F3A8A">
        <w:rPr>
          <w:b/>
          <w:caps/>
          <w:sz w:val="32"/>
          <w:szCs w:val="32"/>
        </w:rPr>
        <w:t xml:space="preserve">. </w:t>
      </w:r>
      <w:r w:rsidRPr="003E09CA">
        <w:rPr>
          <w:b/>
          <w:color w:val="000000"/>
          <w:sz w:val="32"/>
          <w:szCs w:val="32"/>
        </w:rPr>
        <w:t>СКОРОСТЬ ХИМИЧЕСКИХ РЕАКЦИЙ</w:t>
      </w:r>
      <w:r>
        <w:rPr>
          <w:b/>
          <w:color w:val="000000"/>
          <w:sz w:val="32"/>
          <w:szCs w:val="32"/>
        </w:rPr>
        <w:t>. КАТАЛИЗ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Математический аппарат химической термодинамики позволяет определять тепловые эффекты химических реакций и прогнозировать направление протекания процессов, но при этом важнейшая для практики величина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время, за которое протекает процесс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в рамках классической термодинамики</w:t>
      </w:r>
      <w:r w:rsidRPr="0071154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не рас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 xml:space="preserve">матривается. </w:t>
      </w:r>
      <w:r>
        <w:rPr>
          <w:color w:val="000000"/>
          <w:sz w:val="32"/>
          <w:szCs w:val="32"/>
        </w:rPr>
        <w:t>Действ</w:t>
      </w:r>
      <w:r w:rsidR="00D2681F">
        <w:rPr>
          <w:color w:val="000000"/>
          <w:sz w:val="32"/>
          <w:szCs w:val="32"/>
        </w:rPr>
        <w:t>ительно, многие реакции, разрешё</w:t>
      </w:r>
      <w:r>
        <w:rPr>
          <w:color w:val="000000"/>
          <w:sz w:val="32"/>
          <w:szCs w:val="32"/>
        </w:rPr>
        <w:t xml:space="preserve">нные </w:t>
      </w:r>
      <w:r w:rsidRPr="001564D0">
        <w:rPr>
          <w:color w:val="000000"/>
          <w:sz w:val="32"/>
          <w:szCs w:val="32"/>
        </w:rPr>
        <w:t>термодинами</w:t>
      </w:r>
      <w:r w:rsidR="00D2681F" w:rsidRPr="001564D0">
        <w:rPr>
          <w:color w:val="000000"/>
          <w:sz w:val="32"/>
          <w:szCs w:val="32"/>
        </w:rPr>
        <w:t>кой</w:t>
      </w:r>
      <w:r w:rsidRPr="001564D0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либо протекают за длительный промежуток времени, либо не протекают вообще.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Раздел химии, изучающий скорости и механизмы химических процессов, называется </w:t>
      </w:r>
      <w:r w:rsidRPr="003E09CA">
        <w:rPr>
          <w:b/>
          <w:color w:val="000000"/>
          <w:sz w:val="32"/>
          <w:szCs w:val="32"/>
        </w:rPr>
        <w:t>химической кинетикой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Основы химической кинетики, заложенные при изучении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стых химических реакций, оказались пригодными для анализа более сложных процессов в биологических системах. Действительно,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цессы роста бактерий, биосинтеза нуклеотидов, деления клеток по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чиняются тем же принципам и описываются теми же уравнениями, что и химические реакции.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Важную роль в биологических процессах играет </w:t>
      </w:r>
      <w:r w:rsidRPr="006F6032">
        <w:rPr>
          <w:b/>
          <w:color w:val="000000"/>
          <w:sz w:val="32"/>
          <w:szCs w:val="32"/>
        </w:rPr>
        <w:t>катализ</w:t>
      </w:r>
      <w:r>
        <w:rPr>
          <w:color w:val="000000"/>
          <w:sz w:val="32"/>
          <w:szCs w:val="32"/>
        </w:rPr>
        <w:t>. Биол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гические организмы содержат тысячи специфических катализаторов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 w:rsidRPr="00FB6D7A">
        <w:rPr>
          <w:b/>
          <w:color w:val="000000"/>
          <w:sz w:val="32"/>
          <w:szCs w:val="32"/>
        </w:rPr>
        <w:t>ферментов</w:t>
      </w:r>
      <w:r>
        <w:rPr>
          <w:b/>
          <w:color w:val="000000"/>
          <w:sz w:val="32"/>
          <w:szCs w:val="32"/>
        </w:rPr>
        <w:t xml:space="preserve">, </w:t>
      </w:r>
      <w:r w:rsidRPr="0074011F">
        <w:rPr>
          <w:color w:val="000000"/>
          <w:sz w:val="32"/>
          <w:szCs w:val="32"/>
        </w:rPr>
        <w:t>ускоряю</w:t>
      </w:r>
      <w:r>
        <w:rPr>
          <w:color w:val="000000"/>
          <w:sz w:val="32"/>
          <w:szCs w:val="32"/>
        </w:rPr>
        <w:t>щ</w:t>
      </w:r>
      <w:r w:rsidRPr="0074011F">
        <w:rPr>
          <w:color w:val="000000"/>
          <w:sz w:val="32"/>
          <w:szCs w:val="32"/>
        </w:rPr>
        <w:t xml:space="preserve">их </w:t>
      </w:r>
      <w:r>
        <w:rPr>
          <w:color w:val="000000"/>
          <w:sz w:val="32"/>
          <w:szCs w:val="32"/>
        </w:rPr>
        <w:t>процессы брожения, гидролиза, окисл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ния</w:t>
      </w:r>
      <w:r w:rsidRPr="00FB6D7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многие другие. 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Действие лекарственных препаратов также происходит по зак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нам химической кинетики, что п</w:t>
      </w:r>
      <w:r w:rsidR="006A13C7">
        <w:rPr>
          <w:color w:val="000000"/>
          <w:sz w:val="32"/>
          <w:szCs w:val="32"/>
        </w:rPr>
        <w:t>озволяет рассчитывать дозировку</w:t>
      </w:r>
      <w:r w:rsidR="006A13C7" w:rsidRPr="00DB0662">
        <w:rPr>
          <w:color w:val="000000"/>
          <w:sz w:val="32"/>
          <w:szCs w:val="32"/>
        </w:rPr>
        <w:t>. А</w:t>
      </w:r>
      <w:r w:rsidRPr="00DB0662">
        <w:rPr>
          <w:color w:val="000000"/>
          <w:sz w:val="32"/>
          <w:szCs w:val="32"/>
        </w:rPr>
        <w:t xml:space="preserve"> без детального изучения механизмов их воздействия на организм н</w:t>
      </w:r>
      <w:r w:rsidRPr="00DB0662">
        <w:rPr>
          <w:color w:val="000000"/>
          <w:sz w:val="32"/>
          <w:szCs w:val="32"/>
        </w:rPr>
        <w:t>е</w:t>
      </w:r>
      <w:r w:rsidRPr="00DB0662">
        <w:rPr>
          <w:color w:val="000000"/>
          <w:sz w:val="32"/>
          <w:szCs w:val="32"/>
        </w:rPr>
        <w:t>возможен целенапра</w:t>
      </w:r>
      <w:r w:rsidR="006A13C7" w:rsidRPr="00DB0662">
        <w:rPr>
          <w:color w:val="000000"/>
          <w:sz w:val="32"/>
          <w:szCs w:val="32"/>
        </w:rPr>
        <w:t>вленный поиск лекарств.</w:t>
      </w:r>
      <w:r w:rsidRPr="00DB0662">
        <w:rPr>
          <w:color w:val="000000"/>
          <w:sz w:val="32"/>
          <w:szCs w:val="32"/>
        </w:rPr>
        <w:t xml:space="preserve"> </w:t>
      </w:r>
      <w:r w:rsidR="006A13C7" w:rsidRPr="00DB0662">
        <w:rPr>
          <w:color w:val="000000"/>
          <w:sz w:val="32"/>
          <w:szCs w:val="32"/>
        </w:rPr>
        <w:t>И</w:t>
      </w:r>
      <w:r w:rsidRPr="00DB0662">
        <w:rPr>
          <w:color w:val="000000"/>
          <w:sz w:val="32"/>
          <w:szCs w:val="32"/>
        </w:rPr>
        <w:t xml:space="preserve">сследования </w:t>
      </w:r>
      <w:r w:rsidR="006A13C7" w:rsidRPr="00DB0662">
        <w:rPr>
          <w:color w:val="000000"/>
          <w:sz w:val="32"/>
          <w:szCs w:val="32"/>
        </w:rPr>
        <w:t xml:space="preserve">в этой области </w:t>
      </w:r>
      <w:r w:rsidRPr="00DB0662">
        <w:rPr>
          <w:color w:val="000000"/>
          <w:sz w:val="32"/>
          <w:szCs w:val="32"/>
        </w:rPr>
        <w:t xml:space="preserve">привели к появлению науки </w:t>
      </w:r>
      <w:r w:rsidRPr="00DB0662">
        <w:rPr>
          <w:b/>
          <w:color w:val="000000"/>
          <w:sz w:val="32"/>
          <w:szCs w:val="32"/>
        </w:rPr>
        <w:t>фармакокинетики</w:t>
      </w:r>
      <w:r w:rsidRPr="00DB0662">
        <w:rPr>
          <w:color w:val="000000"/>
          <w:sz w:val="32"/>
          <w:szCs w:val="32"/>
        </w:rPr>
        <w:t xml:space="preserve">. </w:t>
      </w:r>
    </w:p>
    <w:p w:rsidR="00231D00" w:rsidRPr="00DB0662" w:rsidRDefault="006A13C7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З</w:t>
      </w:r>
      <w:r w:rsidR="00231D00" w:rsidRPr="00DB0662">
        <w:rPr>
          <w:color w:val="000000"/>
          <w:sz w:val="32"/>
          <w:szCs w:val="32"/>
        </w:rPr>
        <w:t>нание законов химической кинетики необходимо врачу, чтобы:</w:t>
      </w:r>
    </w:p>
    <w:p w:rsidR="00231D00" w:rsidRPr="00DB0662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 xml:space="preserve">1) </w:t>
      </w:r>
      <w:r w:rsidR="006A13C7" w:rsidRPr="00DB0662">
        <w:rPr>
          <w:color w:val="000000"/>
          <w:sz w:val="32"/>
          <w:szCs w:val="32"/>
        </w:rPr>
        <w:t xml:space="preserve">представлять интенсивность </w:t>
      </w:r>
      <w:r w:rsidRPr="00DB0662">
        <w:rPr>
          <w:color w:val="000000"/>
          <w:sz w:val="32"/>
          <w:szCs w:val="32"/>
        </w:rPr>
        <w:t>процессов, протекающих в орг</w:t>
      </w:r>
      <w:r w:rsidRPr="00DB0662">
        <w:rPr>
          <w:color w:val="000000"/>
          <w:sz w:val="32"/>
          <w:szCs w:val="32"/>
        </w:rPr>
        <w:t>а</w:t>
      </w:r>
      <w:r w:rsidRPr="00DB0662">
        <w:rPr>
          <w:color w:val="000000"/>
          <w:sz w:val="32"/>
          <w:szCs w:val="32"/>
        </w:rPr>
        <w:t>низме;</w:t>
      </w:r>
    </w:p>
    <w:p w:rsidR="00231D00" w:rsidRPr="00DB0662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2) </w:t>
      </w:r>
      <w:r w:rsidRPr="00DB0662">
        <w:rPr>
          <w:sz w:val="32"/>
          <w:szCs w:val="32"/>
        </w:rPr>
        <w:t>реш</w:t>
      </w:r>
      <w:r w:rsidR="006A13C7" w:rsidRPr="00DB0662">
        <w:rPr>
          <w:sz w:val="32"/>
          <w:szCs w:val="32"/>
        </w:rPr>
        <w:t>ать</w:t>
      </w:r>
      <w:r w:rsidRPr="00DB0662">
        <w:rPr>
          <w:sz w:val="32"/>
          <w:szCs w:val="32"/>
        </w:rPr>
        <w:t xml:space="preserve"> задач</w:t>
      </w:r>
      <w:r w:rsidR="006A13C7" w:rsidRPr="00DB0662">
        <w:rPr>
          <w:sz w:val="32"/>
          <w:szCs w:val="32"/>
        </w:rPr>
        <w:t>и</w:t>
      </w:r>
      <w:r w:rsidRPr="00DB0662">
        <w:rPr>
          <w:sz w:val="32"/>
          <w:szCs w:val="32"/>
        </w:rPr>
        <w:t xml:space="preserve"> оптимального </w:t>
      </w:r>
      <w:r w:rsidR="00DA2BCF" w:rsidRPr="00DB0662">
        <w:rPr>
          <w:sz w:val="32"/>
          <w:szCs w:val="32"/>
        </w:rPr>
        <w:t>назначения лекарства, т.е. выб</w:t>
      </w:r>
      <w:r w:rsidR="00DA2BCF" w:rsidRPr="00DB0662">
        <w:rPr>
          <w:sz w:val="32"/>
          <w:szCs w:val="32"/>
        </w:rPr>
        <w:t>и</w:t>
      </w:r>
      <w:r w:rsidR="00DA2BCF" w:rsidRPr="00DB0662">
        <w:rPr>
          <w:sz w:val="32"/>
          <w:szCs w:val="32"/>
        </w:rPr>
        <w:t>рать</w:t>
      </w:r>
      <w:r w:rsidRPr="00DB0662">
        <w:rPr>
          <w:sz w:val="32"/>
          <w:szCs w:val="32"/>
        </w:rPr>
        <w:t xml:space="preserve"> дозы, пути и периодичности введения</w:t>
      </w:r>
      <w:r w:rsidRPr="00DB0662">
        <w:rPr>
          <w:color w:val="000000"/>
          <w:sz w:val="32"/>
          <w:szCs w:val="32"/>
        </w:rPr>
        <w:t>;</w:t>
      </w:r>
    </w:p>
    <w:p w:rsidR="00DB0662" w:rsidRDefault="00DA2BCF" w:rsidP="00DB0662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3) применять на практике законы ферментного катализа в биох</w:t>
      </w:r>
      <w:r w:rsidRPr="00DB0662">
        <w:rPr>
          <w:color w:val="000000"/>
          <w:sz w:val="32"/>
          <w:szCs w:val="32"/>
        </w:rPr>
        <w:t>и</w:t>
      </w:r>
      <w:r w:rsidRPr="00DB0662">
        <w:rPr>
          <w:color w:val="000000"/>
          <w:sz w:val="32"/>
          <w:szCs w:val="32"/>
        </w:rPr>
        <w:t>мических реакциях.</w:t>
      </w:r>
      <w:r>
        <w:rPr>
          <w:color w:val="000000"/>
          <w:sz w:val="32"/>
          <w:szCs w:val="32"/>
        </w:rPr>
        <w:t xml:space="preserve"> </w:t>
      </w:r>
    </w:p>
    <w:p w:rsidR="00DB0662" w:rsidRDefault="00DB0662" w:rsidP="00DB0662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</w:p>
    <w:p w:rsidR="00DB0662" w:rsidRDefault="00DB0662" w:rsidP="00DB0662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</w:p>
    <w:p w:rsidR="00DB0662" w:rsidRDefault="00DB0662" w:rsidP="00DB0662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</w:p>
    <w:p w:rsidR="00231D00" w:rsidRPr="00DB0662" w:rsidRDefault="00231D00" w:rsidP="00DB0662">
      <w:pPr>
        <w:shd w:val="clear" w:color="auto" w:fill="FFFFFF"/>
        <w:spacing w:before="60"/>
        <w:ind w:firstLine="567"/>
        <w:jc w:val="both"/>
        <w:rPr>
          <w:b/>
          <w:color w:val="000000"/>
          <w:sz w:val="32"/>
          <w:szCs w:val="32"/>
        </w:rPr>
      </w:pPr>
      <w:r w:rsidRPr="00DB0662">
        <w:rPr>
          <w:b/>
          <w:sz w:val="32"/>
          <w:szCs w:val="32"/>
        </w:rPr>
        <w:lastRenderedPageBreak/>
        <w:t>2.1. Основы химической кинетики. Факторы, влияющие на скорость химической реакции</w:t>
      </w:r>
    </w:p>
    <w:p w:rsidR="00231D00" w:rsidRPr="00F65528" w:rsidRDefault="008A16B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 xml:space="preserve">Ключевое понятие </w:t>
      </w:r>
      <w:r w:rsidR="00231D00" w:rsidRPr="00DB0662">
        <w:rPr>
          <w:color w:val="000000"/>
          <w:sz w:val="32"/>
          <w:szCs w:val="32"/>
        </w:rPr>
        <w:t xml:space="preserve">в химической кинетике </w:t>
      </w:r>
      <w:r w:rsidR="00231D00" w:rsidRPr="00DB0662">
        <w:rPr>
          <w:color w:val="000000"/>
          <w:sz w:val="32"/>
          <w:szCs w:val="32"/>
          <w:lang w:val="en-US"/>
        </w:rPr>
        <w:sym w:font="Symbol" w:char="F02D"/>
      </w:r>
      <w:r w:rsidR="00231D00" w:rsidRPr="00DB0662">
        <w:rPr>
          <w:color w:val="000000"/>
          <w:sz w:val="32"/>
          <w:szCs w:val="32"/>
        </w:rPr>
        <w:t xml:space="preserve"> </w:t>
      </w:r>
      <w:r w:rsidR="00231D00" w:rsidRPr="00DB0662">
        <w:rPr>
          <w:b/>
          <w:color w:val="000000"/>
          <w:sz w:val="32"/>
          <w:szCs w:val="32"/>
        </w:rPr>
        <w:t>скорость реакции</w:t>
      </w:r>
      <w:r w:rsidR="00231D00" w:rsidRPr="00DB0662">
        <w:rPr>
          <w:color w:val="000000"/>
          <w:sz w:val="32"/>
          <w:szCs w:val="32"/>
        </w:rPr>
        <w:t xml:space="preserve">. </w:t>
      </w:r>
      <w:r w:rsidR="00231D00" w:rsidRPr="00011F7A">
        <w:rPr>
          <w:color w:val="000000"/>
          <w:sz w:val="32"/>
          <w:szCs w:val="32"/>
        </w:rPr>
        <w:t xml:space="preserve">В общем случае, скорость химической реакции </w:t>
      </w:r>
      <w:r w:rsidR="00231D00" w:rsidRPr="00011F7A">
        <w:rPr>
          <w:position w:val="-6"/>
          <w:sz w:val="32"/>
          <w:szCs w:val="32"/>
        </w:rPr>
        <w:object w:dxaOrig="240" w:dyaOrig="260">
          <v:shape id="_x0000_i1188" type="#_x0000_t75" style="width:14.25pt;height:15pt" o:ole="">
            <v:imagedata r:id="rId234" o:title=""/>
          </v:shape>
          <o:OLEObject Type="Embed" ProgID="Equation.3" ShapeID="_x0000_i1188" DrawAspect="Content" ObjectID="_1724494437" r:id="rId235"/>
        </w:object>
      </w:r>
      <w:r w:rsidR="00B97279" w:rsidRPr="00011F7A">
        <w:rPr>
          <w:color w:val="000000"/>
          <w:sz w:val="32"/>
          <w:szCs w:val="32"/>
        </w:rPr>
        <w:t>, протекающей в г</w:t>
      </w:r>
      <w:r w:rsidR="00B97279" w:rsidRPr="00011F7A">
        <w:rPr>
          <w:color w:val="000000"/>
          <w:sz w:val="32"/>
          <w:szCs w:val="32"/>
        </w:rPr>
        <w:t>а</w:t>
      </w:r>
      <w:r w:rsidR="00B97279" w:rsidRPr="00011F7A">
        <w:rPr>
          <w:color w:val="000000"/>
          <w:sz w:val="32"/>
          <w:szCs w:val="32"/>
        </w:rPr>
        <w:t>зовой смеси или в жидком растворе,</w:t>
      </w:r>
      <w:r w:rsidR="00231D00" w:rsidRPr="00011F7A">
        <w:rPr>
          <w:i/>
          <w:iCs/>
          <w:color w:val="000000"/>
          <w:sz w:val="32"/>
          <w:szCs w:val="32"/>
        </w:rPr>
        <w:t xml:space="preserve"> </w:t>
      </w:r>
      <w:r w:rsidR="00231D00" w:rsidRPr="00011F7A">
        <w:rPr>
          <w:iCs/>
          <w:color w:val="000000"/>
          <w:sz w:val="32"/>
          <w:szCs w:val="32"/>
        </w:rPr>
        <w:t>определяется</w:t>
      </w:r>
      <w:r w:rsidR="00231D00" w:rsidRPr="00DB0662">
        <w:rPr>
          <w:color w:val="000000"/>
          <w:sz w:val="32"/>
          <w:szCs w:val="32"/>
        </w:rPr>
        <w:t xml:space="preserve"> из</w:t>
      </w:r>
      <w:r w:rsidR="003E1F45" w:rsidRPr="00DB0662">
        <w:rPr>
          <w:color w:val="000000"/>
          <w:sz w:val="32"/>
          <w:szCs w:val="32"/>
        </w:rPr>
        <w:t>менением кол</w:t>
      </w:r>
      <w:r w:rsidR="003E1F45" w:rsidRPr="00DB0662">
        <w:rPr>
          <w:color w:val="000000"/>
          <w:sz w:val="32"/>
          <w:szCs w:val="32"/>
        </w:rPr>
        <w:t>и</w:t>
      </w:r>
      <w:r w:rsidR="003E1F45" w:rsidRPr="00DB0662">
        <w:rPr>
          <w:color w:val="000000"/>
          <w:sz w:val="32"/>
          <w:szCs w:val="32"/>
        </w:rPr>
        <w:t>чества</w:t>
      </w:r>
      <w:r w:rsidR="00231D00" w:rsidRPr="00DB0662">
        <w:rPr>
          <w:color w:val="000000"/>
          <w:sz w:val="32"/>
          <w:szCs w:val="32"/>
        </w:rPr>
        <w:t xml:space="preserve"> вещества</w:t>
      </w:r>
      <w:r w:rsidR="004E63DA" w:rsidRPr="00DB0662">
        <w:rPr>
          <w:color w:val="000000"/>
          <w:sz w:val="32"/>
          <w:szCs w:val="32"/>
        </w:rPr>
        <w:t xml:space="preserve"> </w:t>
      </w:r>
      <w:r w:rsidR="004E63DA" w:rsidRPr="00DB0662">
        <w:rPr>
          <w:b/>
          <w:i/>
          <w:color w:val="000000"/>
          <w:sz w:val="32"/>
          <w:szCs w:val="32"/>
        </w:rPr>
        <w:t>х</w:t>
      </w:r>
      <w:r w:rsidR="003E1F45" w:rsidRPr="00DB0662">
        <w:rPr>
          <w:color w:val="000000"/>
          <w:sz w:val="32"/>
          <w:szCs w:val="32"/>
        </w:rPr>
        <w:t>, участвующего в реакции, за</w:t>
      </w:r>
      <w:r w:rsidR="00231D00" w:rsidRPr="00DB0662">
        <w:rPr>
          <w:color w:val="000000"/>
          <w:sz w:val="32"/>
          <w:szCs w:val="32"/>
        </w:rPr>
        <w:t xml:space="preserve"> единицу времени</w:t>
      </w:r>
      <w:r w:rsidRPr="00DB0662">
        <w:rPr>
          <w:color w:val="000000"/>
          <w:sz w:val="32"/>
          <w:szCs w:val="32"/>
        </w:rPr>
        <w:t xml:space="preserve"> в единице реакционного пространства</w:t>
      </w:r>
      <w:r w:rsidR="00E953B0" w:rsidRPr="00DB0662">
        <w:rPr>
          <w:color w:val="000000"/>
          <w:sz w:val="32"/>
          <w:szCs w:val="32"/>
        </w:rPr>
        <w:t xml:space="preserve"> (для гомогенной реакции</w:t>
      </w:r>
      <w:r w:rsidR="001D58DB" w:rsidRPr="00DB0662">
        <w:rPr>
          <w:color w:val="000000"/>
          <w:sz w:val="32"/>
          <w:szCs w:val="32"/>
        </w:rPr>
        <w:t xml:space="preserve"> </w:t>
      </w:r>
      <w:r w:rsidR="00DB0662" w:rsidRPr="00DB0662">
        <w:rPr>
          <w:color w:val="000000"/>
          <w:sz w:val="32"/>
          <w:szCs w:val="32"/>
        </w:rPr>
        <w:noBreakHyphen/>
      </w:r>
      <w:r w:rsidR="001D58DB" w:rsidRPr="00DB0662">
        <w:rPr>
          <w:color w:val="000000"/>
          <w:sz w:val="32"/>
          <w:szCs w:val="32"/>
        </w:rPr>
        <w:t xml:space="preserve"> об</w:t>
      </w:r>
      <w:r w:rsidR="001D58DB" w:rsidRPr="00DB0662">
        <w:rPr>
          <w:color w:val="000000"/>
          <w:sz w:val="32"/>
          <w:szCs w:val="32"/>
        </w:rPr>
        <w:t>ъ</w:t>
      </w:r>
      <w:r w:rsidR="001D58DB" w:rsidRPr="00DB0662">
        <w:rPr>
          <w:color w:val="000000"/>
          <w:sz w:val="32"/>
          <w:szCs w:val="32"/>
        </w:rPr>
        <w:t>ём</w:t>
      </w:r>
      <w:r w:rsidR="00E953B0" w:rsidRPr="00DB0662">
        <w:rPr>
          <w:color w:val="000000"/>
          <w:sz w:val="32"/>
          <w:szCs w:val="32"/>
        </w:rPr>
        <w:t>)</w:t>
      </w:r>
      <w:r w:rsidR="00231D00" w:rsidRPr="00DB0662">
        <w:rPr>
          <w:color w:val="000000"/>
          <w:sz w:val="32"/>
          <w:szCs w:val="32"/>
        </w:rPr>
        <w:t>:</w:t>
      </w:r>
      <w:r w:rsidR="00231D00" w:rsidRPr="003E09CA">
        <w:rPr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DB0662" w:rsidRDefault="00B97279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position w:val="-24"/>
                <w:sz w:val="32"/>
                <w:szCs w:val="32"/>
              </w:rPr>
              <w:object w:dxaOrig="1560" w:dyaOrig="680">
                <v:shape id="_x0000_i1189" type="#_x0000_t75" style="width:78pt;height:34.5pt" o:ole="">
                  <v:imagedata r:id="rId236" o:title=""/>
                </v:shape>
                <o:OLEObject Type="Embed" ProgID="Equation.3" ShapeID="_x0000_i1189" DrawAspect="Content" ObjectID="_1724494438" r:id="rId237"/>
              </w:object>
            </w:r>
          </w:p>
          <w:p w:rsidR="004E63DA" w:rsidRPr="00DB0662" w:rsidRDefault="004E63DA" w:rsidP="004E63DA">
            <w:pPr>
              <w:spacing w:before="120" w:after="120"/>
              <w:jc w:val="both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sz w:val="32"/>
                <w:szCs w:val="32"/>
              </w:rPr>
              <w:t>где Δ</w:t>
            </w:r>
            <w:r w:rsidRPr="00DB0662">
              <w:rPr>
                <w:color w:val="000000"/>
                <w:sz w:val="32"/>
                <w:szCs w:val="32"/>
                <w:lang w:val="en-US"/>
              </w:rPr>
              <w:t>t</w:t>
            </w:r>
            <w:r w:rsidRPr="00DB0662">
              <w:rPr>
                <w:color w:val="000000"/>
                <w:sz w:val="32"/>
                <w:szCs w:val="32"/>
              </w:rPr>
              <w:t xml:space="preserve"> – время наблюдения за реакцией.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(1</w:t>
            </w:r>
            <w:r>
              <w:rPr>
                <w:color w:val="000000"/>
                <w:sz w:val="32"/>
                <w:szCs w:val="32"/>
              </w:rPr>
              <w:t>9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 xml:space="preserve">В выражении (19) используют знак «+», если скорость реакции определяется по </w:t>
      </w:r>
      <w:r w:rsidR="003E1F45" w:rsidRPr="00DB0662">
        <w:rPr>
          <w:color w:val="000000"/>
          <w:sz w:val="32"/>
          <w:szCs w:val="32"/>
        </w:rPr>
        <w:t>продукту реакции</w:t>
      </w:r>
      <w:r w:rsidR="006A109A" w:rsidRPr="00DB0662">
        <w:rPr>
          <w:color w:val="000000"/>
          <w:sz w:val="32"/>
          <w:szCs w:val="32"/>
        </w:rPr>
        <w:t xml:space="preserve"> (</w:t>
      </w:r>
      <w:r w:rsidR="006A109A" w:rsidRPr="00DB0662">
        <w:rPr>
          <w:sz w:val="32"/>
          <w:szCs w:val="32"/>
        </w:rPr>
        <w:t>количество</w:t>
      </w:r>
      <w:r w:rsidR="006A109A" w:rsidRPr="00DB0662">
        <w:rPr>
          <w:color w:val="000000"/>
          <w:sz w:val="32"/>
          <w:szCs w:val="32"/>
        </w:rPr>
        <w:t xml:space="preserve"> возрастает)</w:t>
      </w:r>
      <w:r w:rsidRPr="00DB0662">
        <w:rPr>
          <w:color w:val="000000"/>
          <w:sz w:val="32"/>
          <w:szCs w:val="32"/>
        </w:rPr>
        <w:t>, и знак «</w:t>
      </w:r>
      <w:r w:rsidRPr="00DB0662">
        <w:rPr>
          <w:sz w:val="32"/>
          <w:szCs w:val="32"/>
        </w:rPr>
        <w:sym w:font="Symbol" w:char="F02D"/>
      </w:r>
      <w:r w:rsidRPr="00DB0662">
        <w:rPr>
          <w:sz w:val="32"/>
          <w:szCs w:val="32"/>
        </w:rPr>
        <w:t xml:space="preserve">», если скорость определяется по </w:t>
      </w:r>
      <w:r w:rsidR="003E1F45" w:rsidRPr="00DB0662">
        <w:rPr>
          <w:sz w:val="32"/>
          <w:szCs w:val="32"/>
        </w:rPr>
        <w:t xml:space="preserve">расходующемуся в реакции </w:t>
      </w:r>
      <w:r w:rsidRPr="00DB0662">
        <w:rPr>
          <w:sz w:val="32"/>
          <w:szCs w:val="32"/>
        </w:rPr>
        <w:t>ре</w:t>
      </w:r>
      <w:r w:rsidRPr="00DB0662">
        <w:rPr>
          <w:sz w:val="32"/>
          <w:szCs w:val="32"/>
        </w:rPr>
        <w:t>а</w:t>
      </w:r>
      <w:r w:rsidR="003E1F45" w:rsidRPr="00DB0662">
        <w:rPr>
          <w:sz w:val="32"/>
          <w:szCs w:val="32"/>
        </w:rPr>
        <w:t>генту</w:t>
      </w:r>
      <w:r w:rsidR="006A109A" w:rsidRPr="00DB0662">
        <w:rPr>
          <w:sz w:val="32"/>
          <w:szCs w:val="32"/>
        </w:rPr>
        <w:t xml:space="preserve"> (количество убывает)</w:t>
      </w:r>
      <w:r w:rsidRPr="00DB0662">
        <w:rPr>
          <w:sz w:val="32"/>
          <w:szCs w:val="32"/>
        </w:rPr>
        <w:t>. Таким образом, скорость реакции всегда является положительной величиной.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химической кинетике различают </w:t>
      </w:r>
      <w:r w:rsidRPr="002228ED">
        <w:rPr>
          <w:b/>
          <w:color w:val="000000"/>
          <w:sz w:val="32"/>
          <w:szCs w:val="32"/>
        </w:rPr>
        <w:t>среднюю</w:t>
      </w:r>
      <w:r>
        <w:rPr>
          <w:color w:val="000000"/>
          <w:sz w:val="32"/>
          <w:szCs w:val="32"/>
        </w:rPr>
        <w:t xml:space="preserve"> и </w:t>
      </w:r>
      <w:r w:rsidRPr="002228ED">
        <w:rPr>
          <w:b/>
          <w:color w:val="000000"/>
          <w:sz w:val="32"/>
          <w:szCs w:val="32"/>
        </w:rPr>
        <w:t>истинную (мгн</w:t>
      </w:r>
      <w:r w:rsidRPr="002228ED">
        <w:rPr>
          <w:b/>
          <w:color w:val="000000"/>
          <w:sz w:val="32"/>
          <w:szCs w:val="32"/>
        </w:rPr>
        <w:t>о</w:t>
      </w:r>
      <w:r w:rsidRPr="002228ED">
        <w:rPr>
          <w:b/>
          <w:color w:val="000000"/>
          <w:sz w:val="32"/>
          <w:szCs w:val="32"/>
        </w:rPr>
        <w:t>венную)</w:t>
      </w:r>
      <w:r>
        <w:rPr>
          <w:color w:val="000000"/>
          <w:sz w:val="32"/>
          <w:szCs w:val="32"/>
        </w:rPr>
        <w:t xml:space="preserve"> скорости химических реакций. 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Для гомогенной (однородной) системы средняя скорость химич</w:t>
      </w:r>
      <w:r w:rsidRPr="00DB0662">
        <w:rPr>
          <w:color w:val="000000"/>
          <w:sz w:val="32"/>
          <w:szCs w:val="32"/>
        </w:rPr>
        <w:t>е</w:t>
      </w:r>
      <w:r w:rsidRPr="00DB0662">
        <w:rPr>
          <w:color w:val="000000"/>
          <w:sz w:val="32"/>
          <w:szCs w:val="32"/>
        </w:rPr>
        <w:t xml:space="preserve">ской реакции </w:t>
      </w:r>
      <w:r w:rsidR="001D58DB" w:rsidRPr="008645B0">
        <w:rPr>
          <w:color w:val="000000"/>
          <w:sz w:val="32"/>
          <w:szCs w:val="32"/>
        </w:rPr>
        <w:t>может быть определ</w:t>
      </w:r>
      <w:r w:rsidR="00011F7A" w:rsidRPr="008645B0">
        <w:rPr>
          <w:color w:val="000000"/>
          <w:sz w:val="32"/>
          <w:szCs w:val="32"/>
        </w:rPr>
        <w:t>ена</w:t>
      </w:r>
      <w:r w:rsidR="001D58DB" w:rsidRPr="00DB0662">
        <w:rPr>
          <w:color w:val="000000"/>
          <w:sz w:val="32"/>
          <w:szCs w:val="32"/>
        </w:rPr>
        <w:t xml:space="preserve"> как изменение</w:t>
      </w:r>
      <w:r w:rsidRPr="00DB0662">
        <w:rPr>
          <w:color w:val="000000"/>
          <w:sz w:val="32"/>
          <w:szCs w:val="32"/>
        </w:rPr>
        <w:t xml:space="preserve"> концентраций </w:t>
      </w:r>
      <w:r w:rsidR="001D58DB" w:rsidRPr="00DB0662">
        <w:rPr>
          <w:color w:val="000000"/>
          <w:sz w:val="32"/>
          <w:szCs w:val="32"/>
        </w:rPr>
        <w:t xml:space="preserve">участников реакции </w:t>
      </w:r>
      <w:r w:rsidRPr="00DB0662">
        <w:rPr>
          <w:color w:val="000000"/>
          <w:sz w:val="32"/>
          <w:szCs w:val="32"/>
        </w:rPr>
        <w:t xml:space="preserve">за промежуток времени </w:t>
      </w:r>
      <w:r w:rsidRPr="00DB0662">
        <w:rPr>
          <w:color w:val="000000"/>
          <w:sz w:val="32"/>
          <w:szCs w:val="32"/>
        </w:rPr>
        <w:sym w:font="Symbol" w:char="F044"/>
      </w:r>
      <w:r w:rsidRPr="00DB0662">
        <w:rPr>
          <w:color w:val="000000"/>
          <w:sz w:val="32"/>
          <w:szCs w:val="32"/>
          <w:lang w:val="en-US"/>
        </w:rPr>
        <w:t>t</w:t>
      </w:r>
      <w:r w:rsidRPr="00DB0662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DB0662" w:rsidTr="006044A7">
        <w:trPr>
          <w:jc w:val="center"/>
        </w:trPr>
        <w:tc>
          <w:tcPr>
            <w:tcW w:w="9264" w:type="dxa"/>
            <w:vAlign w:val="center"/>
          </w:tcPr>
          <w:p w:rsidR="00231D00" w:rsidRPr="00DB0662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position w:val="-26"/>
                <w:sz w:val="32"/>
                <w:szCs w:val="32"/>
              </w:rPr>
              <w:object w:dxaOrig="1560" w:dyaOrig="700">
                <v:shape id="_x0000_i1190" type="#_x0000_t75" style="width:78pt;height:35.25pt" o:ole="">
                  <v:imagedata r:id="rId238" o:title=""/>
                </v:shape>
                <o:OLEObject Type="Embed" ProgID="Equation.3" ShapeID="_x0000_i1190" DrawAspect="Content" ObjectID="_1724494439" r:id="rId239"/>
              </w:object>
            </w:r>
          </w:p>
        </w:tc>
        <w:tc>
          <w:tcPr>
            <w:tcW w:w="590" w:type="dxa"/>
            <w:vAlign w:val="center"/>
          </w:tcPr>
          <w:p w:rsidR="00231D00" w:rsidRPr="00DB0662" w:rsidRDefault="00231D00" w:rsidP="006044A7">
            <w:pPr>
              <w:spacing w:before="60" w:after="60"/>
              <w:jc w:val="both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sz w:val="32"/>
                <w:szCs w:val="32"/>
              </w:rPr>
              <w:t>(20)</w:t>
            </w:r>
          </w:p>
        </w:tc>
      </w:tr>
    </w:tbl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Истинная скорость гомогенной реакции, т.е., скорость реакции в данный момент времени, рассчитывается по уравнению: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DB0662" w:rsidTr="006044A7">
        <w:trPr>
          <w:jc w:val="center"/>
        </w:trPr>
        <w:tc>
          <w:tcPr>
            <w:tcW w:w="9264" w:type="dxa"/>
            <w:vAlign w:val="center"/>
          </w:tcPr>
          <w:p w:rsidR="00231D00" w:rsidRPr="00DB0662" w:rsidRDefault="00231D00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DB0662">
              <w:rPr>
                <w:position w:val="-28"/>
                <w:sz w:val="32"/>
                <w:szCs w:val="32"/>
              </w:rPr>
              <w:object w:dxaOrig="2980" w:dyaOrig="720">
                <v:shape id="_x0000_i1191" type="#_x0000_t75" style="width:147pt;height:36pt" o:ole="">
                  <v:imagedata r:id="rId240" o:title=""/>
                </v:shape>
                <o:OLEObject Type="Embed" ProgID="Equation.3" ShapeID="_x0000_i1191" DrawAspect="Content" ObjectID="_1724494440" r:id="rId241"/>
              </w:object>
            </w:r>
          </w:p>
        </w:tc>
        <w:tc>
          <w:tcPr>
            <w:tcW w:w="590" w:type="dxa"/>
            <w:vAlign w:val="center"/>
          </w:tcPr>
          <w:p w:rsidR="00231D00" w:rsidRPr="00DB0662" w:rsidRDefault="00231D00" w:rsidP="006044A7">
            <w:pPr>
              <w:spacing w:before="60" w:after="60"/>
              <w:jc w:val="both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sz w:val="32"/>
                <w:szCs w:val="32"/>
              </w:rPr>
              <w:t>(21)</w:t>
            </w:r>
          </w:p>
        </w:tc>
      </w:tr>
    </w:tbl>
    <w:p w:rsidR="00231D00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 xml:space="preserve">Концентрации веществ </w:t>
      </w:r>
      <w:r w:rsidR="004E63DA" w:rsidRPr="00DB0662">
        <w:rPr>
          <w:color w:val="000000"/>
          <w:sz w:val="32"/>
          <w:szCs w:val="32"/>
        </w:rPr>
        <w:t>обычно выражают</w:t>
      </w:r>
      <w:r w:rsidRPr="00DB0662">
        <w:rPr>
          <w:color w:val="000000"/>
          <w:sz w:val="32"/>
          <w:szCs w:val="32"/>
        </w:rPr>
        <w:t xml:space="preserve"> в моль/л, время – в с</w:t>
      </w:r>
      <w:r w:rsidRPr="00DB0662">
        <w:rPr>
          <w:color w:val="000000"/>
          <w:sz w:val="32"/>
          <w:szCs w:val="32"/>
        </w:rPr>
        <w:t>е</w:t>
      </w:r>
      <w:r w:rsidRPr="00DB0662">
        <w:rPr>
          <w:color w:val="000000"/>
          <w:sz w:val="32"/>
          <w:szCs w:val="32"/>
        </w:rPr>
        <w:t>кундах, минутах или часах. Если время измерять в секундах, то ра</w:t>
      </w:r>
      <w:r w:rsidRPr="00DB0662">
        <w:rPr>
          <w:color w:val="000000"/>
          <w:sz w:val="32"/>
          <w:szCs w:val="32"/>
        </w:rPr>
        <w:t>з</w:t>
      </w:r>
      <w:r w:rsidRPr="00DB0662">
        <w:rPr>
          <w:color w:val="000000"/>
          <w:sz w:val="32"/>
          <w:szCs w:val="32"/>
        </w:rPr>
        <w:t>мерность ско</w:t>
      </w:r>
      <w:r w:rsidR="00054CB2" w:rsidRPr="00DB0662">
        <w:rPr>
          <w:color w:val="000000"/>
          <w:sz w:val="32"/>
          <w:szCs w:val="32"/>
        </w:rPr>
        <w:t>рости гомогенной реакции: [моль/</w:t>
      </w:r>
      <w:r w:rsidR="007E0AAB" w:rsidRPr="007E0AAB">
        <w:rPr>
          <w:color w:val="000000"/>
          <w:sz w:val="32"/>
          <w:szCs w:val="32"/>
        </w:rPr>
        <w:t>(</w:t>
      </w:r>
      <w:r w:rsidRPr="00DB0662">
        <w:rPr>
          <w:color w:val="000000"/>
          <w:sz w:val="32"/>
          <w:szCs w:val="32"/>
        </w:rPr>
        <w:t>л∙с</w:t>
      </w:r>
      <w:r w:rsidR="007E0AAB" w:rsidRPr="007E0AAB">
        <w:rPr>
          <w:color w:val="000000"/>
          <w:sz w:val="32"/>
          <w:szCs w:val="32"/>
        </w:rPr>
        <w:t>)</w:t>
      </w:r>
      <w:r w:rsidRPr="00DB0662">
        <w:rPr>
          <w:color w:val="000000"/>
          <w:sz w:val="32"/>
          <w:szCs w:val="32"/>
        </w:rPr>
        <w:t>].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Для гетерогенной (неоднородной) системы скорость химической реакции измеряется количеством веществ, вступивших в реакцию или образующихся в результате реакции за единицу времени на единице поверхности раздела фаз: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DB0662" w:rsidTr="006044A7">
        <w:trPr>
          <w:jc w:val="center"/>
        </w:trPr>
        <w:tc>
          <w:tcPr>
            <w:tcW w:w="9288" w:type="dxa"/>
            <w:vAlign w:val="center"/>
          </w:tcPr>
          <w:p w:rsidR="00231D00" w:rsidRPr="00DB0662" w:rsidRDefault="004E63DA" w:rsidP="006044A7">
            <w:pPr>
              <w:spacing w:before="60" w:after="60"/>
              <w:jc w:val="center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position w:val="-24"/>
                <w:sz w:val="32"/>
                <w:szCs w:val="32"/>
              </w:rPr>
              <w:object w:dxaOrig="1560" w:dyaOrig="680">
                <v:shape id="_x0000_i1192" type="#_x0000_t75" style="width:78pt;height:33.75pt" o:ole="">
                  <v:imagedata r:id="rId242" o:title=""/>
                </v:shape>
                <o:OLEObject Type="Embed" ProgID="Equation.3" ShapeID="_x0000_i1192" DrawAspect="Content" ObjectID="_1724494441" r:id="rId243"/>
              </w:object>
            </w:r>
          </w:p>
          <w:p w:rsidR="004E63DA" w:rsidRPr="00DB0662" w:rsidRDefault="004E63DA" w:rsidP="00DB0662">
            <w:pPr>
              <w:spacing w:before="60" w:after="60"/>
              <w:jc w:val="both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sz w:val="32"/>
                <w:szCs w:val="32"/>
              </w:rPr>
              <w:t xml:space="preserve">где </w:t>
            </w:r>
            <w:r w:rsidRPr="00DB0662">
              <w:rPr>
                <w:color w:val="000000"/>
                <w:sz w:val="32"/>
                <w:szCs w:val="32"/>
                <w:lang w:val="en-US"/>
              </w:rPr>
              <w:t>S</w:t>
            </w:r>
            <w:r w:rsidR="00DB0662" w:rsidRPr="00DB0662">
              <w:rPr>
                <w:color w:val="000000"/>
                <w:sz w:val="32"/>
                <w:szCs w:val="32"/>
              </w:rPr>
              <w:t xml:space="preserve"> </w:t>
            </w:r>
            <w:r w:rsidR="00DB0662" w:rsidRPr="00DB0662">
              <w:rPr>
                <w:color w:val="000000"/>
                <w:sz w:val="32"/>
                <w:szCs w:val="32"/>
              </w:rPr>
              <w:noBreakHyphen/>
            </w:r>
            <w:r w:rsidRPr="00DB0662">
              <w:rPr>
                <w:color w:val="000000"/>
                <w:sz w:val="32"/>
                <w:szCs w:val="32"/>
              </w:rPr>
              <w:t xml:space="preserve"> площадь контакта фаз.</w:t>
            </w:r>
          </w:p>
        </w:tc>
        <w:tc>
          <w:tcPr>
            <w:tcW w:w="566" w:type="dxa"/>
            <w:vAlign w:val="center"/>
          </w:tcPr>
          <w:p w:rsidR="00231D00" w:rsidRPr="00DB0662" w:rsidRDefault="00231D00" w:rsidP="006044A7">
            <w:pPr>
              <w:spacing w:before="60" w:after="60"/>
              <w:jc w:val="both"/>
              <w:rPr>
                <w:color w:val="000000"/>
                <w:sz w:val="32"/>
                <w:szCs w:val="32"/>
              </w:rPr>
            </w:pPr>
            <w:r w:rsidRPr="00DB0662">
              <w:rPr>
                <w:color w:val="000000"/>
                <w:sz w:val="32"/>
                <w:szCs w:val="32"/>
              </w:rPr>
              <w:t>(22)</w:t>
            </w:r>
          </w:p>
        </w:tc>
      </w:tr>
    </w:tbl>
    <w:p w:rsidR="00231D00" w:rsidRPr="00054CB2" w:rsidRDefault="004E63DA" w:rsidP="00054CB2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Возможная р</w:t>
      </w:r>
      <w:r w:rsidR="00231D00" w:rsidRPr="00DB0662">
        <w:rPr>
          <w:color w:val="000000"/>
          <w:sz w:val="32"/>
          <w:szCs w:val="32"/>
        </w:rPr>
        <w:t>азмерность скорости гетерогенной реакции:</w:t>
      </w:r>
      <w:r w:rsidR="00DB0662" w:rsidRPr="00DB0662">
        <w:rPr>
          <w:color w:val="000000"/>
          <w:sz w:val="32"/>
          <w:szCs w:val="32"/>
        </w:rPr>
        <w:t xml:space="preserve"> </w:t>
      </w:r>
      <w:r w:rsidR="00054CB2" w:rsidRPr="00DB0662">
        <w:rPr>
          <w:color w:val="000000"/>
          <w:sz w:val="32"/>
          <w:szCs w:val="32"/>
        </w:rPr>
        <w:t>[моль/</w:t>
      </w:r>
      <w:r w:rsidR="005E656A" w:rsidRPr="005E656A">
        <w:rPr>
          <w:color w:val="000000"/>
          <w:sz w:val="32"/>
          <w:szCs w:val="32"/>
        </w:rPr>
        <w:t>(</w:t>
      </w:r>
      <w:r w:rsidR="00231D00" w:rsidRPr="00DB0662">
        <w:rPr>
          <w:color w:val="000000"/>
          <w:sz w:val="32"/>
          <w:szCs w:val="32"/>
        </w:rPr>
        <w:t>м</w:t>
      </w:r>
      <w:r w:rsidR="00DB0662" w:rsidRPr="00FA7744">
        <w:rPr>
          <w:color w:val="000000"/>
          <w:sz w:val="32"/>
          <w:szCs w:val="32"/>
          <w:vertAlign w:val="superscript"/>
        </w:rPr>
        <w:t>2</w:t>
      </w:r>
      <w:r w:rsidR="00231D00" w:rsidRPr="00DB0662">
        <w:rPr>
          <w:color w:val="000000"/>
          <w:sz w:val="32"/>
          <w:szCs w:val="32"/>
        </w:rPr>
        <w:t>∙с</w:t>
      </w:r>
      <w:r w:rsidR="005E656A" w:rsidRPr="005E656A">
        <w:rPr>
          <w:color w:val="000000"/>
          <w:sz w:val="32"/>
          <w:szCs w:val="32"/>
        </w:rPr>
        <w:t>)</w:t>
      </w:r>
      <w:r w:rsidR="00231D00" w:rsidRPr="00DB0662">
        <w:rPr>
          <w:color w:val="000000"/>
          <w:sz w:val="32"/>
          <w:szCs w:val="32"/>
        </w:rPr>
        <w:t>].</w:t>
      </w:r>
    </w:p>
    <w:p w:rsidR="00231D00" w:rsidRPr="00DB0662" w:rsidRDefault="004E63DA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С</w:t>
      </w:r>
      <w:r w:rsidR="00231D00" w:rsidRPr="00DB0662">
        <w:rPr>
          <w:color w:val="000000"/>
          <w:sz w:val="32"/>
          <w:szCs w:val="32"/>
        </w:rPr>
        <w:t>корость химической реакции зависит от: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 xml:space="preserve"> природы реагирующих веществ;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> их концентрации;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 xml:space="preserve"> температуры;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 xml:space="preserve"> наличия катализатора. 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В некоторых случаях на скорость реакции оказывают влияние: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 xml:space="preserve"> давление (если реакция протекает в газовой фазе);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> природа растворителя (если реакция протекает в растворе);</w:t>
      </w:r>
    </w:p>
    <w:p w:rsidR="00231D00" w:rsidRPr="00DB066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  <w:lang w:val="en-US"/>
        </w:rPr>
        <w:sym w:font="Symbol" w:char="F02D"/>
      </w:r>
      <w:r w:rsidRPr="00DB0662">
        <w:rPr>
          <w:color w:val="000000"/>
          <w:sz w:val="32"/>
          <w:szCs w:val="32"/>
        </w:rPr>
        <w:t xml:space="preserve"> вид излучения (солнечная энергия, радиоактивное </w:t>
      </w:r>
      <w:r w:rsidR="00875055" w:rsidRPr="00DB0662">
        <w:rPr>
          <w:color w:val="000000"/>
          <w:sz w:val="32"/>
          <w:szCs w:val="32"/>
        </w:rPr>
        <w:t>или ультр</w:t>
      </w:r>
      <w:r w:rsidR="00875055" w:rsidRPr="00DB0662">
        <w:rPr>
          <w:color w:val="000000"/>
          <w:sz w:val="32"/>
          <w:szCs w:val="32"/>
        </w:rPr>
        <w:t>а</w:t>
      </w:r>
      <w:r w:rsidR="00875055" w:rsidRPr="00DB0662">
        <w:rPr>
          <w:color w:val="000000"/>
          <w:sz w:val="32"/>
          <w:szCs w:val="32"/>
        </w:rPr>
        <w:t xml:space="preserve">фиолетовое </w:t>
      </w:r>
      <w:r w:rsidRPr="00DB0662">
        <w:rPr>
          <w:color w:val="000000"/>
          <w:sz w:val="32"/>
          <w:szCs w:val="32"/>
        </w:rPr>
        <w:t>излучение</w:t>
      </w:r>
      <w:r w:rsidR="00875055" w:rsidRPr="00DB0662">
        <w:rPr>
          <w:color w:val="000000"/>
          <w:sz w:val="32"/>
          <w:szCs w:val="32"/>
        </w:rPr>
        <w:t xml:space="preserve"> и др.</w:t>
      </w:r>
      <w:r w:rsidRPr="00DB0662">
        <w:rPr>
          <w:color w:val="000000"/>
          <w:sz w:val="32"/>
          <w:szCs w:val="32"/>
        </w:rPr>
        <w:t>).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DB0662">
        <w:rPr>
          <w:color w:val="000000"/>
          <w:sz w:val="32"/>
          <w:szCs w:val="32"/>
        </w:rPr>
        <w:t>Скорость гетерогенных реакций зависит от площади поверхности соприкосновения реагирующих веществ.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tabs>
          <w:tab w:val="left" w:pos="567"/>
        </w:tabs>
        <w:spacing w:before="120"/>
        <w:ind w:firstLine="539"/>
        <w:jc w:val="both"/>
        <w:rPr>
          <w:b/>
          <w:bCs/>
          <w:color w:val="000000"/>
          <w:sz w:val="32"/>
          <w:szCs w:val="32"/>
        </w:rPr>
      </w:pPr>
      <w:r w:rsidRPr="00F0517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.1.1</w:t>
      </w:r>
      <w:r w:rsidRPr="003E09CA">
        <w:rPr>
          <w:b/>
          <w:bCs/>
          <w:color w:val="000000"/>
          <w:sz w:val="32"/>
          <w:szCs w:val="32"/>
        </w:rPr>
        <w:t>. Зависимость скорости ре</w:t>
      </w:r>
      <w:r>
        <w:rPr>
          <w:b/>
          <w:bCs/>
          <w:color w:val="000000"/>
          <w:sz w:val="32"/>
          <w:szCs w:val="32"/>
        </w:rPr>
        <w:t>акции от концентраций реаге</w:t>
      </w:r>
      <w:r>
        <w:rPr>
          <w:b/>
          <w:bCs/>
          <w:color w:val="000000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тов</w:t>
      </w:r>
    </w:p>
    <w:p w:rsidR="00231D00" w:rsidRPr="003E09CA" w:rsidRDefault="00231D00" w:rsidP="00231D00">
      <w:pPr>
        <w:shd w:val="clear" w:color="auto" w:fill="FFFFFF"/>
        <w:tabs>
          <w:tab w:val="left" w:pos="567"/>
        </w:tabs>
        <w:ind w:firstLine="539"/>
        <w:jc w:val="both"/>
        <w:rPr>
          <w:color w:val="000000"/>
          <w:sz w:val="32"/>
          <w:szCs w:val="32"/>
        </w:rPr>
      </w:pPr>
      <w:r w:rsidRPr="003E09CA">
        <w:rPr>
          <w:bCs/>
          <w:color w:val="000000"/>
          <w:sz w:val="32"/>
          <w:szCs w:val="32"/>
        </w:rPr>
        <w:t>Влияние концентраций реагирующих веществ на скорость реа</w:t>
      </w:r>
      <w:r w:rsidRPr="003E09CA">
        <w:rPr>
          <w:bCs/>
          <w:color w:val="000000"/>
          <w:sz w:val="32"/>
          <w:szCs w:val="32"/>
        </w:rPr>
        <w:t>к</w:t>
      </w:r>
      <w:r w:rsidRPr="003E09CA">
        <w:rPr>
          <w:bCs/>
          <w:color w:val="000000"/>
          <w:sz w:val="32"/>
          <w:szCs w:val="32"/>
        </w:rPr>
        <w:t xml:space="preserve">ции </w:t>
      </w:r>
      <w:r w:rsidRPr="003E09CA">
        <w:rPr>
          <w:color w:val="000000"/>
          <w:sz w:val="32"/>
          <w:szCs w:val="32"/>
        </w:rPr>
        <w:t xml:space="preserve">выражается </w:t>
      </w:r>
      <w:r w:rsidRPr="003E09CA">
        <w:rPr>
          <w:b/>
          <w:color w:val="000000"/>
          <w:sz w:val="32"/>
          <w:szCs w:val="32"/>
        </w:rPr>
        <w:t>основным законом химической кинетики</w:t>
      </w:r>
      <w:r w:rsidRPr="003E09CA">
        <w:rPr>
          <w:color w:val="000000"/>
          <w:sz w:val="32"/>
          <w:szCs w:val="32"/>
        </w:rPr>
        <w:t xml:space="preserve"> </w:t>
      </w:r>
      <w:r w:rsidR="008D3C04" w:rsidRPr="00C4683A">
        <w:rPr>
          <w:color w:val="000000"/>
          <w:sz w:val="32"/>
          <w:szCs w:val="32"/>
        </w:rPr>
        <w:t>(</w:t>
      </w:r>
      <w:r w:rsidRPr="00C4683A">
        <w:rPr>
          <w:b/>
          <w:color w:val="000000"/>
          <w:sz w:val="32"/>
          <w:szCs w:val="32"/>
        </w:rPr>
        <w:t>за</w:t>
      </w:r>
      <w:r w:rsidR="00875055" w:rsidRPr="00C4683A">
        <w:rPr>
          <w:b/>
          <w:color w:val="000000"/>
          <w:sz w:val="32"/>
          <w:szCs w:val="32"/>
        </w:rPr>
        <w:t>к</w:t>
      </w:r>
      <w:r w:rsidR="00875055" w:rsidRPr="00C4683A">
        <w:rPr>
          <w:b/>
          <w:color w:val="000000"/>
          <w:sz w:val="32"/>
          <w:szCs w:val="32"/>
        </w:rPr>
        <w:t>о</w:t>
      </w:r>
      <w:r w:rsidR="00875055" w:rsidRPr="00C4683A">
        <w:rPr>
          <w:b/>
          <w:color w:val="000000"/>
          <w:sz w:val="32"/>
          <w:szCs w:val="32"/>
        </w:rPr>
        <w:t xml:space="preserve">ном </w:t>
      </w:r>
      <w:r w:rsidR="00875055" w:rsidRPr="00FA7744">
        <w:rPr>
          <w:b/>
          <w:color w:val="000000"/>
          <w:sz w:val="32"/>
          <w:szCs w:val="32"/>
        </w:rPr>
        <w:t>действ</w:t>
      </w:r>
      <w:r w:rsidR="00634A5E">
        <w:rPr>
          <w:b/>
          <w:color w:val="000000"/>
          <w:sz w:val="32"/>
          <w:szCs w:val="32"/>
        </w:rPr>
        <w:t>ующих</w:t>
      </w:r>
      <w:r w:rsidR="00227349" w:rsidRPr="00FA7744">
        <w:rPr>
          <w:b/>
          <w:color w:val="000000"/>
          <w:sz w:val="32"/>
          <w:szCs w:val="32"/>
        </w:rPr>
        <w:t xml:space="preserve"> </w:t>
      </w:r>
      <w:r w:rsidRPr="00FA7744">
        <w:rPr>
          <w:b/>
          <w:color w:val="000000"/>
          <w:sz w:val="32"/>
          <w:szCs w:val="32"/>
        </w:rPr>
        <w:t>масс</w:t>
      </w:r>
      <w:r w:rsidR="00977282" w:rsidRPr="00FA7744">
        <w:rPr>
          <w:b/>
          <w:color w:val="000000"/>
          <w:sz w:val="32"/>
          <w:szCs w:val="32"/>
        </w:rPr>
        <w:t xml:space="preserve"> </w:t>
      </w:r>
      <w:r w:rsidR="00227349" w:rsidRPr="00FA7744">
        <w:rPr>
          <w:color w:val="000000"/>
          <w:sz w:val="32"/>
          <w:szCs w:val="32"/>
        </w:rPr>
        <w:noBreakHyphen/>
      </w:r>
      <w:r w:rsidR="008D3C04" w:rsidRPr="00FA7744">
        <w:rPr>
          <w:color w:val="000000"/>
          <w:sz w:val="32"/>
          <w:szCs w:val="32"/>
        </w:rPr>
        <w:t xml:space="preserve"> </w:t>
      </w:r>
      <w:r w:rsidR="00C4683A" w:rsidRPr="00FA7744">
        <w:rPr>
          <w:sz w:val="32"/>
          <w:szCs w:val="32"/>
          <w:shd w:val="clear" w:color="auto" w:fill="FFFFFF"/>
        </w:rPr>
        <w:t>К.</w:t>
      </w:r>
      <w:r w:rsidR="00C4683A" w:rsidRPr="00C4683A">
        <w:rPr>
          <w:sz w:val="32"/>
          <w:szCs w:val="32"/>
          <w:shd w:val="clear" w:color="auto" w:fill="FFFFFF"/>
        </w:rPr>
        <w:t> </w:t>
      </w:r>
      <w:r w:rsidR="00977282" w:rsidRPr="00C4683A">
        <w:rPr>
          <w:sz w:val="32"/>
          <w:szCs w:val="32"/>
        </w:rPr>
        <w:t>Гульдберг</w:t>
      </w:r>
      <w:r w:rsidR="00977282" w:rsidRPr="00C4683A">
        <w:rPr>
          <w:rStyle w:val="apple-converted-space"/>
          <w:sz w:val="32"/>
          <w:szCs w:val="32"/>
        </w:rPr>
        <w:t xml:space="preserve"> </w:t>
      </w:r>
      <w:r w:rsidR="00977282" w:rsidRPr="00C4683A">
        <w:rPr>
          <w:sz w:val="32"/>
          <w:szCs w:val="32"/>
          <w:shd w:val="clear" w:color="auto" w:fill="FFFFFF"/>
        </w:rPr>
        <w:t>и</w:t>
      </w:r>
      <w:r w:rsidR="00977282" w:rsidRPr="00C4683A">
        <w:rPr>
          <w:rStyle w:val="apple-converted-space"/>
          <w:sz w:val="32"/>
          <w:szCs w:val="32"/>
        </w:rPr>
        <w:t xml:space="preserve"> </w:t>
      </w:r>
      <w:r w:rsidR="00C4683A" w:rsidRPr="00C4683A">
        <w:rPr>
          <w:rStyle w:val="apple-converted-space"/>
          <w:sz w:val="32"/>
          <w:szCs w:val="32"/>
        </w:rPr>
        <w:t>П. </w:t>
      </w:r>
      <w:hyperlink r:id="rId244" w:tooltip="Вааге, Петер" w:history="1">
        <w:r w:rsidR="00977282" w:rsidRPr="00C4683A">
          <w:rPr>
            <w:rStyle w:val="af6"/>
            <w:color w:val="auto"/>
            <w:sz w:val="32"/>
            <w:szCs w:val="32"/>
          </w:rPr>
          <w:t>Вааге</w:t>
        </w:r>
      </w:hyperlink>
      <w:r w:rsidR="0015487C" w:rsidRPr="00C4683A">
        <w:rPr>
          <w:sz w:val="32"/>
          <w:szCs w:val="32"/>
        </w:rPr>
        <w:t xml:space="preserve"> </w:t>
      </w:r>
      <w:r w:rsidR="0015487C" w:rsidRPr="00C4683A">
        <w:rPr>
          <w:sz w:val="32"/>
          <w:szCs w:val="32"/>
          <w:shd w:val="clear" w:color="auto" w:fill="FFFFFF"/>
        </w:rPr>
        <w:t>1867 г.</w:t>
      </w:r>
      <w:r w:rsidR="00977282" w:rsidRPr="00C4683A">
        <w:rPr>
          <w:sz w:val="32"/>
          <w:szCs w:val="32"/>
        </w:rPr>
        <w:t>)</w:t>
      </w:r>
      <w:r w:rsidRPr="00C4683A">
        <w:rPr>
          <w:color w:val="000000"/>
          <w:sz w:val="32"/>
          <w:szCs w:val="32"/>
        </w:rPr>
        <w:t>: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tabs>
          <w:tab w:val="left" w:pos="567"/>
        </w:tabs>
        <w:spacing w:before="60" w:after="60"/>
        <w:ind w:firstLine="539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>Скорость химической реакции, протекающей при постоянной температуре в гомогенной среде, пропорциональна произведению концентраций</w:t>
      </w:r>
      <w:r w:rsidR="008D3C04">
        <w:rPr>
          <w:i/>
          <w:color w:val="000000"/>
          <w:sz w:val="32"/>
          <w:szCs w:val="32"/>
        </w:rPr>
        <w:t xml:space="preserve"> реагирующих </w:t>
      </w:r>
      <w:r w:rsidR="008D3C04" w:rsidRPr="00227349">
        <w:rPr>
          <w:i/>
          <w:color w:val="000000"/>
          <w:sz w:val="32"/>
          <w:szCs w:val="32"/>
        </w:rPr>
        <w:t>веществ в степенях их стехиометрич</w:t>
      </w:r>
      <w:r w:rsidR="008D3C04" w:rsidRPr="00227349">
        <w:rPr>
          <w:i/>
          <w:color w:val="000000"/>
          <w:sz w:val="32"/>
          <w:szCs w:val="32"/>
        </w:rPr>
        <w:t>е</w:t>
      </w:r>
      <w:r w:rsidR="008D3C04" w:rsidRPr="00227349">
        <w:rPr>
          <w:i/>
          <w:color w:val="000000"/>
          <w:sz w:val="32"/>
          <w:szCs w:val="32"/>
        </w:rPr>
        <w:t>ских коэффициентов.</w:t>
      </w:r>
      <w:r w:rsidR="00C4683A">
        <w:rPr>
          <w:i/>
          <w:color w:val="000000"/>
          <w:sz w:val="32"/>
          <w:szCs w:val="32"/>
        </w:rPr>
        <w:t xml:space="preserve"> </w:t>
      </w:r>
      <w:r w:rsidRPr="003E09CA">
        <w:rPr>
          <w:i/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tabs>
          <w:tab w:val="left" w:pos="567"/>
        </w:tabs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Так, для </w:t>
      </w:r>
      <w:r w:rsidR="008D3C04" w:rsidRPr="00756C68">
        <w:rPr>
          <w:color w:val="000000"/>
          <w:sz w:val="32"/>
          <w:szCs w:val="32"/>
        </w:rPr>
        <w:t>гомогенной обратимой</w:t>
      </w:r>
      <w:r w:rsidR="008D3C04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реакции, протекающей по ура</w:t>
      </w:r>
      <w:r w:rsidRPr="003E09CA">
        <w:rPr>
          <w:color w:val="000000"/>
          <w:sz w:val="32"/>
          <w:szCs w:val="32"/>
        </w:rPr>
        <w:t>в</w:t>
      </w:r>
      <w:r w:rsidRPr="003E09CA">
        <w:rPr>
          <w:color w:val="000000"/>
          <w:sz w:val="32"/>
          <w:szCs w:val="32"/>
        </w:rPr>
        <w:t>нению:</w:t>
      </w:r>
    </w:p>
    <w:p w:rsidR="00231D00" w:rsidRPr="003E09CA" w:rsidRDefault="00231D00" w:rsidP="00634A5E">
      <w:pPr>
        <w:shd w:val="clear" w:color="auto" w:fill="FFFFFF"/>
        <w:tabs>
          <w:tab w:val="left" w:pos="567"/>
        </w:tabs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aA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bB </w:t>
      </w:r>
      <w:r w:rsidR="008D3C04"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  <w:lang w:val="en-US"/>
        </w:rPr>
        <w:t>cC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dD</w:t>
      </w:r>
      <w:r w:rsidRPr="003E09CA">
        <w:rPr>
          <w:color w:val="000000"/>
          <w:sz w:val="32"/>
          <w:szCs w:val="32"/>
        </w:rPr>
        <w:t>,</w:t>
      </w:r>
    </w:p>
    <w:p w:rsidR="00231D00" w:rsidRDefault="00231D00" w:rsidP="00231D00">
      <w:pPr>
        <w:shd w:val="clear" w:color="auto" w:fill="FFFFFF"/>
        <w:tabs>
          <w:tab w:val="left" w:pos="567"/>
        </w:tabs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скорости прямой и обратной реакций определяются выражениями:</w:t>
      </w:r>
    </w:p>
    <w:p w:rsidR="00231D00" w:rsidRDefault="00231D00" w:rsidP="004A5204">
      <w:pPr>
        <w:shd w:val="clear" w:color="auto" w:fill="FFFFFF"/>
        <w:tabs>
          <w:tab w:val="left" w:pos="567"/>
        </w:tabs>
        <w:spacing w:before="120"/>
        <w:jc w:val="center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2820" w:dyaOrig="499">
          <v:shape id="_x0000_i1193" type="#_x0000_t75" style="width:141pt;height:24.75pt" o:ole="">
            <v:imagedata r:id="rId245" o:title=""/>
          </v:shape>
          <o:OLEObject Type="Embed" ProgID="Equation.3" ShapeID="_x0000_i1193" DrawAspect="Content" ObjectID="_1724494442" r:id="rId246"/>
        </w:object>
      </w:r>
    </w:p>
    <w:p w:rsidR="00231D00" w:rsidRDefault="00231D00" w:rsidP="004A5204">
      <w:pPr>
        <w:shd w:val="clear" w:color="auto" w:fill="FFFFFF"/>
        <w:tabs>
          <w:tab w:val="left" w:pos="567"/>
        </w:tabs>
        <w:spacing w:before="120"/>
        <w:ind w:firstLine="3402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3019" w:dyaOrig="499">
          <v:shape id="_x0000_i1194" type="#_x0000_t75" style="width:150.75pt;height:24.75pt" o:ole="">
            <v:imagedata r:id="rId247" o:title=""/>
          </v:shape>
          <o:OLEObject Type="Embed" ProgID="Equation.3" ShapeID="_x0000_i1194" DrawAspect="Content" ObjectID="_1724494443" r:id="rId248"/>
        </w:object>
      </w:r>
    </w:p>
    <w:p w:rsidR="00231D00" w:rsidRPr="003E09CA" w:rsidRDefault="00231D00" w:rsidP="00231D00">
      <w:pPr>
        <w:shd w:val="clear" w:color="auto" w:fill="FFFFFF"/>
        <w:tabs>
          <w:tab w:val="left" w:pos="567"/>
        </w:tabs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где </w:t>
      </w:r>
      <w:r w:rsidRPr="003E09CA">
        <w:rPr>
          <w:i/>
          <w:color w:val="000000"/>
          <w:sz w:val="32"/>
          <w:szCs w:val="32"/>
          <w:lang w:val="en-US"/>
        </w:rPr>
        <w:t>k</w:t>
      </w:r>
      <w:r w:rsidRPr="003E09CA">
        <w:rPr>
          <w:i/>
          <w:color w:val="000000"/>
          <w:sz w:val="32"/>
          <w:szCs w:val="32"/>
          <w:vertAlign w:val="subscript"/>
        </w:rPr>
        <w:t>1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i/>
          <w:color w:val="000000"/>
          <w:sz w:val="32"/>
          <w:szCs w:val="32"/>
          <w:lang w:val="en-US"/>
        </w:rPr>
        <w:t>k</w:t>
      </w:r>
      <w:r w:rsidRPr="003E09CA">
        <w:rPr>
          <w:i/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константы скоростей прямой и обратной реакций.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Необходимо отметить, что данное определение справедливо только для </w:t>
      </w:r>
      <w:r w:rsidRPr="003E09CA">
        <w:rPr>
          <w:color w:val="000000"/>
          <w:sz w:val="32"/>
          <w:szCs w:val="32"/>
          <w:u w:val="single"/>
        </w:rPr>
        <w:t>простых</w:t>
      </w:r>
      <w:r w:rsidRPr="003E09CA">
        <w:rPr>
          <w:color w:val="000000"/>
          <w:sz w:val="32"/>
          <w:szCs w:val="32"/>
        </w:rPr>
        <w:t xml:space="preserve"> реакций</w:t>
      </w:r>
      <w:r>
        <w:rPr>
          <w:color w:val="000000"/>
          <w:sz w:val="32"/>
          <w:szCs w:val="32"/>
        </w:rPr>
        <w:t>, протекающих в результате одного эл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ментарного акта взаимодействия частиц.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Уравнения, выражающие зависимость скорости химических р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акций от концентраций реагентов, называют </w:t>
      </w:r>
      <w:r w:rsidRPr="003E09CA">
        <w:rPr>
          <w:b/>
          <w:color w:val="000000"/>
          <w:sz w:val="32"/>
          <w:szCs w:val="32"/>
        </w:rPr>
        <w:t>кинетическими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Коэффициент пропорциональности </w:t>
      </w:r>
      <w:r w:rsidRPr="003E09CA"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 xml:space="preserve"> называют </w:t>
      </w:r>
      <w:r w:rsidRPr="003E09CA">
        <w:rPr>
          <w:b/>
          <w:color w:val="000000"/>
          <w:sz w:val="32"/>
          <w:szCs w:val="32"/>
        </w:rPr>
        <w:t>константой ск</w:t>
      </w:r>
      <w:r w:rsidRPr="003E09CA">
        <w:rPr>
          <w:b/>
          <w:color w:val="000000"/>
          <w:sz w:val="32"/>
          <w:szCs w:val="32"/>
        </w:rPr>
        <w:t>о</w:t>
      </w:r>
      <w:r w:rsidRPr="003E09CA">
        <w:rPr>
          <w:b/>
          <w:color w:val="000000"/>
          <w:sz w:val="32"/>
          <w:szCs w:val="32"/>
        </w:rPr>
        <w:t>рости химической реакции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Величина </w:t>
      </w:r>
      <w:r w:rsidRPr="003E09CA"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 xml:space="preserve"> зависит от природы реагирующих веществ, темпер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>туры, наличия катализатора и не зависит от концентрации реагиру</w:t>
      </w:r>
      <w:r w:rsidRPr="003E09CA">
        <w:rPr>
          <w:color w:val="000000"/>
          <w:sz w:val="32"/>
          <w:szCs w:val="32"/>
        </w:rPr>
        <w:t>ю</w:t>
      </w:r>
      <w:r w:rsidRPr="003E09CA">
        <w:rPr>
          <w:color w:val="000000"/>
          <w:sz w:val="32"/>
          <w:szCs w:val="32"/>
        </w:rPr>
        <w:t>щих веществ. Физический смысл константы скорости реакции закл</w:t>
      </w:r>
      <w:r w:rsidRPr="003E09CA">
        <w:rPr>
          <w:color w:val="000000"/>
          <w:sz w:val="32"/>
          <w:szCs w:val="32"/>
        </w:rPr>
        <w:t>ю</w:t>
      </w:r>
      <w:r w:rsidRPr="003E09CA">
        <w:rPr>
          <w:color w:val="000000"/>
          <w:sz w:val="32"/>
          <w:szCs w:val="32"/>
        </w:rPr>
        <w:t>чается в следующем: она равна скорости реакции в случае, если ко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центрации всех реагирующих веществ равны и составляют 1 моль/л</w:t>
      </w:r>
      <w:r w:rsidR="008D3C04">
        <w:rPr>
          <w:color w:val="000000"/>
          <w:sz w:val="32"/>
          <w:szCs w:val="32"/>
        </w:rPr>
        <w:t xml:space="preserve"> </w:t>
      </w:r>
      <w:r w:rsidR="008D3C04" w:rsidRPr="00756C68">
        <w:rPr>
          <w:color w:val="000000"/>
          <w:sz w:val="32"/>
          <w:szCs w:val="32"/>
        </w:rPr>
        <w:t>или их произведение равно 1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left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Например: </w:t>
      </w:r>
    </w:p>
    <w:p w:rsidR="00231D00" w:rsidRPr="00453BB4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2(газ)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I</w:t>
      </w:r>
      <w:r w:rsidRPr="003E09CA">
        <w:rPr>
          <w:color w:val="000000"/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HI</w:t>
      </w:r>
      <w:r w:rsidRPr="003E09CA">
        <w:rPr>
          <w:color w:val="000000"/>
          <w:sz w:val="32"/>
          <w:szCs w:val="32"/>
          <w:vertAlign w:val="subscript"/>
        </w:rPr>
        <w:t>(газ)</w:t>
      </w:r>
    </w:p>
    <w:p w:rsidR="00231D00" w:rsidRDefault="00231D00" w:rsidP="00231D00">
      <w:pPr>
        <w:shd w:val="clear" w:color="auto" w:fill="FFFFFF"/>
        <w:tabs>
          <w:tab w:val="left" w:pos="567"/>
        </w:tabs>
        <w:spacing w:before="120"/>
        <w:jc w:val="center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2900" w:dyaOrig="440">
          <v:shape id="_x0000_i1195" type="#_x0000_t75" style="width:144.75pt;height:21.75pt" o:ole="">
            <v:imagedata r:id="rId249" o:title=""/>
          </v:shape>
          <o:OLEObject Type="Embed" ProgID="Equation.3" ShapeID="_x0000_i1195" DrawAspect="Content" ObjectID="_1724494444" r:id="rId250"/>
        </w:objec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567"/>
        </w:tabs>
        <w:jc w:val="center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2240" w:dyaOrig="499">
          <v:shape id="_x0000_i1196" type="#_x0000_t75" style="width:111.75pt;height:24.75pt" o:ole="">
            <v:imagedata r:id="rId251" o:title=""/>
          </v:shape>
          <o:OLEObject Type="Embed" ProgID="Equation.3" ShapeID="_x0000_i1196" DrawAspect="Content" ObjectID="_1724494445" r:id="rId252"/>
        </w:objec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Если система </w:t>
      </w:r>
      <w:r w:rsidR="008D3C04">
        <w:rPr>
          <w:color w:val="000000"/>
          <w:sz w:val="32"/>
          <w:szCs w:val="32"/>
        </w:rPr>
        <w:t>гетерогенна, то концентрация твё</w:t>
      </w:r>
      <w:r w:rsidRPr="003E09CA">
        <w:rPr>
          <w:color w:val="000000"/>
          <w:sz w:val="32"/>
          <w:szCs w:val="32"/>
        </w:rPr>
        <w:t>рдой фазы в кин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тическом уравнении </w:t>
      </w:r>
      <w:r w:rsidRPr="00FA7744">
        <w:rPr>
          <w:color w:val="000000"/>
          <w:sz w:val="32"/>
          <w:szCs w:val="32"/>
        </w:rPr>
        <w:t>в</w:t>
      </w:r>
      <w:r w:rsidR="00F3791D" w:rsidRPr="00FA7744">
        <w:rPr>
          <w:color w:val="000000"/>
          <w:sz w:val="32"/>
          <w:szCs w:val="32"/>
        </w:rPr>
        <w:t>ходит в значение</w:t>
      </w:r>
      <w:r w:rsidRPr="003E09CA">
        <w:rPr>
          <w:color w:val="000000"/>
          <w:sz w:val="32"/>
          <w:szCs w:val="32"/>
        </w:rPr>
        <w:t xml:space="preserve"> константы скорости (т.е., в явном виде в уравнении не присутствует):</w:t>
      </w:r>
    </w:p>
    <w:p w:rsidR="00231D00" w:rsidRPr="00546496" w:rsidRDefault="00231D00" w:rsidP="00231D00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тв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+ 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sz w:val="32"/>
          <w:szCs w:val="32"/>
          <w:lang w:val="en-US"/>
        </w:rPr>
        <w:t xml:space="preserve"> </w:t>
      </w:r>
      <w:r w:rsidRPr="003E09CA">
        <w:rPr>
          <w:rFonts w:ascii="Lucida Sans Unicode" w:hAnsi="Lucida Sans Unicode"/>
          <w:sz w:val="32"/>
          <w:szCs w:val="32"/>
          <w:lang w:val="en-US"/>
        </w:rPr>
        <w:t>⇄</w:t>
      </w:r>
      <w:r w:rsidRPr="003E09CA">
        <w:rPr>
          <w:sz w:val="32"/>
          <w:szCs w:val="32"/>
          <w:lang w:val="en-US"/>
        </w:rPr>
        <w:t xml:space="preserve"> S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</w:p>
    <w:p w:rsidR="00231D00" w:rsidRPr="006146B2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2020" w:dyaOrig="440">
          <v:shape id="_x0000_i1197" type="#_x0000_t75" style="width:101.25pt;height:21.75pt" o:ole="">
            <v:imagedata r:id="rId253" o:title=""/>
          </v:shape>
          <o:OLEObject Type="Embed" ProgID="Equation.3" ShapeID="_x0000_i1197" DrawAspect="Content" ObjectID="_1724494446" r:id="rId254"/>
        </w:objec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FF4731">
        <w:rPr>
          <w:color w:val="000000"/>
          <w:position w:val="-16"/>
          <w:sz w:val="32"/>
          <w:szCs w:val="32"/>
        </w:rPr>
        <w:object w:dxaOrig="2320" w:dyaOrig="440">
          <v:shape id="_x0000_i1198" type="#_x0000_t75" style="width:116.25pt;height:21.75pt" o:ole="">
            <v:imagedata r:id="rId255" o:title=""/>
          </v:shape>
          <o:OLEObject Type="Embed" ProgID="Equation.3" ShapeID="_x0000_i1198" DrawAspect="Content" ObjectID="_1724494447" r:id="rId256"/>
        </w:object>
      </w:r>
      <w:r>
        <w:rPr>
          <w:color w:val="000000"/>
          <w:sz w:val="32"/>
          <w:szCs w:val="32"/>
        </w:rPr>
        <w:t>.</w:t>
      </w:r>
    </w:p>
    <w:p w:rsidR="00231D00" w:rsidRPr="003E09CA" w:rsidRDefault="00231D00" w:rsidP="008645B0">
      <w:pPr>
        <w:shd w:val="clear" w:color="auto" w:fill="FFFFFF"/>
        <w:tabs>
          <w:tab w:val="left" w:pos="567"/>
        </w:tabs>
        <w:spacing w:before="120"/>
        <w:ind w:firstLine="539"/>
        <w:jc w:val="both"/>
        <w:rPr>
          <w:b/>
          <w:bCs/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2.</w:t>
      </w:r>
      <w:r>
        <w:rPr>
          <w:b/>
          <w:bCs/>
          <w:color w:val="000000"/>
          <w:sz w:val="32"/>
          <w:szCs w:val="32"/>
        </w:rPr>
        <w:t>1.2.</w:t>
      </w:r>
      <w:r w:rsidRPr="003E09CA">
        <w:rPr>
          <w:b/>
          <w:bCs/>
          <w:color w:val="000000"/>
          <w:sz w:val="32"/>
          <w:szCs w:val="32"/>
        </w:rPr>
        <w:t xml:space="preserve"> Зависимость </w:t>
      </w:r>
      <w:r>
        <w:rPr>
          <w:b/>
          <w:bCs/>
          <w:color w:val="000000"/>
          <w:sz w:val="32"/>
          <w:szCs w:val="32"/>
        </w:rPr>
        <w:t>скорости реакции от температуры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bCs/>
          <w:color w:val="000000"/>
          <w:sz w:val="32"/>
          <w:szCs w:val="32"/>
        </w:rPr>
        <w:t xml:space="preserve">При повышении температуры скорость реакции, увеличивается. Эта закономерность </w:t>
      </w:r>
      <w:r w:rsidR="00F3791D" w:rsidRPr="00756C68">
        <w:rPr>
          <w:bCs/>
          <w:color w:val="000000"/>
          <w:sz w:val="32"/>
          <w:szCs w:val="32"/>
        </w:rPr>
        <w:t>в первом приближении</w:t>
      </w:r>
      <w:r w:rsidR="00F3791D">
        <w:rPr>
          <w:bCs/>
          <w:color w:val="000000"/>
          <w:sz w:val="32"/>
          <w:szCs w:val="32"/>
        </w:rPr>
        <w:t xml:space="preserve"> </w:t>
      </w:r>
      <w:r w:rsidRPr="003E09CA">
        <w:rPr>
          <w:bCs/>
          <w:color w:val="000000"/>
          <w:sz w:val="32"/>
          <w:szCs w:val="32"/>
        </w:rPr>
        <w:t>может быть выражена уравнением:</w:t>
      </w:r>
      <w:r w:rsidRPr="003E09CA">
        <w:rPr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position w:val="-18"/>
                <w:sz w:val="32"/>
                <w:szCs w:val="32"/>
              </w:rPr>
              <w:object w:dxaOrig="1719" w:dyaOrig="740">
                <v:shape id="_x0000_i1199" type="#_x0000_t75" style="width:86.25pt;height:36.75pt" o:ole="">
                  <v:imagedata r:id="rId257" o:title=""/>
                </v:shape>
                <o:OLEObject Type="Embed" ProgID="Equation.3" ShapeID="_x0000_i1199" DrawAspect="Content" ObjectID="_1724494448" r:id="rId258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23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где </w:t>
      </w:r>
      <w:r w:rsidRPr="003E09CA">
        <w:rPr>
          <w:i/>
          <w:iCs/>
          <w:color w:val="000000"/>
          <w:position w:val="-10"/>
          <w:sz w:val="32"/>
          <w:szCs w:val="32"/>
          <w:lang w:val="en-US"/>
        </w:rPr>
        <w:object w:dxaOrig="340" w:dyaOrig="360">
          <v:shape id="_x0000_i1200" type="#_x0000_t75" style="width:18pt;height:18.75pt" o:ole="">
            <v:imagedata r:id="rId259" o:title=""/>
          </v:shape>
          <o:OLEObject Type="Embed" ProgID="Equation.3" ShapeID="_x0000_i1200" DrawAspect="Content" ObjectID="_1724494449" r:id="rId260"/>
        </w:object>
      </w:r>
      <w:r w:rsidRPr="003E09CA">
        <w:rPr>
          <w:iCs/>
          <w:color w:val="000000"/>
          <w:sz w:val="32"/>
          <w:szCs w:val="32"/>
        </w:rPr>
        <w:t xml:space="preserve"> и </w:t>
      </w:r>
      <w:r w:rsidRPr="003E09CA">
        <w:rPr>
          <w:i/>
          <w:iCs/>
          <w:color w:val="000000"/>
          <w:position w:val="-10"/>
          <w:sz w:val="32"/>
          <w:szCs w:val="32"/>
          <w:lang w:val="en-US"/>
        </w:rPr>
        <w:object w:dxaOrig="340" w:dyaOrig="360">
          <v:shape id="_x0000_i1201" type="#_x0000_t75" style="width:18pt;height:18.75pt" o:ole="">
            <v:imagedata r:id="rId261" o:title=""/>
          </v:shape>
          <o:OLEObject Type="Embed" ProgID="Equation.3" ShapeID="_x0000_i1201" DrawAspect="Content" ObjectID="_1724494450" r:id="rId262"/>
        </w:object>
      </w:r>
      <w:r w:rsidRPr="003E09CA">
        <w:rPr>
          <w:iCs/>
          <w:color w:val="000000"/>
          <w:sz w:val="32"/>
          <w:szCs w:val="32"/>
        </w:rPr>
        <w:t xml:space="preserve"> </w:t>
      </w:r>
      <w:r w:rsidRPr="003E09CA">
        <w:rPr>
          <w:iCs/>
          <w:color w:val="000000"/>
          <w:sz w:val="32"/>
          <w:szCs w:val="32"/>
        </w:rPr>
        <w:sym w:font="Symbol" w:char="F02D"/>
      </w:r>
      <w:r w:rsidRPr="003E09CA">
        <w:rPr>
          <w:iCs/>
          <w:color w:val="000000"/>
          <w:sz w:val="32"/>
          <w:szCs w:val="32"/>
        </w:rPr>
        <w:t xml:space="preserve"> скорости реакций при температурах </w:t>
      </w:r>
      <w:r w:rsidRPr="00656846">
        <w:rPr>
          <w:i/>
          <w:iCs/>
          <w:color w:val="000000"/>
          <w:position w:val="-10"/>
          <w:sz w:val="32"/>
          <w:szCs w:val="32"/>
          <w:lang w:val="en-US"/>
        </w:rPr>
        <w:object w:dxaOrig="279" w:dyaOrig="360">
          <v:shape id="_x0000_i1202" type="#_x0000_t75" style="width:13.5pt;height:18pt" o:ole="">
            <v:imagedata r:id="rId263" o:title=""/>
          </v:shape>
          <o:OLEObject Type="Embed" ProgID="Equation.3" ShapeID="_x0000_i1202" DrawAspect="Content" ObjectID="_1724494451" r:id="rId264"/>
        </w:object>
      </w:r>
      <w:r w:rsidRPr="003E09CA">
        <w:rPr>
          <w:iCs/>
          <w:color w:val="000000"/>
          <w:sz w:val="32"/>
          <w:szCs w:val="32"/>
        </w:rPr>
        <w:t xml:space="preserve"> и </w:t>
      </w:r>
      <w:r w:rsidRPr="00656846">
        <w:rPr>
          <w:i/>
          <w:iCs/>
          <w:color w:val="000000"/>
          <w:position w:val="-10"/>
          <w:sz w:val="32"/>
          <w:szCs w:val="32"/>
          <w:lang w:val="en-US"/>
        </w:rPr>
        <w:object w:dxaOrig="279" w:dyaOrig="360">
          <v:shape id="_x0000_i1203" type="#_x0000_t75" style="width:13.5pt;height:18pt" o:ole="">
            <v:imagedata r:id="rId265" o:title=""/>
          </v:shape>
          <o:OLEObject Type="Embed" ProgID="Equation.3" ShapeID="_x0000_i1203" DrawAspect="Content" ObjectID="_1724494452" r:id="rId266"/>
        </w:object>
      </w:r>
      <w:r w:rsidRPr="003E09CA">
        <w:rPr>
          <w:iCs/>
          <w:color w:val="000000"/>
          <w:sz w:val="32"/>
          <w:szCs w:val="32"/>
        </w:rPr>
        <w:t>;</w:t>
      </w:r>
    </w:p>
    <w:p w:rsidR="00231D00" w:rsidRPr="003E09CA" w:rsidRDefault="00231D00" w:rsidP="00231D00">
      <w:pPr>
        <w:shd w:val="clear" w:color="auto" w:fill="FFFFFF"/>
        <w:ind w:firstLine="540"/>
        <w:jc w:val="both"/>
        <w:rPr>
          <w:iCs/>
          <w:color w:val="000000"/>
          <w:sz w:val="32"/>
          <w:szCs w:val="32"/>
        </w:rPr>
      </w:pPr>
      <w:r w:rsidRPr="00656846">
        <w:rPr>
          <w:i/>
          <w:color w:val="000000"/>
          <w:sz w:val="32"/>
          <w:szCs w:val="32"/>
        </w:rPr>
        <w:t>γ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iCs/>
          <w:color w:val="000000"/>
          <w:sz w:val="32"/>
          <w:szCs w:val="32"/>
        </w:rPr>
        <w:sym w:font="Symbol" w:char="F02D"/>
      </w:r>
      <w:r w:rsidRPr="003E09CA">
        <w:rPr>
          <w:iCs/>
          <w:color w:val="000000"/>
          <w:sz w:val="32"/>
          <w:szCs w:val="32"/>
        </w:rPr>
        <w:t xml:space="preserve"> температурный коэффициент скорости реакции (темпера</w:t>
      </w:r>
      <w:r>
        <w:rPr>
          <w:iCs/>
          <w:color w:val="000000"/>
          <w:sz w:val="32"/>
          <w:szCs w:val="32"/>
        </w:rPr>
        <w:t>-</w:t>
      </w:r>
      <w:r w:rsidRPr="003E09CA">
        <w:rPr>
          <w:iCs/>
          <w:color w:val="000000"/>
          <w:sz w:val="32"/>
          <w:szCs w:val="32"/>
        </w:rPr>
        <w:t xml:space="preserve">турный коэффициент </w:t>
      </w:r>
      <w:r w:rsidRPr="003E09CA">
        <w:rPr>
          <w:color w:val="000000"/>
          <w:sz w:val="32"/>
          <w:szCs w:val="32"/>
        </w:rPr>
        <w:t>Вант-Гоффа), который показывает во сколько раз возрастает скорость данной реакции при повышении температуры на 10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Для большинства реакций </w:t>
      </w:r>
      <w:r w:rsidRPr="00027EB2">
        <w:rPr>
          <w:color w:val="000000"/>
          <w:sz w:val="32"/>
          <w:szCs w:val="32"/>
        </w:rPr>
        <w:sym w:font="Symbol" w:char="F067"/>
      </w:r>
      <w:r w:rsidRPr="00027EB2">
        <w:rPr>
          <w:color w:val="000000"/>
          <w:sz w:val="32"/>
          <w:szCs w:val="32"/>
          <w:lang w:val="en-US"/>
        </w:rPr>
        <w:t> </w:t>
      </w:r>
      <w:r w:rsidRPr="00027EB2">
        <w:rPr>
          <w:color w:val="000000"/>
          <w:sz w:val="32"/>
          <w:szCs w:val="32"/>
        </w:rPr>
        <w:sym w:font="Symbol" w:char="F020"/>
      </w:r>
      <w:r w:rsidRPr="00027EB2">
        <w:rPr>
          <w:color w:val="000000"/>
          <w:sz w:val="32"/>
          <w:szCs w:val="32"/>
        </w:rPr>
        <w:t>=</w:t>
      </w:r>
      <w:r w:rsidRPr="00027EB2">
        <w:rPr>
          <w:color w:val="000000"/>
          <w:sz w:val="32"/>
          <w:szCs w:val="32"/>
          <w:lang w:val="en-US"/>
        </w:rPr>
        <w:t> </w:t>
      </w:r>
      <w:r w:rsidRPr="00027EB2">
        <w:rPr>
          <w:color w:val="000000"/>
          <w:sz w:val="32"/>
          <w:szCs w:val="32"/>
        </w:rPr>
        <w:t>2-4</w:t>
      </w:r>
      <w:r w:rsidRPr="003E09CA">
        <w:rPr>
          <w:color w:val="000000"/>
          <w:sz w:val="32"/>
          <w:szCs w:val="32"/>
        </w:rPr>
        <w:t xml:space="preserve">. В таких случаях выполняется </w:t>
      </w:r>
      <w:r w:rsidRPr="003E09CA">
        <w:rPr>
          <w:b/>
          <w:color w:val="000000"/>
          <w:sz w:val="32"/>
          <w:szCs w:val="32"/>
        </w:rPr>
        <w:t>правило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t>Вант-Гоффа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i/>
          <w:iCs/>
          <w:color w:val="000000"/>
          <w:sz w:val="32"/>
          <w:szCs w:val="32"/>
        </w:rPr>
        <w:t>При повышении температуры на каждые 10</w:t>
      </w:r>
      <w:r w:rsidRPr="003E09CA">
        <w:rPr>
          <w:i/>
          <w:iCs/>
          <w:color w:val="000000"/>
          <w:sz w:val="32"/>
          <w:szCs w:val="32"/>
          <w:vertAlign w:val="superscript"/>
        </w:rPr>
        <w:t>0</w:t>
      </w:r>
      <w:r w:rsidRPr="003E09CA">
        <w:rPr>
          <w:i/>
          <w:iCs/>
          <w:color w:val="000000"/>
          <w:sz w:val="32"/>
          <w:szCs w:val="32"/>
        </w:rPr>
        <w:t xml:space="preserve"> скорость химич</w:t>
      </w:r>
      <w:r w:rsidRPr="003E09CA">
        <w:rPr>
          <w:i/>
          <w:iCs/>
          <w:color w:val="000000"/>
          <w:sz w:val="32"/>
          <w:szCs w:val="32"/>
        </w:rPr>
        <w:t>е</w:t>
      </w:r>
      <w:r w:rsidRPr="003E09CA">
        <w:rPr>
          <w:i/>
          <w:iCs/>
          <w:color w:val="000000"/>
          <w:sz w:val="32"/>
          <w:szCs w:val="32"/>
        </w:rPr>
        <w:t>ской реакции возрастает в 2-4 раза.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Для ферментативных процессов, протекающих в биосистемах,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>больше 4 (обычно около 7).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B2D4E">
        <w:rPr>
          <w:b/>
          <w:color w:val="000000"/>
          <w:sz w:val="32"/>
          <w:szCs w:val="32"/>
        </w:rPr>
        <w:t xml:space="preserve">Пример 3. </w:t>
      </w:r>
      <w:r w:rsidRPr="005B2D4E">
        <w:rPr>
          <w:color w:val="000000"/>
          <w:sz w:val="32"/>
          <w:szCs w:val="32"/>
        </w:rPr>
        <w:t>Определить, во сколько раз снижается скорость реа</w:t>
      </w:r>
      <w:r w:rsidRPr="005B2D4E">
        <w:rPr>
          <w:color w:val="000000"/>
          <w:sz w:val="32"/>
          <w:szCs w:val="32"/>
        </w:rPr>
        <w:t>к</w:t>
      </w:r>
      <w:r w:rsidRPr="005B2D4E">
        <w:rPr>
          <w:color w:val="000000"/>
          <w:sz w:val="32"/>
          <w:szCs w:val="32"/>
        </w:rPr>
        <w:t>ции окисления глюкозы при гипотермии, если температура тела пад</w:t>
      </w:r>
      <w:r w:rsidRPr="005B2D4E">
        <w:rPr>
          <w:color w:val="000000"/>
          <w:sz w:val="32"/>
          <w:szCs w:val="32"/>
        </w:rPr>
        <w:t>а</w:t>
      </w:r>
      <w:r w:rsidR="000E21E3">
        <w:rPr>
          <w:color w:val="000000"/>
          <w:sz w:val="32"/>
          <w:szCs w:val="32"/>
        </w:rPr>
        <w:t>ет от 36,6 до 31,6</w:t>
      </w:r>
      <w:r w:rsidRPr="005B2D4E">
        <w:rPr>
          <w:color w:val="000000"/>
          <w:sz w:val="32"/>
          <w:szCs w:val="32"/>
          <w:vertAlign w:val="superscript"/>
        </w:rPr>
        <w:t>0</w:t>
      </w:r>
      <w:r w:rsidRPr="005B2D4E">
        <w:rPr>
          <w:color w:val="000000"/>
          <w:sz w:val="32"/>
          <w:szCs w:val="32"/>
        </w:rPr>
        <w:t xml:space="preserve">С, а температурный коэффициент </w:t>
      </w:r>
      <w:r w:rsidRPr="005B2D4E">
        <w:rPr>
          <w:color w:val="000000"/>
          <w:sz w:val="32"/>
          <w:szCs w:val="32"/>
        </w:rPr>
        <w:sym w:font="Symbol" w:char="F067"/>
      </w:r>
      <w:r w:rsidR="000E21E3">
        <w:rPr>
          <w:color w:val="000000"/>
          <w:sz w:val="32"/>
          <w:szCs w:val="32"/>
        </w:rPr>
        <w:t xml:space="preserve"> равен 14</w:t>
      </w:r>
      <w:r>
        <w:rPr>
          <w:color w:val="000000"/>
          <w:sz w:val="32"/>
          <w:szCs w:val="32"/>
        </w:rPr>
        <w:t>.</w:t>
      </w:r>
    </w:p>
    <w:p w:rsidR="00231D00" w:rsidRPr="009F3A8A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Pr="009F3A8A">
        <w:rPr>
          <w:b/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правилу Вант-Гоффа:</w:t>
      </w:r>
    </w:p>
    <w:p w:rsidR="00231D00" w:rsidRDefault="00756C68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756C68">
        <w:rPr>
          <w:color w:val="000000"/>
          <w:position w:val="-38"/>
          <w:sz w:val="32"/>
          <w:szCs w:val="32"/>
        </w:rPr>
        <w:object w:dxaOrig="4819" w:dyaOrig="1160">
          <v:shape id="_x0000_i1204" type="#_x0000_t75" style="width:240.75pt;height:57.75pt" o:ole="">
            <v:imagedata r:id="rId267" o:title=""/>
          </v:shape>
          <o:OLEObject Type="Embed" ProgID="Equation.3" ShapeID="_x0000_i1204" DrawAspect="Content" ObjectID="_1724494453" r:id="rId268"/>
        </w:objec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скорость реакции снизилась </w:t>
      </w:r>
      <w:r w:rsidR="000E21E3">
        <w:rPr>
          <w:color w:val="000000"/>
          <w:sz w:val="32"/>
          <w:szCs w:val="32"/>
        </w:rPr>
        <w:t xml:space="preserve">почти в 4 </w:t>
      </w:r>
      <w:r>
        <w:rPr>
          <w:color w:val="000000"/>
          <w:sz w:val="32"/>
          <w:szCs w:val="32"/>
        </w:rPr>
        <w:t xml:space="preserve">раза. </w:t>
      </w:r>
    </w:p>
    <w:p w:rsidR="00773A9D" w:rsidRPr="00756C68" w:rsidRDefault="00773A9D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756C68">
        <w:rPr>
          <w:color w:val="000000"/>
          <w:sz w:val="32"/>
          <w:szCs w:val="32"/>
          <w:shd w:val="clear" w:color="auto" w:fill="FFFFFF"/>
        </w:rPr>
        <w:t>В эмпирическом правиле Вант-Гоффа не отражена зависимость самого температурного коэффициента</w:t>
      </w:r>
      <w:r w:rsidRPr="00756C68">
        <w:rPr>
          <w:rStyle w:val="apple-converted-space"/>
          <w:sz w:val="32"/>
          <w:szCs w:val="32"/>
        </w:rPr>
        <w:t> </w:t>
      </w:r>
      <w:r w:rsidRPr="00756C68">
        <w:rPr>
          <w:color w:val="000000"/>
          <w:sz w:val="32"/>
          <w:szCs w:val="32"/>
        </w:rPr>
        <w:sym w:font="Symbol" w:char="F067"/>
      </w:r>
      <w:r w:rsidRPr="00756C68">
        <w:rPr>
          <w:rStyle w:val="apple-converted-space"/>
          <w:sz w:val="32"/>
          <w:szCs w:val="32"/>
        </w:rPr>
        <w:t> </w:t>
      </w:r>
      <w:r w:rsidRPr="00756C68">
        <w:rPr>
          <w:color w:val="000000"/>
          <w:sz w:val="32"/>
          <w:szCs w:val="32"/>
          <w:shd w:val="clear" w:color="auto" w:fill="FFFFFF"/>
        </w:rPr>
        <w:t>от температуры. К тому же имеются реакции, для которых значение</w:t>
      </w:r>
      <w:r w:rsidRPr="00756C68">
        <w:rPr>
          <w:rStyle w:val="apple-converted-space"/>
          <w:sz w:val="32"/>
          <w:szCs w:val="32"/>
        </w:rPr>
        <w:t> </w:t>
      </w:r>
      <w:r w:rsidRPr="00756C68">
        <w:rPr>
          <w:color w:val="000000"/>
          <w:sz w:val="32"/>
          <w:szCs w:val="32"/>
        </w:rPr>
        <w:sym w:font="Symbol" w:char="F067"/>
      </w:r>
      <w:r w:rsidRPr="00756C68">
        <w:rPr>
          <w:rStyle w:val="apple-converted-space"/>
          <w:sz w:val="32"/>
          <w:szCs w:val="32"/>
        </w:rPr>
        <w:t> </w:t>
      </w:r>
      <w:r w:rsidRPr="00756C68">
        <w:rPr>
          <w:color w:val="000000"/>
          <w:sz w:val="32"/>
          <w:szCs w:val="32"/>
          <w:shd w:val="clear" w:color="auto" w:fill="FFFFFF"/>
        </w:rPr>
        <w:t>выходит за пределы об</w:t>
      </w:r>
      <w:r w:rsidRPr="00756C68">
        <w:rPr>
          <w:color w:val="000000"/>
          <w:sz w:val="32"/>
          <w:szCs w:val="32"/>
          <w:shd w:val="clear" w:color="auto" w:fill="FFFFFF"/>
        </w:rPr>
        <w:t>о</w:t>
      </w:r>
      <w:r w:rsidRPr="00756C68">
        <w:rPr>
          <w:color w:val="000000"/>
          <w:sz w:val="32"/>
          <w:szCs w:val="32"/>
          <w:shd w:val="clear" w:color="auto" w:fill="FFFFFF"/>
        </w:rPr>
        <w:t>значенной области. В связи с этим правило Вант-Гоффа имеет огр</w:t>
      </w:r>
      <w:r w:rsidRPr="00756C68">
        <w:rPr>
          <w:color w:val="000000"/>
          <w:sz w:val="32"/>
          <w:szCs w:val="32"/>
          <w:shd w:val="clear" w:color="auto" w:fill="FFFFFF"/>
        </w:rPr>
        <w:t>а</w:t>
      </w:r>
      <w:r w:rsidRPr="00756C68">
        <w:rPr>
          <w:color w:val="000000"/>
          <w:sz w:val="32"/>
          <w:szCs w:val="32"/>
          <w:shd w:val="clear" w:color="auto" w:fill="FFFFFF"/>
        </w:rPr>
        <w:t>ниченное применение и предназначено для приблизительной оценки влияния температуры на скорость реакции.</w:t>
      </w:r>
      <w:r w:rsidRPr="00756C68">
        <w:rPr>
          <w:color w:val="000000"/>
          <w:sz w:val="32"/>
          <w:szCs w:val="32"/>
        </w:rPr>
        <w:t xml:space="preserve"> </w:t>
      </w:r>
    </w:p>
    <w:p w:rsidR="00231D00" w:rsidRDefault="00773A9D" w:rsidP="00756C6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56C68">
        <w:rPr>
          <w:color w:val="000000"/>
          <w:sz w:val="32"/>
          <w:szCs w:val="32"/>
          <w:shd w:val="clear" w:color="auto" w:fill="FFFFFF"/>
        </w:rPr>
        <w:t xml:space="preserve">Более точно температурную зависимость скорости химической реакции отражает </w:t>
      </w:r>
      <w:r w:rsidRPr="00756C68">
        <w:rPr>
          <w:b/>
          <w:color w:val="000000"/>
          <w:sz w:val="32"/>
          <w:szCs w:val="32"/>
          <w:shd w:val="clear" w:color="auto" w:fill="FFFFFF"/>
        </w:rPr>
        <w:t>уравнение Аррениуса</w:t>
      </w:r>
      <w:r w:rsidRPr="00756C68">
        <w:rPr>
          <w:color w:val="000000"/>
          <w:sz w:val="32"/>
          <w:szCs w:val="32"/>
          <w:shd w:val="clear" w:color="auto" w:fill="FFFFFF"/>
        </w:rPr>
        <w:t>. Согласно Аррениусу, ко</w:t>
      </w:r>
      <w:r w:rsidRPr="00756C68">
        <w:rPr>
          <w:color w:val="000000"/>
          <w:sz w:val="32"/>
          <w:szCs w:val="32"/>
          <w:shd w:val="clear" w:color="auto" w:fill="FFFFFF"/>
        </w:rPr>
        <w:t>н</w:t>
      </w:r>
      <w:r w:rsidRPr="00756C68">
        <w:rPr>
          <w:color w:val="000000"/>
          <w:sz w:val="32"/>
          <w:szCs w:val="32"/>
          <w:shd w:val="clear" w:color="auto" w:fill="FFFFFF"/>
        </w:rPr>
        <w:t>станта скорости реакции зависит от температуры следующим обр</w:t>
      </w:r>
      <w:r w:rsidRPr="00756C68">
        <w:rPr>
          <w:color w:val="000000"/>
          <w:sz w:val="32"/>
          <w:szCs w:val="32"/>
          <w:shd w:val="clear" w:color="auto" w:fill="FFFFFF"/>
        </w:rPr>
        <w:t>а</w:t>
      </w:r>
      <w:r w:rsidRPr="00756C68">
        <w:rPr>
          <w:color w:val="000000"/>
          <w:sz w:val="32"/>
          <w:szCs w:val="32"/>
          <w:shd w:val="clear" w:color="auto" w:fill="FFFFFF"/>
        </w:rPr>
        <w:t>зом:</w:t>
      </w:r>
      <w:r>
        <w:rPr>
          <w:color w:val="000000"/>
          <w:sz w:val="32"/>
          <w:szCs w:val="3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8645B0">
        <w:trPr>
          <w:jc w:val="center"/>
        </w:trPr>
        <w:tc>
          <w:tcPr>
            <w:tcW w:w="9104" w:type="dxa"/>
            <w:vAlign w:val="center"/>
          </w:tcPr>
          <w:p w:rsidR="00231D00" w:rsidRPr="002E3CF7" w:rsidRDefault="008645B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aps/>
                <w:position w:val="-6"/>
              </w:rPr>
              <w:object w:dxaOrig="1480" w:dyaOrig="580">
                <v:shape id="_x0000_i1205" type="#_x0000_t75" style="width:91.5pt;height:36pt" o:ole="">
                  <v:imagedata r:id="rId269" o:title=""/>
                </v:shape>
                <o:OLEObject Type="Embed" ProgID="Equation.3" ShapeID="_x0000_i1205" DrawAspect="Content" ObjectID="_1724494454" r:id="rId270"/>
              </w:object>
            </w:r>
            <w:r w:rsidR="00231D00" w:rsidRPr="002E3CF7">
              <w:rPr>
                <w:sz w:val="32"/>
                <w:szCs w:val="32"/>
              </w:rPr>
              <w:t>,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24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756C68" w:rsidRDefault="00231D00" w:rsidP="00231D00">
      <w:pPr>
        <w:shd w:val="clear" w:color="auto" w:fill="FFFFFF"/>
        <w:jc w:val="both"/>
        <w:rPr>
          <w:sz w:val="32"/>
          <w:szCs w:val="32"/>
        </w:rPr>
      </w:pPr>
      <w:r w:rsidRPr="00756C68">
        <w:rPr>
          <w:color w:val="000000"/>
          <w:sz w:val="32"/>
          <w:szCs w:val="32"/>
        </w:rPr>
        <w:t xml:space="preserve">где: </w:t>
      </w:r>
      <w:r w:rsidRPr="00756C68">
        <w:rPr>
          <w:i/>
          <w:color w:val="000000"/>
          <w:sz w:val="32"/>
          <w:szCs w:val="32"/>
          <w:lang w:val="en-US"/>
        </w:rPr>
        <w:t>k</w:t>
      </w:r>
      <w:r w:rsidRPr="00756C68">
        <w:rPr>
          <w:i/>
          <w:color w:val="000000"/>
          <w:sz w:val="32"/>
          <w:szCs w:val="32"/>
        </w:rPr>
        <w:t xml:space="preserve"> </w:t>
      </w:r>
      <w:r w:rsidRPr="00756C68">
        <w:rPr>
          <w:color w:val="000000"/>
          <w:sz w:val="32"/>
          <w:szCs w:val="32"/>
          <w:lang w:val="en-US"/>
        </w:rPr>
        <w:sym w:font="Symbol" w:char="F02D"/>
      </w:r>
      <w:r w:rsidRPr="00756C68">
        <w:rPr>
          <w:color w:val="000000"/>
          <w:sz w:val="32"/>
          <w:szCs w:val="32"/>
        </w:rPr>
        <w:t xml:space="preserve"> константа скорости реакции;</w:t>
      </w:r>
    </w:p>
    <w:p w:rsidR="00231D00" w:rsidRPr="00756C68" w:rsidRDefault="00231D00" w:rsidP="00231D00">
      <w:pPr>
        <w:shd w:val="clear" w:color="auto" w:fill="FFFFFF"/>
        <w:ind w:firstLine="540"/>
        <w:jc w:val="both"/>
        <w:rPr>
          <w:sz w:val="32"/>
          <w:szCs w:val="32"/>
        </w:rPr>
      </w:pPr>
      <w:r w:rsidRPr="00756C68">
        <w:rPr>
          <w:i/>
          <w:color w:val="000000"/>
          <w:sz w:val="32"/>
          <w:szCs w:val="32"/>
        </w:rPr>
        <w:t>А</w:t>
      </w:r>
      <w:r w:rsidRPr="00756C68">
        <w:rPr>
          <w:color w:val="000000"/>
          <w:sz w:val="32"/>
          <w:szCs w:val="32"/>
        </w:rPr>
        <w:t xml:space="preserve"> </w:t>
      </w:r>
      <w:r w:rsidRPr="00756C68">
        <w:rPr>
          <w:color w:val="000000"/>
          <w:sz w:val="32"/>
          <w:szCs w:val="32"/>
          <w:lang w:val="en-US"/>
        </w:rPr>
        <w:sym w:font="Symbol" w:char="F02D"/>
      </w:r>
      <w:r w:rsidRPr="00756C68">
        <w:rPr>
          <w:color w:val="000000"/>
          <w:sz w:val="32"/>
          <w:szCs w:val="32"/>
        </w:rPr>
        <w:t xml:space="preserve"> </w:t>
      </w:r>
      <w:r w:rsidR="00A109CD" w:rsidRPr="00756C68">
        <w:rPr>
          <w:color w:val="000000"/>
          <w:sz w:val="32"/>
          <w:szCs w:val="32"/>
        </w:rPr>
        <w:t xml:space="preserve">константа Аррениуса, </w:t>
      </w:r>
      <w:r w:rsidRPr="00756C68">
        <w:rPr>
          <w:color w:val="000000"/>
          <w:sz w:val="32"/>
          <w:szCs w:val="32"/>
        </w:rPr>
        <w:t xml:space="preserve">частотный фактор, отражающий число </w:t>
      </w:r>
      <w:r w:rsidRPr="00756C68">
        <w:rPr>
          <w:color w:val="212121"/>
          <w:sz w:val="32"/>
          <w:szCs w:val="32"/>
        </w:rPr>
        <w:t xml:space="preserve">столкновений </w:t>
      </w:r>
      <w:r w:rsidRPr="00756C68">
        <w:rPr>
          <w:color w:val="000000"/>
          <w:sz w:val="32"/>
          <w:szCs w:val="32"/>
        </w:rPr>
        <w:t xml:space="preserve">между реагирующими молекулами </w:t>
      </w:r>
      <w:r w:rsidRPr="00756C68">
        <w:rPr>
          <w:color w:val="212121"/>
          <w:sz w:val="32"/>
          <w:szCs w:val="32"/>
        </w:rPr>
        <w:t xml:space="preserve">в </w:t>
      </w:r>
      <w:r w:rsidRPr="00756C68">
        <w:rPr>
          <w:color w:val="000000"/>
          <w:sz w:val="32"/>
          <w:szCs w:val="32"/>
        </w:rPr>
        <w:t xml:space="preserve">единице объёма </w:t>
      </w:r>
      <w:r w:rsidRPr="00756C68">
        <w:rPr>
          <w:color w:val="212121"/>
          <w:sz w:val="32"/>
          <w:szCs w:val="32"/>
        </w:rPr>
        <w:t xml:space="preserve">в единицу </w:t>
      </w:r>
      <w:r w:rsidRPr="00756C68">
        <w:rPr>
          <w:color w:val="000000"/>
          <w:sz w:val="32"/>
          <w:szCs w:val="32"/>
        </w:rPr>
        <w:t>времени;</w:t>
      </w:r>
    </w:p>
    <w:p w:rsidR="00231D00" w:rsidRPr="00756C68" w:rsidRDefault="00231D00" w:rsidP="00231D00">
      <w:pPr>
        <w:shd w:val="clear" w:color="auto" w:fill="FFFFFF"/>
        <w:ind w:firstLine="540"/>
        <w:jc w:val="both"/>
        <w:rPr>
          <w:sz w:val="32"/>
          <w:szCs w:val="32"/>
        </w:rPr>
      </w:pPr>
      <w:r w:rsidRPr="00756C68">
        <w:rPr>
          <w:i/>
          <w:color w:val="000000"/>
          <w:sz w:val="32"/>
          <w:szCs w:val="32"/>
          <w:lang w:val="en-US"/>
        </w:rPr>
        <w:t>R</w:t>
      </w:r>
      <w:r w:rsidRPr="00756C68">
        <w:rPr>
          <w:color w:val="000000"/>
          <w:sz w:val="32"/>
          <w:szCs w:val="32"/>
        </w:rPr>
        <w:t xml:space="preserve"> </w:t>
      </w:r>
      <w:r w:rsidRPr="00756C68">
        <w:rPr>
          <w:color w:val="000000"/>
          <w:sz w:val="32"/>
          <w:szCs w:val="32"/>
          <w:lang w:val="en-US"/>
        </w:rPr>
        <w:sym w:font="Symbol" w:char="F02D"/>
      </w:r>
      <w:r w:rsidRPr="00756C68">
        <w:rPr>
          <w:color w:val="000000"/>
          <w:sz w:val="32"/>
          <w:szCs w:val="32"/>
        </w:rPr>
        <w:t xml:space="preserve"> универсальная газовая </w:t>
      </w:r>
      <w:r w:rsidRPr="00756C68">
        <w:rPr>
          <w:color w:val="212121"/>
          <w:sz w:val="32"/>
          <w:szCs w:val="32"/>
        </w:rPr>
        <w:t>постоянная (8,31</w:t>
      </w:r>
      <w:r w:rsidR="00756C68" w:rsidRPr="00FA7744">
        <w:rPr>
          <w:color w:val="212121"/>
          <w:sz w:val="32"/>
          <w:szCs w:val="32"/>
        </w:rPr>
        <w:t>·</w:t>
      </w:r>
      <w:r w:rsidRPr="00FA7744">
        <w:rPr>
          <w:color w:val="212121"/>
          <w:sz w:val="32"/>
          <w:szCs w:val="32"/>
        </w:rPr>
        <w:t>Дж</w:t>
      </w:r>
      <w:r w:rsidR="00A109CD" w:rsidRPr="00756C68">
        <w:rPr>
          <w:color w:val="212121"/>
          <w:sz w:val="32"/>
          <w:szCs w:val="32"/>
        </w:rPr>
        <w:t>/</w:t>
      </w:r>
      <w:r w:rsidR="007E0AAB" w:rsidRPr="007E0AAB">
        <w:rPr>
          <w:color w:val="212121"/>
          <w:sz w:val="32"/>
          <w:szCs w:val="32"/>
        </w:rPr>
        <w:t>(</w:t>
      </w:r>
      <w:r w:rsidRPr="00756C68">
        <w:rPr>
          <w:color w:val="212121"/>
          <w:sz w:val="32"/>
          <w:szCs w:val="32"/>
        </w:rPr>
        <w:t>моль</w:t>
      </w:r>
      <w:r w:rsidRPr="00756C68">
        <w:rPr>
          <w:color w:val="212121"/>
          <w:sz w:val="32"/>
          <w:szCs w:val="32"/>
        </w:rPr>
        <w:sym w:font="Symbol" w:char="F0D7"/>
      </w:r>
      <w:r w:rsidRPr="00756C68">
        <w:rPr>
          <w:color w:val="212121"/>
          <w:sz w:val="32"/>
          <w:szCs w:val="32"/>
          <w:lang w:val="en-US"/>
        </w:rPr>
        <w:t>K</w:t>
      </w:r>
      <w:r w:rsidR="007E0AAB" w:rsidRPr="007E0AAB">
        <w:rPr>
          <w:color w:val="212121"/>
          <w:sz w:val="32"/>
          <w:szCs w:val="32"/>
        </w:rPr>
        <w:t>)</w:t>
      </w:r>
      <w:r w:rsidRPr="00756C68">
        <w:rPr>
          <w:color w:val="212121"/>
          <w:sz w:val="32"/>
          <w:szCs w:val="32"/>
        </w:rPr>
        <w:t>);</w:t>
      </w:r>
    </w:p>
    <w:p w:rsidR="00231D00" w:rsidRPr="00756C68" w:rsidRDefault="00231D00" w:rsidP="00231D00">
      <w:pPr>
        <w:shd w:val="clear" w:color="auto" w:fill="FFFFFF"/>
        <w:ind w:firstLine="540"/>
        <w:jc w:val="both"/>
        <w:rPr>
          <w:sz w:val="32"/>
          <w:szCs w:val="32"/>
        </w:rPr>
      </w:pPr>
      <w:r w:rsidRPr="00756C68">
        <w:rPr>
          <w:i/>
          <w:color w:val="000000"/>
          <w:sz w:val="32"/>
          <w:szCs w:val="32"/>
          <w:lang w:val="en-US"/>
        </w:rPr>
        <w:t>T</w:t>
      </w:r>
      <w:r w:rsidRPr="00756C68">
        <w:rPr>
          <w:color w:val="000000"/>
          <w:sz w:val="32"/>
          <w:szCs w:val="32"/>
        </w:rPr>
        <w:t xml:space="preserve"> </w:t>
      </w:r>
      <w:r w:rsidRPr="00756C68">
        <w:rPr>
          <w:color w:val="000000"/>
          <w:sz w:val="32"/>
          <w:szCs w:val="32"/>
          <w:lang w:val="en-US"/>
        </w:rPr>
        <w:sym w:font="Symbol" w:char="F02D"/>
      </w:r>
      <w:r w:rsidRPr="00756C68">
        <w:rPr>
          <w:color w:val="000000"/>
          <w:sz w:val="32"/>
          <w:szCs w:val="32"/>
        </w:rPr>
        <w:t xml:space="preserve"> температура по Кельвину </w:t>
      </w:r>
      <w:r w:rsidRPr="00756C68">
        <w:rPr>
          <w:color w:val="212121"/>
          <w:sz w:val="32"/>
          <w:szCs w:val="32"/>
        </w:rPr>
        <w:t xml:space="preserve">(273 + </w:t>
      </w:r>
      <w:r w:rsidRPr="00756C68">
        <w:rPr>
          <w:color w:val="212121"/>
          <w:sz w:val="32"/>
          <w:szCs w:val="32"/>
          <w:lang w:val="en-US"/>
        </w:rPr>
        <w:t>t</w:t>
      </w:r>
      <w:r w:rsidRPr="00756C68">
        <w:rPr>
          <w:color w:val="212121"/>
          <w:sz w:val="32"/>
          <w:szCs w:val="32"/>
          <w:vertAlign w:val="superscript"/>
        </w:rPr>
        <w:t>0</w:t>
      </w:r>
      <w:r w:rsidRPr="00756C68">
        <w:rPr>
          <w:color w:val="212121"/>
          <w:sz w:val="32"/>
          <w:szCs w:val="32"/>
        </w:rPr>
        <w:t>С);</w:t>
      </w:r>
    </w:p>
    <w:p w:rsidR="00231D00" w:rsidRPr="009F3A8A" w:rsidRDefault="00231D00" w:rsidP="00231D00">
      <w:pPr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 w:rsidRPr="00756C68">
        <w:rPr>
          <w:i/>
          <w:color w:val="212121"/>
          <w:sz w:val="32"/>
          <w:szCs w:val="32"/>
          <w:lang w:val="en-US"/>
        </w:rPr>
        <w:t>E</w:t>
      </w:r>
      <w:r w:rsidRPr="00756C68">
        <w:rPr>
          <w:i/>
          <w:color w:val="212121"/>
          <w:sz w:val="32"/>
          <w:szCs w:val="32"/>
          <w:vertAlign w:val="subscript"/>
          <w:lang w:val="en-US"/>
        </w:rPr>
        <w:t>a</w:t>
      </w:r>
      <w:r w:rsidRPr="00756C68">
        <w:rPr>
          <w:color w:val="212121"/>
          <w:sz w:val="32"/>
          <w:szCs w:val="32"/>
        </w:rPr>
        <w:t xml:space="preserve"> </w:t>
      </w:r>
      <w:r w:rsidRPr="00756C68">
        <w:rPr>
          <w:color w:val="000000"/>
          <w:sz w:val="32"/>
          <w:szCs w:val="32"/>
          <w:lang w:val="en-US"/>
        </w:rPr>
        <w:sym w:font="Symbol" w:char="F02D"/>
      </w:r>
      <w:r w:rsidRPr="00756C68">
        <w:rPr>
          <w:color w:val="212121"/>
          <w:sz w:val="32"/>
          <w:szCs w:val="32"/>
        </w:rPr>
        <w:t xml:space="preserve"> энергия </w:t>
      </w:r>
      <w:r w:rsidRPr="00756C68">
        <w:rPr>
          <w:color w:val="000000"/>
          <w:sz w:val="32"/>
          <w:szCs w:val="32"/>
        </w:rPr>
        <w:t>активации, кДж/моль.</w:t>
      </w:r>
    </w:p>
    <w:p w:rsidR="00231D00" w:rsidRPr="003E09CA" w:rsidRDefault="00231D00" w:rsidP="00E36D57">
      <w:pPr>
        <w:shd w:val="clear" w:color="auto" w:fill="FFFFFF"/>
        <w:ind w:firstLine="53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2.1.3.</w:t>
      </w:r>
      <w:r w:rsidRPr="003E09CA">
        <w:rPr>
          <w:b/>
          <w:color w:val="000000"/>
          <w:sz w:val="32"/>
          <w:szCs w:val="32"/>
        </w:rPr>
        <w:t> Энергия активации</w:t>
      </w:r>
    </w:p>
    <w:p w:rsidR="00231D00" w:rsidRPr="0063567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5675">
        <w:rPr>
          <w:color w:val="000000"/>
          <w:sz w:val="32"/>
          <w:szCs w:val="32"/>
        </w:rPr>
        <w:t>Химическое взаимодействие, как правило, начинается с разрыва или ослабления связи между атомами в молекулах реагирующих в</w:t>
      </w:r>
      <w:r w:rsidRPr="00635675">
        <w:rPr>
          <w:color w:val="000000"/>
          <w:sz w:val="32"/>
          <w:szCs w:val="32"/>
        </w:rPr>
        <w:t>е</w:t>
      </w:r>
      <w:r w:rsidRPr="00635675">
        <w:rPr>
          <w:color w:val="000000"/>
          <w:sz w:val="32"/>
          <w:szCs w:val="32"/>
        </w:rPr>
        <w:t xml:space="preserve">ществ. </w:t>
      </w:r>
      <w:r w:rsidR="00E9693E" w:rsidRPr="00635675">
        <w:rPr>
          <w:sz w:val="32"/>
          <w:szCs w:val="32"/>
        </w:rPr>
        <w:t>Необходимым этапом многих химических превращений явл</w:t>
      </w:r>
      <w:r w:rsidR="00E9693E" w:rsidRPr="00635675">
        <w:rPr>
          <w:sz w:val="32"/>
          <w:szCs w:val="32"/>
        </w:rPr>
        <w:t>я</w:t>
      </w:r>
      <w:r w:rsidR="00E9693E" w:rsidRPr="00635675">
        <w:rPr>
          <w:sz w:val="32"/>
          <w:szCs w:val="32"/>
        </w:rPr>
        <w:t>ется столкновение молекул. Однако подсчёт числа столкновений, в</w:t>
      </w:r>
      <w:r w:rsidR="00E9693E" w:rsidRPr="00635675">
        <w:rPr>
          <w:sz w:val="32"/>
          <w:szCs w:val="32"/>
        </w:rPr>
        <w:t>ы</w:t>
      </w:r>
      <w:r w:rsidR="00E9693E" w:rsidRPr="00635675">
        <w:rPr>
          <w:sz w:val="32"/>
          <w:szCs w:val="32"/>
        </w:rPr>
        <w:t>полненный при помощи кинетической теории, показал, что далеко не каждое столкновение ведет к реакции.</w:t>
      </w:r>
      <w:r w:rsidR="00635675" w:rsidRPr="00635675">
        <w:rPr>
          <w:sz w:val="32"/>
          <w:szCs w:val="32"/>
        </w:rPr>
        <w:t xml:space="preserve"> </w:t>
      </w:r>
      <w:r w:rsidRPr="00635675">
        <w:rPr>
          <w:sz w:val="32"/>
          <w:szCs w:val="32"/>
        </w:rPr>
        <w:t>Так</w:t>
      </w:r>
      <w:r w:rsidRPr="00635675">
        <w:rPr>
          <w:color w:val="000000"/>
          <w:sz w:val="32"/>
          <w:szCs w:val="32"/>
        </w:rPr>
        <w:t>, в реакции разложения й</w:t>
      </w:r>
      <w:r w:rsidRPr="00635675">
        <w:rPr>
          <w:color w:val="000000"/>
          <w:sz w:val="32"/>
          <w:szCs w:val="32"/>
        </w:rPr>
        <w:t>о</w:t>
      </w:r>
      <w:r w:rsidRPr="00635675">
        <w:rPr>
          <w:color w:val="000000"/>
          <w:sz w:val="32"/>
          <w:szCs w:val="32"/>
        </w:rPr>
        <w:t>доводорода, протекающей при комнатной температуре, эффективным (т.е., приводящим к химической реакции) является лишь одно стол</w:t>
      </w:r>
      <w:r w:rsidRPr="00635675">
        <w:rPr>
          <w:color w:val="000000"/>
          <w:sz w:val="32"/>
          <w:szCs w:val="32"/>
        </w:rPr>
        <w:t>к</w:t>
      </w:r>
      <w:r w:rsidRPr="00635675">
        <w:rPr>
          <w:color w:val="000000"/>
          <w:sz w:val="32"/>
          <w:szCs w:val="32"/>
        </w:rPr>
        <w:t>новение из 2</w:t>
      </w:r>
      <w:r w:rsidRPr="00635675">
        <w:rPr>
          <w:color w:val="000000"/>
          <w:sz w:val="32"/>
          <w:szCs w:val="32"/>
        </w:rPr>
        <w:sym w:font="Symbol" w:char="F0D7"/>
      </w:r>
      <w:r w:rsidRPr="00635675">
        <w:rPr>
          <w:color w:val="000000"/>
          <w:sz w:val="32"/>
          <w:szCs w:val="32"/>
        </w:rPr>
        <w:t>10</w:t>
      </w:r>
      <w:r w:rsidRPr="00635675">
        <w:rPr>
          <w:color w:val="000000"/>
          <w:sz w:val="32"/>
          <w:szCs w:val="32"/>
          <w:vertAlign w:val="superscript"/>
        </w:rPr>
        <w:t>17</w:t>
      </w:r>
      <w:r w:rsidRPr="00635675">
        <w:rPr>
          <w:color w:val="000000"/>
          <w:sz w:val="32"/>
          <w:szCs w:val="32"/>
        </w:rPr>
        <w:t xml:space="preserve"> столкновений молекул. </w:t>
      </w:r>
    </w:p>
    <w:p w:rsidR="00E9693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35675">
        <w:rPr>
          <w:color w:val="000000"/>
          <w:sz w:val="32"/>
          <w:szCs w:val="32"/>
        </w:rPr>
        <w:t>Такое соотношение между числом эффективных столкновений и общим числом столкновений объясняется тем, что в ходе взаимоде</w:t>
      </w:r>
      <w:r w:rsidRPr="00635675">
        <w:rPr>
          <w:color w:val="000000"/>
          <w:sz w:val="32"/>
          <w:szCs w:val="32"/>
        </w:rPr>
        <w:t>й</w:t>
      </w:r>
      <w:r w:rsidRPr="00635675">
        <w:rPr>
          <w:color w:val="000000"/>
          <w:sz w:val="32"/>
          <w:szCs w:val="32"/>
        </w:rPr>
        <w:t>ствия частиц образуется неустойчивое промежуточное состояние, к</w:t>
      </w:r>
      <w:r w:rsidRPr="00635675">
        <w:rPr>
          <w:color w:val="000000"/>
          <w:sz w:val="32"/>
          <w:szCs w:val="32"/>
        </w:rPr>
        <w:t>о</w:t>
      </w:r>
      <w:r w:rsidRPr="00635675">
        <w:rPr>
          <w:color w:val="000000"/>
          <w:sz w:val="32"/>
          <w:szCs w:val="32"/>
        </w:rPr>
        <w:t xml:space="preserve">торое называется </w:t>
      </w:r>
      <w:r w:rsidRPr="00635675">
        <w:rPr>
          <w:b/>
          <w:color w:val="000000"/>
          <w:sz w:val="32"/>
          <w:szCs w:val="32"/>
        </w:rPr>
        <w:t>активированным комплексом</w:t>
      </w:r>
      <w:r w:rsidRPr="00635675">
        <w:rPr>
          <w:color w:val="000000"/>
          <w:sz w:val="32"/>
          <w:szCs w:val="32"/>
        </w:rPr>
        <w:t>.</w:t>
      </w:r>
    </w:p>
    <w:p w:rsidR="00231D00" w:rsidRDefault="00A27723" w:rsidP="00635675">
      <w:pPr>
        <w:ind w:firstLine="567"/>
        <w:jc w:val="both"/>
        <w:rPr>
          <w:color w:val="000000"/>
          <w:sz w:val="32"/>
          <w:szCs w:val="32"/>
        </w:rPr>
      </w:pPr>
      <w:r w:rsidRPr="00635675">
        <w:rPr>
          <w:color w:val="000000"/>
          <w:sz w:val="32"/>
          <w:szCs w:val="32"/>
        </w:rPr>
        <w:t>Образование активированного комплекса всегда требует затраты некоторого количества энергии, что вызвано, во-первых, отталкив</w:t>
      </w:r>
      <w:r w:rsidRPr="00635675">
        <w:rPr>
          <w:color w:val="000000"/>
          <w:sz w:val="32"/>
          <w:szCs w:val="32"/>
        </w:rPr>
        <w:t>а</w:t>
      </w:r>
      <w:r w:rsidRPr="00635675">
        <w:rPr>
          <w:color w:val="000000"/>
          <w:sz w:val="32"/>
          <w:szCs w:val="32"/>
        </w:rPr>
        <w:t>нием электронных оболочек и атомных ядер при сближении частиц и, во-вторых, необходимостью построения определённой пространс</w:t>
      </w:r>
      <w:r w:rsidRPr="00635675">
        <w:rPr>
          <w:color w:val="000000"/>
          <w:sz w:val="32"/>
          <w:szCs w:val="32"/>
        </w:rPr>
        <w:t>т</w:t>
      </w:r>
      <w:r w:rsidRPr="00635675">
        <w:rPr>
          <w:color w:val="000000"/>
          <w:sz w:val="32"/>
          <w:szCs w:val="32"/>
        </w:rPr>
        <w:t>венной конфигурации атомов в активированном комплексе и пер</w:t>
      </w:r>
      <w:r w:rsidRPr="00635675">
        <w:rPr>
          <w:color w:val="000000"/>
          <w:sz w:val="32"/>
          <w:szCs w:val="32"/>
        </w:rPr>
        <w:t>е</w:t>
      </w:r>
      <w:r w:rsidRPr="00635675">
        <w:rPr>
          <w:color w:val="000000"/>
          <w:sz w:val="32"/>
          <w:szCs w:val="32"/>
        </w:rPr>
        <w:t xml:space="preserve">распределения электронной плотности. Таким образом, по пути из начального состояния в конечное система должна преодолеть своего рода энергетический барьер. </w:t>
      </w:r>
      <w:r w:rsidRPr="00635675">
        <w:rPr>
          <w:b/>
          <w:color w:val="000000"/>
          <w:sz w:val="32"/>
          <w:szCs w:val="32"/>
        </w:rPr>
        <w:t>Энергия активации (</w:t>
      </w:r>
      <w:r w:rsidRPr="005567FA">
        <w:rPr>
          <w:b/>
          <w:i/>
          <w:color w:val="000000"/>
          <w:sz w:val="32"/>
          <w:szCs w:val="32"/>
          <w:lang w:val="en-US"/>
        </w:rPr>
        <w:t>E</w:t>
      </w:r>
      <w:r w:rsidRPr="005567FA">
        <w:rPr>
          <w:b/>
          <w:i/>
          <w:color w:val="000000"/>
          <w:sz w:val="32"/>
          <w:szCs w:val="32"/>
          <w:vertAlign w:val="subscript"/>
          <w:lang w:val="en-US"/>
        </w:rPr>
        <w:t>a</w:t>
      </w:r>
      <w:r w:rsidRPr="00635675">
        <w:rPr>
          <w:b/>
          <w:color w:val="000000"/>
          <w:sz w:val="32"/>
          <w:szCs w:val="32"/>
        </w:rPr>
        <w:t xml:space="preserve">) </w:t>
      </w:r>
      <w:r w:rsidRPr="00635675">
        <w:rPr>
          <w:color w:val="000000"/>
          <w:sz w:val="32"/>
          <w:szCs w:val="32"/>
        </w:rPr>
        <w:t>реакции пр</w:t>
      </w:r>
      <w:r w:rsidRPr="00635675">
        <w:rPr>
          <w:color w:val="000000"/>
          <w:sz w:val="32"/>
          <w:szCs w:val="32"/>
        </w:rPr>
        <w:t>и</w:t>
      </w:r>
      <w:r w:rsidRPr="00635675">
        <w:rPr>
          <w:color w:val="000000"/>
          <w:sz w:val="32"/>
          <w:szCs w:val="32"/>
        </w:rPr>
        <w:t>ближённо равна превышению средней энергии активированного ко</w:t>
      </w:r>
      <w:r w:rsidRPr="00635675">
        <w:rPr>
          <w:color w:val="000000"/>
          <w:sz w:val="32"/>
          <w:szCs w:val="32"/>
        </w:rPr>
        <w:t>м</w:t>
      </w:r>
      <w:r w:rsidRPr="00635675">
        <w:rPr>
          <w:color w:val="000000"/>
          <w:sz w:val="32"/>
          <w:szCs w:val="32"/>
        </w:rPr>
        <w:t xml:space="preserve">плекса над средним уровнем энергии реагентов. </w:t>
      </w:r>
      <w:r w:rsidR="00231D00" w:rsidRPr="003E09CA">
        <w:rPr>
          <w:color w:val="000000"/>
          <w:sz w:val="32"/>
          <w:szCs w:val="32"/>
        </w:rPr>
        <w:t>Неустойчивый акт</w:t>
      </w:r>
      <w:r w:rsidR="00231D00" w:rsidRPr="003E09CA">
        <w:rPr>
          <w:color w:val="000000"/>
          <w:sz w:val="32"/>
          <w:szCs w:val="32"/>
        </w:rPr>
        <w:t>и</w:t>
      </w:r>
      <w:r w:rsidR="00231D00" w:rsidRPr="003E09CA">
        <w:rPr>
          <w:color w:val="000000"/>
          <w:sz w:val="32"/>
          <w:szCs w:val="32"/>
        </w:rPr>
        <w:t>вированный комплекс существует очень короткое время и распадае</w:t>
      </w:r>
      <w:r w:rsidR="00231D00" w:rsidRPr="003E09CA">
        <w:rPr>
          <w:color w:val="000000"/>
          <w:sz w:val="32"/>
          <w:szCs w:val="32"/>
        </w:rPr>
        <w:t>т</w:t>
      </w:r>
      <w:r w:rsidR="00231D00" w:rsidRPr="003E09CA">
        <w:rPr>
          <w:color w:val="000000"/>
          <w:sz w:val="32"/>
          <w:szCs w:val="32"/>
        </w:rPr>
        <w:t xml:space="preserve">ся с образованием продуктов реакции и выделением энергии. </w:t>
      </w:r>
    </w:p>
    <w:p w:rsidR="00231D00" w:rsidRPr="00635675" w:rsidRDefault="00A27723" w:rsidP="00231D00">
      <w:pPr>
        <w:shd w:val="clear" w:color="auto" w:fill="FFFFFF"/>
        <w:spacing w:before="120" w:after="120"/>
        <w:ind w:firstLine="539"/>
        <w:jc w:val="both"/>
        <w:rPr>
          <w:i/>
          <w:color w:val="000000"/>
          <w:sz w:val="32"/>
          <w:szCs w:val="32"/>
        </w:rPr>
      </w:pPr>
      <w:r w:rsidRPr="00635675">
        <w:rPr>
          <w:b/>
          <w:i/>
          <w:color w:val="000000"/>
          <w:sz w:val="32"/>
          <w:szCs w:val="32"/>
          <w:shd w:val="clear" w:color="auto" w:fill="FFFFFF"/>
        </w:rPr>
        <w:t>Энергией активации</w:t>
      </w:r>
      <w:r w:rsidR="00FC5926" w:rsidRPr="00635675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FC5926" w:rsidRPr="00635675">
        <w:rPr>
          <w:b/>
          <w:i/>
          <w:color w:val="000000"/>
          <w:sz w:val="32"/>
          <w:szCs w:val="32"/>
        </w:rPr>
        <w:t>(</w:t>
      </w:r>
      <w:r w:rsidR="00FC5926" w:rsidRPr="00635675">
        <w:rPr>
          <w:b/>
          <w:i/>
          <w:color w:val="000000"/>
          <w:sz w:val="32"/>
          <w:szCs w:val="32"/>
          <w:lang w:val="en-US"/>
        </w:rPr>
        <w:t>E</w:t>
      </w:r>
      <w:r w:rsidR="00FC5926" w:rsidRPr="00635675">
        <w:rPr>
          <w:b/>
          <w:i/>
          <w:color w:val="000000"/>
          <w:sz w:val="32"/>
          <w:szCs w:val="32"/>
          <w:vertAlign w:val="subscript"/>
          <w:lang w:val="en-US"/>
        </w:rPr>
        <w:t>a</w:t>
      </w:r>
      <w:r w:rsidR="00FC5926" w:rsidRPr="00635675">
        <w:rPr>
          <w:b/>
          <w:i/>
          <w:color w:val="000000"/>
          <w:sz w:val="32"/>
          <w:szCs w:val="32"/>
          <w:vertAlign w:val="subscript"/>
        </w:rPr>
        <w:t xml:space="preserve">, </w:t>
      </w:r>
      <w:r w:rsidR="00FC5926" w:rsidRPr="00635675">
        <w:rPr>
          <w:b/>
          <w:i/>
          <w:color w:val="000000"/>
          <w:sz w:val="32"/>
          <w:szCs w:val="32"/>
        </w:rPr>
        <w:t>кДж/моль)</w:t>
      </w:r>
      <w:r w:rsidRPr="00635675">
        <w:rPr>
          <w:i/>
          <w:color w:val="000000"/>
          <w:sz w:val="32"/>
          <w:szCs w:val="32"/>
          <w:shd w:val="clear" w:color="auto" w:fill="FFFFFF"/>
        </w:rPr>
        <w:t xml:space="preserve"> называют </w:t>
      </w:r>
      <w:r w:rsidRPr="005567FA">
        <w:rPr>
          <w:i/>
          <w:color w:val="000000"/>
          <w:sz w:val="32"/>
          <w:szCs w:val="32"/>
          <w:u w:val="single"/>
          <w:shd w:val="clear" w:color="auto" w:fill="FFFFFF"/>
        </w:rPr>
        <w:t>дополнительное</w:t>
      </w:r>
      <w:r w:rsidRPr="00635675">
        <w:rPr>
          <w:i/>
          <w:color w:val="000000"/>
          <w:sz w:val="32"/>
          <w:szCs w:val="32"/>
          <w:shd w:val="clear" w:color="auto" w:fill="FFFFFF"/>
        </w:rPr>
        <w:t xml:space="preserve"> количество энергии, которое необходимо сообщит</w:t>
      </w:r>
      <w:r w:rsidR="00FC5926" w:rsidRPr="00635675">
        <w:rPr>
          <w:i/>
          <w:color w:val="000000"/>
          <w:sz w:val="32"/>
          <w:szCs w:val="32"/>
          <w:shd w:val="clear" w:color="auto" w:fill="FFFFFF"/>
        </w:rPr>
        <w:t>ь</w:t>
      </w:r>
      <w:r w:rsidRPr="00635675">
        <w:rPr>
          <w:i/>
          <w:color w:val="000000"/>
          <w:sz w:val="32"/>
          <w:szCs w:val="32"/>
          <w:shd w:val="clear" w:color="auto" w:fill="FFFFFF"/>
        </w:rPr>
        <w:t xml:space="preserve"> 1 моль</w:t>
      </w:r>
      <w:r w:rsidR="00FC5926" w:rsidRPr="00635675">
        <w:rPr>
          <w:i/>
          <w:color w:val="000000"/>
          <w:sz w:val="32"/>
          <w:szCs w:val="32"/>
          <w:shd w:val="clear" w:color="auto" w:fill="FFFFFF"/>
        </w:rPr>
        <w:t xml:space="preserve"> веществ </w:t>
      </w:r>
      <w:r w:rsidRPr="00635675">
        <w:rPr>
          <w:i/>
          <w:color w:val="000000"/>
          <w:sz w:val="32"/>
          <w:szCs w:val="32"/>
          <w:shd w:val="clear" w:color="auto" w:fill="FFFFFF"/>
        </w:rPr>
        <w:t>реакци</w:t>
      </w:r>
      <w:r w:rsidR="00FC5926" w:rsidRPr="00635675">
        <w:rPr>
          <w:i/>
          <w:color w:val="000000"/>
          <w:sz w:val="32"/>
          <w:szCs w:val="32"/>
          <w:shd w:val="clear" w:color="auto" w:fill="FFFFFF"/>
        </w:rPr>
        <w:t>онной массы</w:t>
      </w:r>
      <w:r w:rsidRPr="00635675">
        <w:rPr>
          <w:i/>
          <w:color w:val="000000"/>
          <w:sz w:val="32"/>
          <w:szCs w:val="32"/>
          <w:shd w:val="clear" w:color="auto" w:fill="FFFFFF"/>
        </w:rPr>
        <w:t xml:space="preserve"> </w:t>
      </w:r>
      <w:r w:rsidR="002566E4" w:rsidRPr="00635675">
        <w:rPr>
          <w:i/>
          <w:color w:val="000000"/>
          <w:sz w:val="32"/>
          <w:szCs w:val="32"/>
          <w:shd w:val="clear" w:color="auto" w:fill="FFFFFF"/>
        </w:rPr>
        <w:t>для</w:t>
      </w:r>
      <w:r w:rsidR="00FC5926" w:rsidRPr="00635675">
        <w:rPr>
          <w:i/>
          <w:color w:val="000000"/>
          <w:sz w:val="32"/>
          <w:szCs w:val="32"/>
          <w:shd w:val="clear" w:color="auto" w:fill="FFFFFF"/>
        </w:rPr>
        <w:t xml:space="preserve"> начал</w:t>
      </w:r>
      <w:r w:rsidR="002566E4" w:rsidRPr="00635675">
        <w:rPr>
          <w:i/>
          <w:color w:val="000000"/>
          <w:sz w:val="32"/>
          <w:szCs w:val="32"/>
          <w:shd w:val="clear" w:color="auto" w:fill="FFFFFF"/>
        </w:rPr>
        <w:t>а</w:t>
      </w:r>
      <w:r w:rsidR="00FC5926" w:rsidRPr="00635675">
        <w:rPr>
          <w:i/>
          <w:color w:val="000000"/>
          <w:sz w:val="32"/>
          <w:szCs w:val="32"/>
          <w:shd w:val="clear" w:color="auto" w:fill="FFFFFF"/>
        </w:rPr>
        <w:t xml:space="preserve"> реа</w:t>
      </w:r>
      <w:r w:rsidR="002566E4" w:rsidRPr="00635675">
        <w:rPr>
          <w:i/>
          <w:color w:val="000000"/>
          <w:sz w:val="32"/>
          <w:szCs w:val="32"/>
          <w:shd w:val="clear" w:color="auto" w:fill="FFFFFF"/>
        </w:rPr>
        <w:t>кции</w:t>
      </w:r>
      <w:r w:rsidRPr="00635675">
        <w:rPr>
          <w:i/>
          <w:color w:val="000000"/>
          <w:sz w:val="32"/>
          <w:szCs w:val="32"/>
          <w:shd w:val="clear" w:color="auto" w:fill="FFFFFF"/>
        </w:rPr>
        <w:t>.</w:t>
      </w:r>
      <w:r w:rsidR="00231D00" w:rsidRPr="00635675">
        <w:rPr>
          <w:i/>
          <w:color w:val="000000"/>
          <w:sz w:val="32"/>
          <w:szCs w:val="32"/>
        </w:rPr>
        <w:t xml:space="preserve"> </w:t>
      </w:r>
    </w:p>
    <w:p w:rsidR="00231D00" w:rsidRPr="009F3A8A" w:rsidRDefault="00231D00" w:rsidP="00231D00">
      <w:pPr>
        <w:ind w:firstLine="567"/>
        <w:jc w:val="both"/>
        <w:rPr>
          <w:sz w:val="32"/>
          <w:szCs w:val="32"/>
        </w:rPr>
      </w:pPr>
      <w:r w:rsidRPr="0093135F">
        <w:rPr>
          <w:sz w:val="32"/>
          <w:szCs w:val="32"/>
        </w:rPr>
        <w:t xml:space="preserve">В большинстве случаев энергия активации химических реакций между нейтральными молекулами составляет от 80 до 240 кДж/моль. Для биохимических процессов значения </w:t>
      </w:r>
      <w:r w:rsidRPr="00E36D57">
        <w:rPr>
          <w:i/>
          <w:sz w:val="32"/>
          <w:szCs w:val="32"/>
        </w:rPr>
        <w:t>Е</w:t>
      </w:r>
      <w:r w:rsidRPr="00E36D57">
        <w:rPr>
          <w:i/>
          <w:sz w:val="32"/>
          <w:szCs w:val="32"/>
          <w:vertAlign w:val="subscript"/>
        </w:rPr>
        <w:t>а</w:t>
      </w:r>
      <w:r>
        <w:rPr>
          <w:sz w:val="32"/>
          <w:szCs w:val="32"/>
        </w:rPr>
        <w:t xml:space="preserve"> ниже</w:t>
      </w:r>
      <w:r w:rsidR="005567FA">
        <w:rPr>
          <w:sz w:val="32"/>
          <w:szCs w:val="32"/>
        </w:rPr>
        <w:t xml:space="preserve">: </w:t>
      </w:r>
      <w:r w:rsidRPr="0093135F">
        <w:rPr>
          <w:sz w:val="32"/>
          <w:szCs w:val="32"/>
        </w:rPr>
        <w:t xml:space="preserve">до 20 кДж/моль. Это объясняется тем, что абсолютное большинство биохимических процессов протекает через стадию фермент-субстратных комплексов. </w:t>
      </w:r>
    </w:p>
    <w:p w:rsidR="00231D00" w:rsidRPr="0093135F" w:rsidRDefault="00231D00" w:rsidP="00231D00">
      <w:pPr>
        <w:ind w:firstLine="567"/>
        <w:jc w:val="both"/>
        <w:rPr>
          <w:sz w:val="32"/>
          <w:szCs w:val="32"/>
        </w:rPr>
      </w:pPr>
      <w:r w:rsidRPr="0093135F">
        <w:rPr>
          <w:sz w:val="32"/>
          <w:szCs w:val="32"/>
        </w:rPr>
        <w:t xml:space="preserve">Энергетические барьеры </w:t>
      </w:r>
      <w:r>
        <w:rPr>
          <w:sz w:val="32"/>
          <w:szCs w:val="32"/>
        </w:rPr>
        <w:t>ограничивают протекание реакции,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этому </w:t>
      </w:r>
      <w:r w:rsidRPr="0093135F">
        <w:rPr>
          <w:sz w:val="32"/>
          <w:szCs w:val="32"/>
        </w:rPr>
        <w:t>в принципе возможные реакции (</w:t>
      </w:r>
      <w:r>
        <w:rPr>
          <w:sz w:val="32"/>
          <w:szCs w:val="32"/>
        </w:rPr>
        <w:t xml:space="preserve">для которых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G</w:t>
      </w:r>
      <w:r w:rsidR="008C2F0D">
        <w:rPr>
          <w:sz w:val="32"/>
          <w:szCs w:val="32"/>
          <w:vertAlign w:val="subscript"/>
        </w:rPr>
        <w:t>р-я</w:t>
      </w:r>
      <w:r>
        <w:rPr>
          <w:sz w:val="32"/>
          <w:szCs w:val="32"/>
        </w:rPr>
        <w:t xml:space="preserve"> </w:t>
      </w:r>
      <w:r w:rsidRPr="0093135F">
        <w:rPr>
          <w:sz w:val="32"/>
          <w:szCs w:val="32"/>
        </w:rPr>
        <w:t xml:space="preserve">&lt; 0) </w:t>
      </w:r>
      <w:r w:rsidR="00D026E3" w:rsidRPr="00635675">
        <w:rPr>
          <w:sz w:val="32"/>
          <w:szCs w:val="32"/>
        </w:rPr>
        <w:t xml:space="preserve">могут </w:t>
      </w:r>
      <w:r w:rsidRPr="00635675">
        <w:rPr>
          <w:sz w:val="32"/>
          <w:szCs w:val="32"/>
        </w:rPr>
        <w:t>проте</w:t>
      </w:r>
      <w:r w:rsidR="00D026E3" w:rsidRPr="00635675">
        <w:rPr>
          <w:sz w:val="32"/>
          <w:szCs w:val="32"/>
        </w:rPr>
        <w:t>ка</w:t>
      </w:r>
      <w:r w:rsidRPr="00635675">
        <w:rPr>
          <w:sz w:val="32"/>
          <w:szCs w:val="32"/>
        </w:rPr>
        <w:t>т</w:t>
      </w:r>
      <w:r w:rsidR="00D026E3" w:rsidRPr="00635675">
        <w:rPr>
          <w:sz w:val="32"/>
          <w:szCs w:val="32"/>
        </w:rPr>
        <w:t>ь</w:t>
      </w:r>
      <w:r w:rsidRPr="00635675">
        <w:rPr>
          <w:sz w:val="32"/>
          <w:szCs w:val="32"/>
        </w:rPr>
        <w:t xml:space="preserve"> крайне медленно или не </w:t>
      </w:r>
      <w:r w:rsidR="00D026E3" w:rsidRPr="00635675">
        <w:rPr>
          <w:sz w:val="32"/>
          <w:szCs w:val="32"/>
        </w:rPr>
        <w:t>протека</w:t>
      </w:r>
      <w:r w:rsidRPr="00635675">
        <w:rPr>
          <w:sz w:val="32"/>
          <w:szCs w:val="32"/>
        </w:rPr>
        <w:t>т</w:t>
      </w:r>
      <w:r w:rsidR="00D026E3" w:rsidRPr="00635675">
        <w:rPr>
          <w:sz w:val="32"/>
          <w:szCs w:val="32"/>
        </w:rPr>
        <w:t>ь</w:t>
      </w:r>
      <w:r w:rsidRPr="00635675">
        <w:rPr>
          <w:sz w:val="32"/>
          <w:szCs w:val="32"/>
        </w:rPr>
        <w:t xml:space="preserve"> вообще.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lastRenderedPageBreak/>
        <w:t>На рис. 2 представлена энергетическая диаграмма условной реа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ции, протекающей по уравнению </w:t>
      </w:r>
      <w:r>
        <w:rPr>
          <w:color w:val="000000"/>
          <w:sz w:val="32"/>
          <w:szCs w:val="32"/>
          <w:lang w:val="en-US"/>
        </w:rPr>
        <w:t>A</w:t>
      </w:r>
      <w:r w:rsidRPr="0093135F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B</w:t>
      </w:r>
      <w:r w:rsidRPr="0093135F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AB</w:t>
      </w:r>
      <w:r>
        <w:rPr>
          <w:color w:val="000000"/>
          <w:sz w:val="32"/>
          <w:szCs w:val="32"/>
        </w:rPr>
        <w:t>.</w:t>
      </w:r>
    </w:p>
    <w:p w:rsidR="00E36D57" w:rsidRDefault="00E36D57" w:rsidP="00E36D57">
      <w:pPr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r w:rsidRPr="002768D8">
        <w:object w:dxaOrig="9197" w:dyaOrig="6317">
          <v:shape id="_x0000_i1206" type="#_x0000_t75" style="width:451.5pt;height:309.75pt" o:ole="">
            <v:imagedata r:id="rId271" o:title=""/>
          </v:shape>
          <o:OLEObject Type="Embed" ProgID="ACD.ChemSketch.20" ShapeID="_x0000_i1206" DrawAspect="Content" ObjectID="_1724494455" r:id="rId272"/>
        </w:object>
      </w:r>
    </w:p>
    <w:p w:rsidR="00E36D57" w:rsidRDefault="00E36D57" w:rsidP="00E36D57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Рис. 2. Энергетическая диаграмма реакции </w:t>
      </w:r>
      <w:r>
        <w:rPr>
          <w:color w:val="000000"/>
          <w:sz w:val="32"/>
          <w:szCs w:val="32"/>
          <w:lang w:val="en-US"/>
        </w:rPr>
        <w:t>A</w:t>
      </w:r>
      <w:r w:rsidRPr="0093135F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B</w:t>
      </w:r>
      <w:r w:rsidRPr="0093135F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t>AB</w:t>
      </w:r>
      <w:r>
        <w:rPr>
          <w:color w:val="000000"/>
          <w:sz w:val="32"/>
          <w:szCs w:val="32"/>
        </w:rPr>
        <w:t>.</w:t>
      </w:r>
    </w:p>
    <w:p w:rsidR="00E36D57" w:rsidRDefault="00E36D57" w:rsidP="00E36D5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где </w:t>
      </w:r>
      <w:r w:rsidRPr="00D6633C">
        <w:rPr>
          <w:sz w:val="32"/>
          <w:szCs w:val="32"/>
        </w:rPr>
        <w:t>E</w:t>
      </w:r>
      <w:r w:rsidRPr="00D6633C">
        <w:rPr>
          <w:sz w:val="32"/>
          <w:szCs w:val="32"/>
          <w:vertAlign w:val="subscript"/>
        </w:rPr>
        <w:t>исх</w:t>
      </w:r>
      <w:r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D6633C">
        <w:rPr>
          <w:sz w:val="32"/>
          <w:szCs w:val="32"/>
        </w:rPr>
        <w:t xml:space="preserve"> средняя э</w:t>
      </w:r>
      <w:r>
        <w:rPr>
          <w:sz w:val="32"/>
          <w:szCs w:val="32"/>
        </w:rPr>
        <w:t>нергия частиц  исходных веществ;</w:t>
      </w:r>
    </w:p>
    <w:p w:rsidR="00E36D57" w:rsidRPr="00D6633C" w:rsidRDefault="00E36D57" w:rsidP="00E36D5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D6633C">
        <w:rPr>
          <w:sz w:val="32"/>
          <w:szCs w:val="32"/>
        </w:rPr>
        <w:t>E</w:t>
      </w:r>
      <w:r w:rsidRPr="00D6633C">
        <w:rPr>
          <w:sz w:val="32"/>
          <w:szCs w:val="32"/>
          <w:vertAlign w:val="subscript"/>
        </w:rPr>
        <w:t>прод</w:t>
      </w:r>
      <w:r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D6633C">
        <w:rPr>
          <w:sz w:val="32"/>
          <w:szCs w:val="32"/>
        </w:rPr>
        <w:t xml:space="preserve"> средняя энергия частиц продуктов реакции</w:t>
      </w:r>
      <w:r>
        <w:rPr>
          <w:sz w:val="32"/>
          <w:szCs w:val="32"/>
        </w:rPr>
        <w:t>;</w:t>
      </w:r>
    </w:p>
    <w:p w:rsidR="00E36D57" w:rsidRDefault="00E36D57" w:rsidP="00E36D57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212121"/>
          <w:sz w:val="32"/>
          <w:szCs w:val="32"/>
        </w:rPr>
        <w:t xml:space="preserve">      </w:t>
      </w:r>
      <w:r w:rsidRPr="00E36D57">
        <w:rPr>
          <w:i/>
          <w:color w:val="212121"/>
          <w:sz w:val="32"/>
          <w:szCs w:val="32"/>
          <w:lang w:val="en-US"/>
        </w:rPr>
        <w:t>E</w:t>
      </w:r>
      <w:r w:rsidRPr="00E36D57">
        <w:rPr>
          <w:i/>
          <w:color w:val="212121"/>
          <w:sz w:val="32"/>
          <w:szCs w:val="32"/>
          <w:vertAlign w:val="subscript"/>
          <w:lang w:val="en-US"/>
        </w:rPr>
        <w:t>a</w:t>
      </w:r>
      <w:r w:rsidRPr="003E09CA">
        <w:rPr>
          <w:color w:val="212121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212121"/>
          <w:sz w:val="32"/>
          <w:szCs w:val="32"/>
        </w:rPr>
        <w:t xml:space="preserve"> энергия </w:t>
      </w:r>
      <w:r>
        <w:rPr>
          <w:color w:val="000000"/>
          <w:sz w:val="32"/>
          <w:szCs w:val="32"/>
        </w:rPr>
        <w:t>активации;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94"/>
      </w:tblGrid>
      <w:tr w:rsidR="00E36D57" w:rsidTr="0063200E">
        <w:trPr>
          <w:tblCellSpacing w:w="0" w:type="dxa"/>
        </w:trPr>
        <w:tc>
          <w:tcPr>
            <w:tcW w:w="0" w:type="auto"/>
            <w:vAlign w:val="center"/>
          </w:tcPr>
          <w:p w:rsidR="00E36D57" w:rsidRDefault="00E36D57" w:rsidP="0063200E"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sym w:font="Symbol" w:char="F044"/>
            </w:r>
            <w:r>
              <w:rPr>
                <w:sz w:val="32"/>
                <w:szCs w:val="32"/>
                <w:lang w:val="en-US"/>
              </w:rPr>
              <w:t>H</w:t>
            </w:r>
            <w:r w:rsidR="008C2F0D">
              <w:rPr>
                <w:sz w:val="32"/>
                <w:szCs w:val="32"/>
                <w:vertAlign w:val="subscript"/>
              </w:rPr>
              <w:t>р-я</w:t>
            </w:r>
            <w:r>
              <w:rPr>
                <w:sz w:val="32"/>
                <w:szCs w:val="32"/>
              </w:rPr>
              <w:t xml:space="preserve"> 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sym w:font="Symbol" w:char="F02D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2768D8">
              <w:rPr>
                <w:color w:val="000000"/>
                <w:sz w:val="32"/>
                <w:szCs w:val="32"/>
              </w:rPr>
              <w:t>энергетический эффект</w:t>
            </w:r>
            <w:r>
              <w:rPr>
                <w:color w:val="000000"/>
                <w:sz w:val="32"/>
                <w:szCs w:val="32"/>
              </w:rPr>
              <w:t xml:space="preserve"> (энтальпия) реакции. </w:t>
            </w:r>
          </w:p>
        </w:tc>
      </w:tr>
    </w:tbl>
    <w:p w:rsidR="00231D00" w:rsidRPr="003F0718" w:rsidRDefault="00231D00" w:rsidP="00E36D57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F0718">
        <w:rPr>
          <w:sz w:val="32"/>
          <w:szCs w:val="32"/>
        </w:rPr>
        <w:t>Данная диаграмма позволяет объяснить влияние температуры и концентраций на скорость реакции. Действительно, поскольку темп</w:t>
      </w:r>
      <w:r w:rsidRPr="003F0718">
        <w:rPr>
          <w:sz w:val="32"/>
          <w:szCs w:val="32"/>
        </w:rPr>
        <w:t>е</w:t>
      </w:r>
      <w:r w:rsidRPr="003F0718">
        <w:rPr>
          <w:sz w:val="32"/>
          <w:szCs w:val="32"/>
        </w:rPr>
        <w:t>ратура есть мера средней кинетической энергии частиц, повышение температуры приводит к увеличению доли частиц, энергия которых равна или больше энергии активации, что приводит к увеличению константы скорости реакции</w:t>
      </w:r>
      <w:r>
        <w:rPr>
          <w:sz w:val="32"/>
          <w:szCs w:val="32"/>
        </w:rPr>
        <w:t>. Повышение концентрации также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водит к увеличению числа частиц с более высокой энергией.</w:t>
      </w:r>
    </w:p>
    <w:p w:rsidR="00E36D57" w:rsidRPr="00E579A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Энергия активации зависит от природы реагирующих веществ и в некоторой степени от температуры.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Если энергия активации мала (меньше 40 кДж/моль), скорость реакции велика. Так, ионные реакции в растворах протекают практ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 xml:space="preserve">чески мгновенно.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Если энергия активации реакции велика (больше 120 кДж/моль), скорость реакции мала. Например, синтез йодоводорода из </w:t>
      </w:r>
      <w:r w:rsidRPr="003E09CA">
        <w:rPr>
          <w:color w:val="000000"/>
          <w:sz w:val="32"/>
          <w:szCs w:val="32"/>
          <w:lang w:val="en-US"/>
        </w:rPr>
        <w:t>I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(</w:t>
      </w:r>
      <w:r w:rsidRPr="00E36D57">
        <w:rPr>
          <w:i/>
          <w:color w:val="000000"/>
          <w:sz w:val="32"/>
          <w:szCs w:val="32"/>
        </w:rPr>
        <w:t>Е</w:t>
      </w:r>
      <w:r w:rsidRPr="00E36D57">
        <w:rPr>
          <w:i/>
          <w:color w:val="000000"/>
          <w:sz w:val="36"/>
          <w:szCs w:val="36"/>
          <w:vertAlign w:val="subscript"/>
        </w:rPr>
        <w:t>а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= 163 кДж/моль) при обычных условиях протекает за астроном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 xml:space="preserve">ческий промежуток времени.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Реакции, энергия активации которых находится в пределах от 40 до 120 кДж/моль, протекают за время, которое можно зафиксировать в лабораторных условиях. Так, время протекания реакции разложения тиосульфата натрия серной кислотой, </w:t>
      </w:r>
      <w:r w:rsidRPr="00E36D57">
        <w:rPr>
          <w:i/>
          <w:color w:val="000000"/>
          <w:sz w:val="32"/>
          <w:szCs w:val="32"/>
        </w:rPr>
        <w:t>Е</w:t>
      </w:r>
      <w:r w:rsidRPr="00E36D57">
        <w:rPr>
          <w:i/>
          <w:color w:val="000000"/>
          <w:sz w:val="32"/>
          <w:szCs w:val="32"/>
          <w:vertAlign w:val="subscript"/>
        </w:rPr>
        <w:t>а</w:t>
      </w:r>
      <w:r w:rsidRPr="003E09CA">
        <w:rPr>
          <w:color w:val="000000"/>
          <w:sz w:val="32"/>
          <w:szCs w:val="32"/>
        </w:rPr>
        <w:t xml:space="preserve"> = 86,5 кДж/моль: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Na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  <w:lang w:val="en-US"/>
        </w:rPr>
        <w:t>3</w:t>
      </w:r>
      <w:r w:rsidRPr="003E09CA">
        <w:rPr>
          <w:color w:val="000000"/>
          <w:sz w:val="32"/>
          <w:szCs w:val="32"/>
          <w:lang w:val="en-US"/>
        </w:rPr>
        <w:t xml:space="preserve"> + 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4</w:t>
      </w:r>
      <w:r w:rsidRPr="003E09CA">
        <w:rPr>
          <w:color w:val="000000"/>
          <w:sz w:val="32"/>
          <w:szCs w:val="32"/>
          <w:lang w:val="en-US"/>
        </w:rPr>
        <w:t xml:space="preserve"> = Na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4</w:t>
      </w:r>
      <w:r w:rsidRPr="003E09CA">
        <w:rPr>
          <w:color w:val="000000"/>
          <w:sz w:val="32"/>
          <w:szCs w:val="32"/>
          <w:lang w:val="en-US"/>
        </w:rPr>
        <w:t xml:space="preserve"> + S + SO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 xml:space="preserve"> + 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составляет несколько минут. </w:t>
      </w:r>
    </w:p>
    <w:p w:rsidR="00231D00" w:rsidRPr="00F34428" w:rsidRDefault="00231D00" w:rsidP="00231D00">
      <w:pPr>
        <w:shd w:val="clear" w:color="auto" w:fill="FFFFFF"/>
        <w:spacing w:before="240"/>
        <w:ind w:firstLine="567"/>
        <w:jc w:val="both"/>
        <w:rPr>
          <w:b/>
          <w:color w:val="000000"/>
          <w:sz w:val="32"/>
          <w:szCs w:val="32"/>
        </w:rPr>
      </w:pPr>
      <w:r w:rsidRPr="00F34428">
        <w:rPr>
          <w:b/>
          <w:color w:val="000000"/>
          <w:sz w:val="32"/>
          <w:szCs w:val="32"/>
        </w:rPr>
        <w:t>2.</w:t>
      </w:r>
      <w:r>
        <w:rPr>
          <w:b/>
          <w:color w:val="000000"/>
          <w:sz w:val="32"/>
          <w:szCs w:val="32"/>
        </w:rPr>
        <w:t>1</w:t>
      </w:r>
      <w:r w:rsidRPr="00F34428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4</w:t>
      </w:r>
      <w:r w:rsidRPr="00F34428">
        <w:rPr>
          <w:b/>
          <w:color w:val="000000"/>
          <w:sz w:val="32"/>
          <w:szCs w:val="32"/>
        </w:rPr>
        <w:t>. Способы</w:t>
      </w:r>
      <w:r>
        <w:rPr>
          <w:b/>
          <w:color w:val="000000"/>
          <w:sz w:val="32"/>
          <w:szCs w:val="32"/>
        </w:rPr>
        <w:t xml:space="preserve"> определения энергии активации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F34428">
        <w:rPr>
          <w:color w:val="000000"/>
          <w:sz w:val="32"/>
          <w:szCs w:val="32"/>
        </w:rPr>
        <w:t xml:space="preserve">Энергию активации можно </w:t>
      </w:r>
      <w:r>
        <w:rPr>
          <w:color w:val="000000"/>
          <w:sz w:val="32"/>
          <w:szCs w:val="32"/>
        </w:rPr>
        <w:t xml:space="preserve">определить графически </w:t>
      </w:r>
      <w:r w:rsidRPr="00F34428">
        <w:rPr>
          <w:color w:val="000000"/>
          <w:sz w:val="32"/>
          <w:szCs w:val="32"/>
        </w:rPr>
        <w:t xml:space="preserve">по значениям констант скоростей, измеренных при различных температурах. </w:t>
      </w:r>
      <w:r>
        <w:rPr>
          <w:color w:val="000000"/>
          <w:sz w:val="32"/>
          <w:szCs w:val="32"/>
        </w:rPr>
        <w:t>Для этого уравнение Аррениуса (24) представляют в логарифмической форме:</w:t>
      </w:r>
    </w:p>
    <w:tbl>
      <w:tblPr>
        <w:tblW w:w="0" w:type="auto"/>
        <w:jc w:val="center"/>
        <w:tblLook w:val="01E0"/>
      </w:tblPr>
      <w:tblGrid>
        <w:gridCol w:w="9025"/>
        <w:gridCol w:w="829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047187">
              <w:rPr>
                <w:caps/>
                <w:position w:val="-12"/>
              </w:rPr>
              <w:object w:dxaOrig="2400" w:dyaOrig="400">
                <v:shape id="_x0000_i1207" type="#_x0000_t75" style="width:120pt;height:20.25pt" o:ole="">
                  <v:imagedata r:id="rId273" o:title=""/>
                </v:shape>
                <o:OLEObject Type="Embed" ProgID="Equation.3" ShapeID="_x0000_i1207" DrawAspect="Content" ObjectID="_1724494456" r:id="rId274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color w:val="000000"/>
                <w:sz w:val="32"/>
                <w:szCs w:val="32"/>
                <w:lang w:val="en-US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F34428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F34428">
        <w:rPr>
          <w:color w:val="000000"/>
          <w:sz w:val="32"/>
          <w:szCs w:val="32"/>
        </w:rPr>
        <w:t xml:space="preserve">По экспериментальным данным строят график зависимости </w:t>
      </w:r>
      <w:r w:rsidRPr="00EF57F7">
        <w:rPr>
          <w:color w:val="000000"/>
          <w:sz w:val="32"/>
          <w:szCs w:val="32"/>
          <w:lang w:val="en-US"/>
        </w:rPr>
        <w:t>lnk</w:t>
      </w:r>
      <w:r w:rsidRPr="00F34428">
        <w:rPr>
          <w:color w:val="000000"/>
          <w:sz w:val="32"/>
          <w:szCs w:val="32"/>
        </w:rPr>
        <w:t xml:space="preserve"> </w:t>
      </w:r>
      <w:proofErr w:type="gramStart"/>
      <w:r w:rsidRPr="00F34428">
        <w:rPr>
          <w:color w:val="000000"/>
          <w:sz w:val="32"/>
          <w:szCs w:val="32"/>
        </w:rPr>
        <w:t>от</w:t>
      </w:r>
      <w:proofErr w:type="gramEnd"/>
      <w:r w:rsidRPr="00F34428">
        <w:rPr>
          <w:color w:val="000000"/>
          <w:sz w:val="32"/>
          <w:szCs w:val="32"/>
        </w:rPr>
        <w:t xml:space="preserve"> </w:t>
      </w:r>
      <w:r w:rsidRPr="00F34428">
        <w:rPr>
          <w:color w:val="000000"/>
          <w:position w:val="-24"/>
          <w:sz w:val="32"/>
          <w:szCs w:val="32"/>
        </w:rPr>
        <w:object w:dxaOrig="279" w:dyaOrig="620">
          <v:shape id="_x0000_i1208" type="#_x0000_t75" style="width:14.25pt;height:30.75pt" o:ole="">
            <v:imagedata r:id="rId275" o:title=""/>
          </v:shape>
          <o:OLEObject Type="Embed" ProgID="Equation.3" ShapeID="_x0000_i1208" DrawAspect="Content" ObjectID="_1724494457" r:id="rId276"/>
        </w:object>
      </w:r>
      <w:r w:rsidRPr="00F34428">
        <w:rPr>
          <w:color w:val="000000"/>
          <w:sz w:val="32"/>
          <w:szCs w:val="32"/>
        </w:rPr>
        <w:t xml:space="preserve"> (рис. </w:t>
      </w:r>
      <w:r>
        <w:rPr>
          <w:color w:val="000000"/>
          <w:sz w:val="32"/>
          <w:szCs w:val="32"/>
        </w:rPr>
        <w:t>3</w:t>
      </w:r>
      <w:r w:rsidRPr="00F34428">
        <w:rPr>
          <w:color w:val="000000"/>
          <w:sz w:val="32"/>
          <w:szCs w:val="32"/>
        </w:rPr>
        <w:t>.). Тангенс угла наклона полученной прямой линии равен</w:t>
      </w:r>
      <w:proofErr w:type="gramStart"/>
      <w:r w:rsidRPr="00F34428">
        <w:rPr>
          <w:color w:val="000000"/>
          <w:sz w:val="32"/>
          <w:szCs w:val="32"/>
        </w:rPr>
        <w:t xml:space="preserve"> (</w:t>
      </w:r>
      <w:r w:rsidR="005C34A1" w:rsidRPr="00F34428">
        <w:rPr>
          <w:color w:val="000000"/>
          <w:position w:val="-24"/>
          <w:sz w:val="32"/>
          <w:szCs w:val="32"/>
        </w:rPr>
        <w:object w:dxaOrig="639" w:dyaOrig="639">
          <v:shape id="_x0000_i1209" type="#_x0000_t75" style="width:31.5pt;height:31.5pt" o:ole="">
            <v:imagedata r:id="rId277" o:title=""/>
          </v:shape>
          <o:OLEObject Type="Embed" ProgID="Equation.3" ShapeID="_x0000_i1209" DrawAspect="Content" ObjectID="_1724494458" r:id="rId278"/>
        </w:object>
      </w:r>
      <w:r w:rsidRPr="00F34428">
        <w:rPr>
          <w:color w:val="000000"/>
          <w:sz w:val="32"/>
          <w:szCs w:val="32"/>
        </w:rPr>
        <w:t xml:space="preserve">). </w:t>
      </w:r>
      <w:proofErr w:type="gramEnd"/>
    </w:p>
    <w:p w:rsidR="00231D00" w:rsidRPr="007425C0" w:rsidRDefault="005567FA" w:rsidP="00231D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25C0">
        <w:rPr>
          <w:sz w:val="28"/>
          <w:szCs w:val="28"/>
        </w:rPr>
        <w:object w:dxaOrig="4450" w:dyaOrig="3830">
          <v:shape id="_x0000_i1210" type="#_x0000_t75" style="width:304.5pt;height:255pt" o:ole="">
            <v:imagedata r:id="rId279" o:title=""/>
          </v:shape>
          <o:OLEObject Type="Embed" ProgID="ACD.ChemSketch.20" ShapeID="_x0000_i1210" DrawAspect="Content" ObjectID="_1724494459" r:id="rId280"/>
        </w:object>
      </w:r>
    </w:p>
    <w:p w:rsidR="00231D00" w:rsidRPr="00EF57F7" w:rsidRDefault="00231D00" w:rsidP="00231D00">
      <w:pPr>
        <w:shd w:val="clear" w:color="auto" w:fill="FFFFFF"/>
        <w:spacing w:after="120"/>
        <w:ind w:firstLine="567"/>
        <w:jc w:val="both"/>
        <w:rPr>
          <w:color w:val="000000"/>
          <w:sz w:val="32"/>
          <w:szCs w:val="32"/>
        </w:rPr>
      </w:pPr>
      <w:r w:rsidRPr="00EF57F7">
        <w:rPr>
          <w:color w:val="000000"/>
          <w:sz w:val="32"/>
          <w:szCs w:val="32"/>
        </w:rPr>
        <w:t>Рис. 3. Графическое определение энергии активации.</w:t>
      </w:r>
    </w:p>
    <w:p w:rsidR="00231D00" w:rsidRPr="006808C8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808C8">
        <w:rPr>
          <w:color w:val="000000"/>
          <w:sz w:val="32"/>
          <w:szCs w:val="32"/>
        </w:rPr>
        <w:lastRenderedPageBreak/>
        <w:t xml:space="preserve">Энергию активации можно </w:t>
      </w:r>
      <w:r>
        <w:rPr>
          <w:color w:val="000000"/>
          <w:sz w:val="32"/>
          <w:szCs w:val="32"/>
        </w:rPr>
        <w:t xml:space="preserve">также рассчитать </w:t>
      </w:r>
      <w:r w:rsidRPr="006808C8">
        <w:rPr>
          <w:color w:val="000000"/>
          <w:sz w:val="32"/>
          <w:szCs w:val="32"/>
        </w:rPr>
        <w:t>по величинам ко</w:t>
      </w:r>
      <w:r w:rsidRPr="006808C8">
        <w:rPr>
          <w:color w:val="000000"/>
          <w:sz w:val="32"/>
          <w:szCs w:val="32"/>
        </w:rPr>
        <w:t>н</w:t>
      </w:r>
      <w:r w:rsidRPr="006808C8">
        <w:rPr>
          <w:color w:val="000000"/>
          <w:sz w:val="32"/>
          <w:szCs w:val="32"/>
        </w:rPr>
        <w:t>стант скоростей реакции, и</w:t>
      </w:r>
      <w:r>
        <w:rPr>
          <w:color w:val="000000"/>
          <w:sz w:val="32"/>
          <w:szCs w:val="32"/>
        </w:rPr>
        <w:t>змеренных при двух температурах.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Действительно, из уравнения Аррениуса (24) следует, что с</w:t>
      </w:r>
      <w:r w:rsidRPr="003E09CA">
        <w:rPr>
          <w:color w:val="000000"/>
          <w:sz w:val="32"/>
          <w:szCs w:val="32"/>
        </w:rPr>
        <w:t>оо</w:t>
      </w:r>
      <w:r w:rsidRPr="003E09CA"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ношение констант скоростей при разных температурах определяется уравнением:</w:t>
      </w:r>
    </w:p>
    <w:tbl>
      <w:tblPr>
        <w:tblW w:w="0" w:type="auto"/>
        <w:jc w:val="center"/>
        <w:tblLook w:val="01E0"/>
      </w:tblPr>
      <w:tblGrid>
        <w:gridCol w:w="8946"/>
        <w:gridCol w:w="908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42"/>
                <w:lang w:val="en-US"/>
              </w:rPr>
              <w:object w:dxaOrig="3640" w:dyaOrig="980">
                <v:shape id="_x0000_i1211" type="#_x0000_t75" style="width:182.25pt;height:48.75pt" o:ole="">
                  <v:imagedata r:id="rId281" o:title=""/>
                </v:shape>
                <o:OLEObject Type="Embed" ProgID="Equation.3" ShapeID="_x0000_i1211" DrawAspect="Content" ObjectID="_1724494460" r:id="rId282"/>
              </w:object>
            </w:r>
            <w:r w:rsidRPr="002E3CF7"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24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4267D7" w:rsidP="00231D00">
      <w:pPr>
        <w:shd w:val="clear" w:color="auto" w:fill="FFFFFF"/>
        <w:tabs>
          <w:tab w:val="left" w:pos="0"/>
        </w:tabs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38" type="#_x0000_t75" style="position:absolute;left:0;text-align:left;margin-left:32.5pt;margin-top:.6pt;width:48.5pt;height:23.55pt;z-index:251672576;mso-position-horizontal-relative:text;mso-position-vertical-relative:text" wrapcoords="386 4320 0 12096 2314 18144 5400 18144 20829 18144 21214 16416 18514 9504 15043 4320 386 4320">
            <v:imagedata r:id="rId283" o:title=""/>
            <w10:wrap type="tight"/>
          </v:shape>
          <o:OLEObject Type="Embed" ProgID="Equation.3" ShapeID="_x0000_s1038" DrawAspect="Content" ObjectID="_1724494680" r:id="rId284"/>
        </w:pict>
      </w:r>
      <w:r w:rsidR="00231D00" w:rsidRPr="003E09CA">
        <w:rPr>
          <w:color w:val="000000"/>
          <w:sz w:val="32"/>
          <w:szCs w:val="32"/>
        </w:rPr>
        <w:t xml:space="preserve">где  </w:t>
      </w:r>
      <w:r w:rsidR="00231D00">
        <w:rPr>
          <w:color w:val="000000"/>
          <w:sz w:val="32"/>
          <w:szCs w:val="32"/>
        </w:rPr>
        <w:t xml:space="preserve">     </w:t>
      </w:r>
      <w:r w:rsidR="00231D00" w:rsidRPr="003E09CA">
        <w:rPr>
          <w:color w:val="000000"/>
          <w:sz w:val="32"/>
          <w:szCs w:val="32"/>
        </w:rPr>
        <w:t xml:space="preserve">– константы скорости реакции при температурах </w:t>
      </w:r>
      <w:r w:rsidR="00231D00" w:rsidRPr="003E09CA">
        <w:rPr>
          <w:i/>
          <w:iCs/>
          <w:color w:val="000000"/>
          <w:sz w:val="32"/>
          <w:szCs w:val="32"/>
          <w:lang w:val="en-US"/>
        </w:rPr>
        <w:t>T</w:t>
      </w:r>
      <w:r w:rsidR="00231D00" w:rsidRPr="003E09CA">
        <w:rPr>
          <w:i/>
          <w:iCs/>
          <w:color w:val="000000"/>
          <w:sz w:val="32"/>
          <w:szCs w:val="32"/>
          <w:vertAlign w:val="subscript"/>
        </w:rPr>
        <w:t>1</w:t>
      </w:r>
      <w:r w:rsidR="00231D00" w:rsidRPr="003E09CA">
        <w:rPr>
          <w:i/>
          <w:iCs/>
          <w:color w:val="000000"/>
          <w:sz w:val="32"/>
          <w:szCs w:val="32"/>
        </w:rPr>
        <w:t xml:space="preserve"> и </w:t>
      </w:r>
      <w:r w:rsidR="00231D00" w:rsidRPr="003E09CA">
        <w:rPr>
          <w:i/>
          <w:iCs/>
          <w:color w:val="000000"/>
          <w:sz w:val="32"/>
          <w:szCs w:val="32"/>
          <w:lang w:val="en-US"/>
        </w:rPr>
        <w:t>T</w:t>
      </w:r>
      <w:r w:rsidR="00231D00" w:rsidRPr="003E09CA">
        <w:rPr>
          <w:i/>
          <w:iCs/>
          <w:color w:val="000000"/>
          <w:sz w:val="32"/>
          <w:szCs w:val="32"/>
          <w:vertAlign w:val="subscript"/>
        </w:rPr>
        <w:t>2</w:t>
      </w:r>
      <w:r w:rsidR="00231D00" w:rsidRPr="003E09CA">
        <w:rPr>
          <w:color w:val="000000"/>
          <w:sz w:val="32"/>
          <w:szCs w:val="32"/>
        </w:rPr>
        <w:t>;</w:t>
      </w:r>
    </w:p>
    <w:p w:rsidR="00231D00" w:rsidRPr="00AA22B1" w:rsidRDefault="00231D00" w:rsidP="00231D00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231D00" w:rsidRDefault="00231D00" w:rsidP="00231D00">
      <w:pPr>
        <w:shd w:val="clear" w:color="auto" w:fill="FFFFFF"/>
        <w:tabs>
          <w:tab w:val="left" w:pos="0"/>
        </w:tabs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tbl>
      <w:tblPr>
        <w:tblW w:w="0" w:type="auto"/>
        <w:jc w:val="center"/>
        <w:tblLook w:val="01E0"/>
      </w:tblPr>
      <w:tblGrid>
        <w:gridCol w:w="8867"/>
        <w:gridCol w:w="987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617454">
              <w:rPr>
                <w:position w:val="-48"/>
                <w:lang w:val="en-US"/>
              </w:rPr>
              <w:object w:dxaOrig="3500" w:dyaOrig="1060">
                <v:shape id="_x0000_i1212" type="#_x0000_t75" style="width:174.75pt;height:53.25pt" o:ole="">
                  <v:imagedata r:id="rId285" o:title=""/>
                </v:shape>
                <o:OLEObject Type="Embed" ProgID="Equation.3" ShapeID="_x0000_i1212" DrawAspect="Content" ObjectID="_1724494461" r:id="rId286"/>
              </w:object>
            </w:r>
            <w:r w:rsidRPr="002E3CF7"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24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pacing w:before="240" w:after="12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 xml:space="preserve">.2. </w:t>
      </w:r>
      <w:r w:rsidRPr="003E09CA">
        <w:rPr>
          <w:b/>
          <w:sz w:val="32"/>
          <w:szCs w:val="32"/>
        </w:rPr>
        <w:t>Порядок и молекулярность реакции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Реакции, подчиняющиеся уравнениям типа:</w:t>
      </w:r>
    </w:p>
    <w:p w:rsidR="00231D00" w:rsidRPr="003E09CA" w:rsidRDefault="00231D00" w:rsidP="00231D00">
      <w:pPr>
        <w:spacing w:before="60" w:after="60"/>
        <w:jc w:val="center"/>
        <w:rPr>
          <w:sz w:val="32"/>
          <w:szCs w:val="32"/>
        </w:rPr>
      </w:pPr>
      <w:r w:rsidRPr="00E8788E">
        <w:rPr>
          <w:caps/>
          <w:position w:val="-12"/>
        </w:rPr>
        <w:object w:dxaOrig="3980" w:dyaOrig="499">
          <v:shape id="_x0000_i1213" type="#_x0000_t75" style="width:198.75pt;height:24.75pt" o:ole="">
            <v:imagedata r:id="rId287" o:title=""/>
          </v:shape>
          <o:OLEObject Type="Embed" ProgID="Equation.3" ShapeID="_x0000_i1213" DrawAspect="Content" ObjectID="_1724494462" r:id="rId288"/>
        </w:object>
      </w:r>
      <w:r w:rsidRPr="00A80B2B">
        <w:rPr>
          <w:caps/>
          <w:sz w:val="32"/>
          <w:szCs w:val="32"/>
        </w:rPr>
        <w:t>,</w:t>
      </w:r>
    </w:p>
    <w:p w:rsidR="00231D00" w:rsidRPr="003E09C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принято классифицировать по признаку </w:t>
      </w:r>
      <w:r w:rsidRPr="003E09CA">
        <w:rPr>
          <w:b/>
          <w:sz w:val="32"/>
          <w:szCs w:val="32"/>
        </w:rPr>
        <w:t>кинетического порядка</w:t>
      </w:r>
      <w:r w:rsidRPr="003E09CA"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pacing w:before="120"/>
        <w:ind w:firstLine="539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Общим или суммарным порядком реакции называют сумму всех показателей степеней при концентрациях в выражении закона де</w:t>
      </w:r>
      <w:r w:rsidRPr="003E09CA">
        <w:rPr>
          <w:i/>
          <w:sz w:val="32"/>
          <w:szCs w:val="32"/>
        </w:rPr>
        <w:t>й</w:t>
      </w:r>
      <w:r w:rsidRPr="003E09CA">
        <w:rPr>
          <w:i/>
          <w:sz w:val="32"/>
          <w:szCs w:val="32"/>
        </w:rPr>
        <w:t>ствующих масс, установленным опытным путем:</w:t>
      </w:r>
    </w:p>
    <w:p w:rsidR="00231D00" w:rsidRPr="003E09CA" w:rsidRDefault="00231D00" w:rsidP="00231D00">
      <w:pPr>
        <w:spacing w:before="60" w:after="60"/>
        <w:jc w:val="center"/>
        <w:rPr>
          <w:i/>
          <w:sz w:val="32"/>
          <w:szCs w:val="32"/>
        </w:rPr>
      </w:pPr>
      <w:r w:rsidRPr="003E09CA">
        <w:rPr>
          <w:i/>
          <w:sz w:val="32"/>
          <w:szCs w:val="32"/>
          <w:lang w:val="en-US"/>
        </w:rPr>
        <w:t>n</w:t>
      </w:r>
      <w:r w:rsidRPr="003E09CA">
        <w:rPr>
          <w:i/>
          <w:sz w:val="32"/>
          <w:szCs w:val="32"/>
        </w:rPr>
        <w:t xml:space="preserve"> = </w:t>
      </w:r>
      <w:r w:rsidRPr="003E09CA">
        <w:rPr>
          <w:i/>
          <w:sz w:val="32"/>
          <w:szCs w:val="32"/>
          <w:lang w:val="en-US"/>
        </w:rPr>
        <w:t>a</w:t>
      </w:r>
      <w:r w:rsidRPr="003E09CA">
        <w:rPr>
          <w:i/>
          <w:sz w:val="32"/>
          <w:szCs w:val="32"/>
        </w:rPr>
        <w:t xml:space="preserve"> + </w:t>
      </w:r>
      <w:r w:rsidRPr="003E09CA">
        <w:rPr>
          <w:i/>
          <w:sz w:val="32"/>
          <w:szCs w:val="32"/>
          <w:lang w:val="en-US"/>
        </w:rPr>
        <w:t>b</w:t>
      </w:r>
      <w:r w:rsidRPr="003E09CA">
        <w:rPr>
          <w:i/>
          <w:sz w:val="32"/>
          <w:szCs w:val="32"/>
        </w:rPr>
        <w:t xml:space="preserve"> + </w:t>
      </w:r>
      <w:r w:rsidRPr="003E09CA">
        <w:rPr>
          <w:i/>
          <w:sz w:val="32"/>
          <w:szCs w:val="32"/>
          <w:lang w:val="en-US"/>
        </w:rPr>
        <w:t>c</w:t>
      </w:r>
      <w:r w:rsidRPr="003E09CA">
        <w:rPr>
          <w:i/>
          <w:sz w:val="32"/>
          <w:szCs w:val="32"/>
        </w:rPr>
        <w:t xml:space="preserve"> …,</w:t>
      </w:r>
    </w:p>
    <w:p w:rsidR="00231D00" w:rsidRPr="003E09CA" w:rsidRDefault="00231D00" w:rsidP="00231D00">
      <w:pPr>
        <w:ind w:left="1800" w:hanging="180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где </w:t>
      </w:r>
      <w:r w:rsidRPr="003E09CA">
        <w:rPr>
          <w:i/>
          <w:sz w:val="32"/>
          <w:szCs w:val="32"/>
          <w:lang w:val="en-US"/>
        </w:rPr>
        <w:t>a</w:t>
      </w:r>
      <w:r w:rsidRPr="003E09CA">
        <w:rPr>
          <w:i/>
          <w:sz w:val="32"/>
          <w:szCs w:val="32"/>
        </w:rPr>
        <w:t xml:space="preserve">, </w:t>
      </w:r>
      <w:r w:rsidRPr="003E09CA">
        <w:rPr>
          <w:i/>
          <w:sz w:val="32"/>
          <w:szCs w:val="32"/>
          <w:lang w:val="en-US"/>
        </w:rPr>
        <w:t>b</w:t>
      </w:r>
      <w:r w:rsidRPr="003E09CA">
        <w:rPr>
          <w:i/>
          <w:sz w:val="32"/>
          <w:szCs w:val="32"/>
        </w:rPr>
        <w:t>, с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 xml:space="preserve"> частные порядки реакции, соответственно по веществам </w:t>
      </w:r>
      <w:r w:rsidRPr="003E09CA"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,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>.</w:t>
      </w:r>
    </w:p>
    <w:p w:rsidR="00231D00" w:rsidRPr="003E09CA" w:rsidRDefault="00231D00" w:rsidP="00231D00">
      <w:pPr>
        <w:spacing w:before="120"/>
        <w:ind w:firstLine="539"/>
        <w:rPr>
          <w:sz w:val="32"/>
          <w:szCs w:val="32"/>
        </w:rPr>
      </w:pPr>
      <w:r w:rsidRPr="003E09CA">
        <w:rPr>
          <w:sz w:val="32"/>
          <w:szCs w:val="32"/>
        </w:rPr>
        <w:t>Наиболее просты следующие случаи:</w:t>
      </w:r>
    </w:p>
    <w:p w:rsidR="00231D00" w:rsidRPr="003E09CA" w:rsidRDefault="00231D00" w:rsidP="00231D00">
      <w:pPr>
        <w:spacing w:before="120"/>
        <w:ind w:firstLine="539"/>
        <w:rPr>
          <w:i/>
          <w:sz w:val="32"/>
          <w:szCs w:val="32"/>
        </w:rPr>
      </w:pPr>
      <w:r w:rsidRPr="003E09CA">
        <w:rPr>
          <w:sz w:val="32"/>
          <w:szCs w:val="32"/>
        </w:rPr>
        <w:t xml:space="preserve">1) реакции нулевого порядка: </w:t>
      </w:r>
      <w:r w:rsidRPr="001003B8">
        <w:rPr>
          <w:caps/>
          <w:position w:val="-16"/>
        </w:rPr>
        <w:object w:dxaOrig="800" w:dyaOrig="440">
          <v:shape id="_x0000_i1214" type="#_x0000_t75" style="width:39.75pt;height:21.75pt" o:ole="">
            <v:imagedata r:id="rId289" o:title=""/>
          </v:shape>
          <o:OLEObject Type="Embed" ProgID="Equation.3" ShapeID="_x0000_i1214" DrawAspect="Content" ObjectID="_1724494463" r:id="rId290"/>
        </w:object>
      </w:r>
      <w:r w:rsidRPr="003E09CA">
        <w:rPr>
          <w:sz w:val="32"/>
          <w:szCs w:val="32"/>
        </w:rPr>
        <w:t xml:space="preserve">, </w:t>
      </w:r>
      <w:r w:rsidRPr="003E09CA">
        <w:rPr>
          <w:i/>
          <w:sz w:val="32"/>
          <w:szCs w:val="32"/>
          <w:lang w:val="en-US"/>
        </w:rPr>
        <w:t>n</w:t>
      </w:r>
      <w:r w:rsidRPr="003E09CA">
        <w:rPr>
          <w:i/>
          <w:sz w:val="32"/>
          <w:szCs w:val="32"/>
        </w:rPr>
        <w:t xml:space="preserve"> = 0;</w:t>
      </w:r>
    </w:p>
    <w:p w:rsidR="00231D00" w:rsidRPr="003E09CA" w:rsidRDefault="00231D00" w:rsidP="00231D00">
      <w:pPr>
        <w:spacing w:before="120"/>
        <w:ind w:firstLine="539"/>
        <w:rPr>
          <w:i/>
          <w:sz w:val="32"/>
          <w:szCs w:val="32"/>
        </w:rPr>
      </w:pPr>
      <w:r w:rsidRPr="003E09CA">
        <w:rPr>
          <w:sz w:val="32"/>
          <w:szCs w:val="32"/>
        </w:rPr>
        <w:t xml:space="preserve">2) реакции первого порядка: </w:t>
      </w:r>
      <w:r w:rsidRPr="001003B8">
        <w:rPr>
          <w:caps/>
          <w:position w:val="-16"/>
        </w:rPr>
        <w:object w:dxaOrig="1680" w:dyaOrig="440">
          <v:shape id="_x0000_i1215" type="#_x0000_t75" style="width:84pt;height:21.75pt" o:ole="">
            <v:imagedata r:id="rId291" o:title=""/>
          </v:shape>
          <o:OLEObject Type="Embed" ProgID="Equation.3" ShapeID="_x0000_i1215" DrawAspect="Content" ObjectID="_1724494464" r:id="rId292"/>
        </w:object>
      </w:r>
      <w:r w:rsidRPr="003E09CA">
        <w:rPr>
          <w:sz w:val="32"/>
          <w:szCs w:val="32"/>
        </w:rPr>
        <w:t xml:space="preserve">, </w:t>
      </w:r>
      <w:r w:rsidRPr="003E09CA">
        <w:rPr>
          <w:i/>
          <w:sz w:val="32"/>
          <w:szCs w:val="32"/>
          <w:lang w:val="en-US"/>
        </w:rPr>
        <w:t>n</w:t>
      </w:r>
      <w:r w:rsidRPr="003E09CA">
        <w:rPr>
          <w:i/>
          <w:sz w:val="32"/>
          <w:szCs w:val="32"/>
        </w:rPr>
        <w:t xml:space="preserve"> = 1;</w:t>
      </w:r>
    </w:p>
    <w:p w:rsidR="00231D00" w:rsidRPr="003E09CA" w:rsidRDefault="004267D7" w:rsidP="00231D00">
      <w:pPr>
        <w:spacing w:before="120"/>
        <w:ind w:firstLine="539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270" type="#_x0000_t202" style="position:absolute;left:0;text-align:left;margin-left:376pt;margin-top:18.7pt;width:54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by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YhgJGgHPXpgo0G3ckSXtjxDr1Owuu/Bzowghja7VHV/J8uvGgm5aqjYshul5NAwWkF4oX3pnz2d&#10;cLQF2QwfZAVu6M5IBzTWqrO1g2ogQIc2PZ5aY0MpQTiPZ3EAmhJUlyRK4G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" filled="f" stroked="f">
            <v:textbox>
              <w:txbxContent>
                <w:p w:rsidR="0011240B" w:rsidRDefault="0011240B" w:rsidP="00231D0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n = </w:t>
                  </w:r>
                  <w:r>
                    <w:rPr>
                      <w:i/>
                      <w:sz w:val="28"/>
                      <w:szCs w:val="28"/>
                    </w:rPr>
                    <w:t>2;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269" type="#_x0000_t88" style="position:absolute;left:0;text-align:left;margin-left:358pt;margin-top:15.55pt;width:8.95pt;height:3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AgQ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"/>
        </w:pict>
      </w:r>
      <w:r w:rsidR="00231D00" w:rsidRPr="003E09CA">
        <w:rPr>
          <w:sz w:val="32"/>
          <w:szCs w:val="32"/>
        </w:rPr>
        <w:t xml:space="preserve">3) реакции второго порядка: </w:t>
      </w:r>
      <w:r w:rsidR="00231D00" w:rsidRPr="001003B8">
        <w:rPr>
          <w:caps/>
          <w:position w:val="-16"/>
        </w:rPr>
        <w:object w:dxaOrig="1920" w:dyaOrig="540">
          <v:shape id="_x0000_i1216" type="#_x0000_t75" style="width:96pt;height:27pt" o:ole="">
            <v:imagedata r:id="rId293" o:title=""/>
          </v:shape>
          <o:OLEObject Type="Embed" ProgID="Equation.3" ShapeID="_x0000_i1216" DrawAspect="Content" ObjectID="_1724494465" r:id="rId294"/>
        </w:object>
      </w:r>
      <w:r w:rsidR="00231D00" w:rsidRPr="003E09CA">
        <w:rPr>
          <w:sz w:val="32"/>
          <w:szCs w:val="32"/>
        </w:rPr>
        <w:t>,</w:t>
      </w:r>
    </w:p>
    <w:p w:rsidR="00231D00" w:rsidRPr="00E9741F" w:rsidRDefault="00231D00" w:rsidP="00231D00">
      <w:pPr>
        <w:ind w:firstLine="3960"/>
        <w:rPr>
          <w:sz w:val="32"/>
          <w:szCs w:val="32"/>
        </w:rPr>
      </w:pPr>
      <w:r w:rsidRPr="003E09CA">
        <w:rPr>
          <w:sz w:val="32"/>
          <w:szCs w:val="32"/>
        </w:rPr>
        <w:t xml:space="preserve"> </w:t>
      </w:r>
      <w:r w:rsidRPr="00E9741F">
        <w:rPr>
          <w:sz w:val="32"/>
          <w:szCs w:val="32"/>
        </w:rPr>
        <w:t xml:space="preserve">      </w:t>
      </w:r>
      <w:r w:rsidRPr="001003B8">
        <w:rPr>
          <w:caps/>
          <w:position w:val="-16"/>
        </w:rPr>
        <w:object w:dxaOrig="2640" w:dyaOrig="440">
          <v:shape id="_x0000_i1217" type="#_x0000_t75" style="width:132pt;height:21.75pt" o:ole="">
            <v:imagedata r:id="rId295" o:title=""/>
          </v:shape>
          <o:OLEObject Type="Embed" ProgID="Equation.3" ShapeID="_x0000_i1217" DrawAspect="Content" ObjectID="_1724494466" r:id="rId296"/>
        </w:object>
      </w:r>
      <w:r w:rsidRPr="00E9741F">
        <w:rPr>
          <w:sz w:val="32"/>
          <w:szCs w:val="32"/>
        </w:rPr>
        <w:t xml:space="preserve">  </w:t>
      </w:r>
    </w:p>
    <w:p w:rsidR="00231D00" w:rsidRPr="003E09CA" w:rsidRDefault="004267D7" w:rsidP="00231D00">
      <w:pPr>
        <w:spacing w:before="120"/>
        <w:ind w:left="4139" w:hanging="36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4" o:spid="_x0000_s1266" type="#_x0000_t88" style="position:absolute;left:0;text-align:left;margin-left:398.5pt;margin-top:13.5pt;width:18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+shAIAAC4FAAAOAAAAZHJzL2Uyb0RvYy54bWysVNuO0zAQfUfiHyy/t7mQdtuo6WppWoS0&#10;wEoLH+DaTmNw7GC7TRfEvzN20m7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"/>
        </w:pict>
      </w:r>
      <w:r w:rsidR="00231D00" w:rsidRPr="003E09CA">
        <w:rPr>
          <w:sz w:val="32"/>
          <w:szCs w:val="32"/>
        </w:rPr>
        <w:t xml:space="preserve">4) реакции третьего порядка: </w:t>
      </w:r>
      <w:r w:rsidR="00231D00" w:rsidRPr="001003B8">
        <w:rPr>
          <w:caps/>
          <w:position w:val="-16"/>
        </w:rPr>
        <w:object w:dxaOrig="1980" w:dyaOrig="540">
          <v:shape id="_x0000_i1218" type="#_x0000_t75" style="width:99pt;height:27pt" o:ole="">
            <v:imagedata r:id="rId297" o:title=""/>
          </v:shape>
          <o:OLEObject Type="Embed" ProgID="Equation.3" ShapeID="_x0000_i1218" DrawAspect="Content" ObjectID="_1724494467" r:id="rId298"/>
        </w:object>
      </w:r>
      <w:r w:rsidR="00231D00" w:rsidRPr="003E09CA">
        <w:rPr>
          <w:sz w:val="32"/>
          <w:szCs w:val="32"/>
        </w:rPr>
        <w:t xml:space="preserve">, </w:t>
      </w:r>
    </w:p>
    <w:p w:rsidR="00231D00" w:rsidRPr="003E09CA" w:rsidRDefault="004267D7" w:rsidP="00231D00">
      <w:pPr>
        <w:ind w:firstLine="396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5" o:spid="_x0000_s1027" type="#_x0000_t202" style="position:absolute;left:0;text-align:left;margin-left:420pt;margin-top:.75pt;width:5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/twIAAMA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" filled="f" stroked="f">
            <v:textbox>
              <w:txbxContent>
                <w:p w:rsidR="0011240B" w:rsidRDefault="0011240B" w:rsidP="00231D0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n = </w:t>
                  </w:r>
                  <w:r>
                    <w:rPr>
                      <w:i/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  <w:r w:rsidR="00231D00" w:rsidRPr="003E09CA">
        <w:rPr>
          <w:sz w:val="32"/>
          <w:szCs w:val="32"/>
        </w:rPr>
        <w:t xml:space="preserve"> </w:t>
      </w:r>
      <w:r w:rsidR="00231D00" w:rsidRPr="001509A9">
        <w:rPr>
          <w:sz w:val="32"/>
          <w:szCs w:val="32"/>
        </w:rPr>
        <w:t xml:space="preserve">       </w:t>
      </w:r>
      <w:r w:rsidR="00231D00" w:rsidRPr="001003B8">
        <w:rPr>
          <w:caps/>
          <w:position w:val="-16"/>
        </w:rPr>
        <w:object w:dxaOrig="2640" w:dyaOrig="540">
          <v:shape id="_x0000_i1219" type="#_x0000_t75" style="width:132pt;height:27pt" o:ole="">
            <v:imagedata r:id="rId299" o:title=""/>
          </v:shape>
          <o:OLEObject Type="Embed" ProgID="Equation.3" ShapeID="_x0000_i1219" DrawAspect="Content" ObjectID="_1724494468" r:id="rId300"/>
        </w:object>
      </w:r>
      <w:r w:rsidR="00231D00" w:rsidRPr="003E09CA">
        <w:rPr>
          <w:sz w:val="32"/>
          <w:szCs w:val="32"/>
        </w:rPr>
        <w:t>,</w:t>
      </w:r>
    </w:p>
    <w:p w:rsidR="00231D00" w:rsidRPr="003E09CA" w:rsidRDefault="00231D00" w:rsidP="00231D00">
      <w:pPr>
        <w:ind w:firstLine="3960"/>
        <w:rPr>
          <w:sz w:val="32"/>
          <w:szCs w:val="32"/>
        </w:rPr>
      </w:pPr>
      <w:r w:rsidRPr="003E09CA">
        <w:rPr>
          <w:sz w:val="32"/>
          <w:szCs w:val="32"/>
        </w:rPr>
        <w:t xml:space="preserve"> </w:t>
      </w:r>
      <w:r w:rsidRPr="001509A9">
        <w:rPr>
          <w:sz w:val="32"/>
          <w:szCs w:val="32"/>
        </w:rPr>
        <w:t xml:space="preserve">       </w:t>
      </w:r>
      <w:r w:rsidRPr="001003B8">
        <w:rPr>
          <w:caps/>
          <w:position w:val="-16"/>
        </w:rPr>
        <w:object w:dxaOrig="3300" w:dyaOrig="440">
          <v:shape id="_x0000_i1220" type="#_x0000_t75" style="width:165pt;height:21.75pt" o:ole="">
            <v:imagedata r:id="rId301" o:title=""/>
          </v:shape>
          <o:OLEObject Type="Embed" ProgID="Equation.3" ShapeID="_x0000_i1220" DrawAspect="Content" ObjectID="_1724494469" r:id="rId302"/>
        </w:object>
      </w:r>
    </w:p>
    <w:p w:rsidR="00231D00" w:rsidRPr="001509A9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 xml:space="preserve">С общим кинетическим порядком выше третьего встречаться практически не приходится. </w:t>
      </w:r>
    </w:p>
    <w:p w:rsidR="00231D00" w:rsidRDefault="00231D00" w:rsidP="00231D00">
      <w:pPr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Для элементарных реакций (т. е. протекающих в один элемента</w:t>
      </w:r>
      <w:r w:rsidRPr="003E09CA">
        <w:rPr>
          <w:sz w:val="32"/>
          <w:szCs w:val="32"/>
        </w:rPr>
        <w:t>р</w:t>
      </w:r>
      <w:r w:rsidRPr="003E09CA">
        <w:rPr>
          <w:sz w:val="32"/>
          <w:szCs w:val="32"/>
        </w:rPr>
        <w:t xml:space="preserve">ный акт) показатели степеней </w:t>
      </w:r>
      <w:r w:rsidRPr="003E09CA"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,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обычно представляют собой п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ложительные целые числа. Для более сложных реакций известны дробные и даже отрицательные показатели. </w:t>
      </w:r>
    </w:p>
    <w:p w:rsidR="00231D00" w:rsidRPr="008A4472" w:rsidRDefault="00231D00" w:rsidP="00231D0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Так, реакция термического разложения уксусного альдегида:</w:t>
      </w:r>
    </w:p>
    <w:p w:rsidR="00231D00" w:rsidRPr="008A4472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19" o:spid="_x0000_s1262" style="position:absolute;left:0;text-align:left;z-index:251677696;visibility:visible;mso-wrap-distance-top:-3e-5mm;mso-wrap-distance-bottom:-3e-5mm" from="217.15pt,12.45pt" to="24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">
            <v:stroke endarrow="classic" endarrowwidth="narrow" endarrowlength="long"/>
          </v:line>
        </w:pict>
      </w:r>
      <w:r w:rsidR="00231D00">
        <w:rPr>
          <w:sz w:val="32"/>
          <w:szCs w:val="32"/>
          <w:lang w:val="en-US"/>
        </w:rPr>
        <w:t>CH</w:t>
      </w:r>
      <w:r w:rsidR="00231D00" w:rsidRPr="008A4472">
        <w:rPr>
          <w:sz w:val="32"/>
          <w:szCs w:val="32"/>
          <w:vertAlign w:val="subscript"/>
        </w:rPr>
        <w:t>3</w:t>
      </w:r>
      <w:r w:rsidR="00231D00">
        <w:rPr>
          <w:sz w:val="32"/>
          <w:szCs w:val="32"/>
          <w:lang w:val="en-US"/>
        </w:rPr>
        <w:t>CHO</w:t>
      </w:r>
      <w:r w:rsidR="00231D00" w:rsidRPr="006C5C76">
        <w:rPr>
          <w:sz w:val="32"/>
          <w:szCs w:val="32"/>
        </w:rPr>
        <w:t xml:space="preserve"> </w:t>
      </w:r>
      <w:r w:rsidR="00231D00" w:rsidRPr="008A4472">
        <w:rPr>
          <w:sz w:val="32"/>
          <w:szCs w:val="32"/>
        </w:rPr>
        <w:t xml:space="preserve"> </w:t>
      </w:r>
      <w:r w:rsidR="005C34A1" w:rsidRPr="00E447F7">
        <w:rPr>
          <w:sz w:val="32"/>
          <w:szCs w:val="32"/>
        </w:rPr>
        <w:t xml:space="preserve"> </w:t>
      </w:r>
      <w:r w:rsidR="00231D00" w:rsidRPr="008A4472">
        <w:rPr>
          <w:sz w:val="32"/>
          <w:szCs w:val="32"/>
        </w:rPr>
        <w:t xml:space="preserve">         </w:t>
      </w:r>
      <w:r w:rsidR="00231D00" w:rsidRPr="008A4472">
        <w:rPr>
          <w:sz w:val="32"/>
          <w:szCs w:val="32"/>
          <w:lang w:val="en-US"/>
        </w:rPr>
        <w:t>CH</w:t>
      </w:r>
      <w:r w:rsidR="00231D00" w:rsidRPr="008A4472">
        <w:rPr>
          <w:sz w:val="32"/>
          <w:szCs w:val="32"/>
          <w:vertAlign w:val="subscript"/>
        </w:rPr>
        <w:t>4</w:t>
      </w:r>
      <w:r w:rsidR="00231D00">
        <w:rPr>
          <w:sz w:val="32"/>
          <w:szCs w:val="32"/>
        </w:rPr>
        <w:t xml:space="preserve"> </w:t>
      </w:r>
      <w:r w:rsidR="005C34A1" w:rsidRPr="00E447F7">
        <w:rPr>
          <w:sz w:val="32"/>
          <w:szCs w:val="32"/>
        </w:rPr>
        <w:t xml:space="preserve">  </w:t>
      </w:r>
      <w:r w:rsidR="00231D00">
        <w:rPr>
          <w:sz w:val="32"/>
          <w:szCs w:val="32"/>
        </w:rPr>
        <w:t xml:space="preserve">+ </w:t>
      </w:r>
      <w:r w:rsidR="005C34A1" w:rsidRPr="00E447F7">
        <w:rPr>
          <w:sz w:val="32"/>
          <w:szCs w:val="32"/>
        </w:rPr>
        <w:t xml:space="preserve">  </w:t>
      </w:r>
      <w:r w:rsidR="00231D00" w:rsidRPr="008A4472">
        <w:rPr>
          <w:sz w:val="32"/>
          <w:szCs w:val="32"/>
          <w:lang w:val="en-US"/>
        </w:rPr>
        <w:t>CO</w:t>
      </w:r>
    </w:p>
    <w:p w:rsidR="00231D00" w:rsidRDefault="00231D00" w:rsidP="00231D00">
      <w:pPr>
        <w:rPr>
          <w:sz w:val="32"/>
          <w:szCs w:val="32"/>
        </w:rPr>
      </w:pPr>
      <w:r>
        <w:rPr>
          <w:sz w:val="32"/>
          <w:szCs w:val="32"/>
        </w:rPr>
        <w:t>описывается уравнением:</w:t>
      </w:r>
    </w:p>
    <w:p w:rsidR="00231D00" w:rsidRPr="008A4472" w:rsidRDefault="00231D00" w:rsidP="00231D00">
      <w:pPr>
        <w:jc w:val="center"/>
        <w:rPr>
          <w:sz w:val="32"/>
          <w:szCs w:val="32"/>
        </w:rPr>
      </w:pPr>
      <w:r w:rsidRPr="008A4472">
        <w:rPr>
          <w:color w:val="000000"/>
          <w:position w:val="-20"/>
          <w:sz w:val="32"/>
          <w:szCs w:val="32"/>
        </w:rPr>
        <w:object w:dxaOrig="2799" w:dyaOrig="540">
          <v:shape id="_x0000_i1221" type="#_x0000_t75" style="width:140.25pt;height:27pt" o:ole="">
            <v:imagedata r:id="rId303" o:title=""/>
          </v:shape>
          <o:OLEObject Type="Embed" ProgID="Equation.3" ShapeID="_x0000_i1221" DrawAspect="Content" ObjectID="_1724494470" r:id="rId304"/>
        </w:object>
      </w:r>
    </w:p>
    <w:p w:rsidR="00231D00" w:rsidRPr="008A4472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и имеет дробный (полуторный) порядок, а реакция окисления этанола в уксусный альдегид, катализируемая ферментами печени:</w:t>
      </w:r>
    </w:p>
    <w:p w:rsidR="00231D00" w:rsidRPr="008A4472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260" style="position:absolute;left:0;text-align:left;z-index:251687936;visibility:visible;mso-wrap-distance-top:-3e-5mm;mso-wrap-distance-bottom:-3e-5mm" from="227.65pt,12.4pt" to="25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">
            <v:stroke endarrow="classic" endarrowwidth="narrow" endarrowlength="long"/>
          </v:line>
        </w:pict>
      </w:r>
      <w:r w:rsidR="00231D00" w:rsidRPr="002768D8">
        <w:rPr>
          <w:sz w:val="32"/>
          <w:szCs w:val="32"/>
          <w:lang w:val="en-US"/>
        </w:rPr>
        <w:t>C</w:t>
      </w:r>
      <w:r w:rsidR="00231D00" w:rsidRPr="002768D8">
        <w:rPr>
          <w:sz w:val="32"/>
          <w:szCs w:val="32"/>
          <w:vertAlign w:val="subscript"/>
        </w:rPr>
        <w:t>2</w:t>
      </w:r>
      <w:r w:rsidR="00231D00" w:rsidRPr="002768D8">
        <w:rPr>
          <w:sz w:val="32"/>
          <w:szCs w:val="32"/>
          <w:lang w:val="en-US"/>
        </w:rPr>
        <w:t>H</w:t>
      </w:r>
      <w:r w:rsidR="00231D00" w:rsidRPr="002768D8">
        <w:rPr>
          <w:sz w:val="32"/>
          <w:szCs w:val="32"/>
          <w:vertAlign w:val="subscript"/>
        </w:rPr>
        <w:t>5</w:t>
      </w:r>
      <w:r w:rsidR="00231D00" w:rsidRPr="002768D8">
        <w:rPr>
          <w:sz w:val="32"/>
          <w:szCs w:val="32"/>
          <w:lang w:val="en-US"/>
        </w:rPr>
        <w:t>OH</w:t>
      </w:r>
      <w:r w:rsidR="00231D00" w:rsidRPr="002768D8">
        <w:rPr>
          <w:sz w:val="32"/>
          <w:szCs w:val="32"/>
        </w:rPr>
        <w:t xml:space="preserve">  </w:t>
      </w:r>
      <w:r w:rsidR="005C34A1" w:rsidRPr="002768D8">
        <w:rPr>
          <w:sz w:val="32"/>
          <w:szCs w:val="32"/>
        </w:rPr>
        <w:t xml:space="preserve"> +   0,5</w:t>
      </w:r>
      <w:r w:rsidR="005C34A1" w:rsidRPr="002768D8">
        <w:rPr>
          <w:sz w:val="32"/>
          <w:szCs w:val="32"/>
          <w:lang w:val="en-US"/>
        </w:rPr>
        <w:t>O</w:t>
      </w:r>
      <w:r w:rsidR="005C34A1" w:rsidRPr="002768D8">
        <w:rPr>
          <w:sz w:val="32"/>
          <w:szCs w:val="32"/>
          <w:vertAlign w:val="subscript"/>
        </w:rPr>
        <w:t>2</w:t>
      </w:r>
      <w:r w:rsidR="00231D00" w:rsidRPr="002768D8">
        <w:rPr>
          <w:sz w:val="32"/>
          <w:szCs w:val="32"/>
        </w:rPr>
        <w:t xml:space="preserve">        </w:t>
      </w:r>
      <w:r w:rsidR="005C34A1" w:rsidRPr="002768D8">
        <w:rPr>
          <w:sz w:val="32"/>
          <w:szCs w:val="32"/>
        </w:rPr>
        <w:t xml:space="preserve">      </w:t>
      </w:r>
      <w:r w:rsidR="00231D00" w:rsidRPr="002768D8">
        <w:rPr>
          <w:sz w:val="32"/>
          <w:szCs w:val="32"/>
        </w:rPr>
        <w:t xml:space="preserve"> </w:t>
      </w:r>
      <w:r w:rsidR="00231D00" w:rsidRPr="002768D8">
        <w:rPr>
          <w:sz w:val="32"/>
          <w:szCs w:val="32"/>
          <w:lang w:val="en-US"/>
        </w:rPr>
        <w:t>CH</w:t>
      </w:r>
      <w:r w:rsidR="00231D00" w:rsidRPr="002768D8">
        <w:rPr>
          <w:sz w:val="32"/>
          <w:szCs w:val="32"/>
          <w:vertAlign w:val="subscript"/>
        </w:rPr>
        <w:t>3</w:t>
      </w:r>
      <w:r w:rsidR="00231D00" w:rsidRPr="002768D8">
        <w:rPr>
          <w:sz w:val="32"/>
          <w:szCs w:val="32"/>
          <w:lang w:val="en-US"/>
        </w:rPr>
        <w:t>CHO</w:t>
      </w:r>
      <w:r w:rsidR="005C34A1" w:rsidRPr="002768D8">
        <w:rPr>
          <w:sz w:val="32"/>
          <w:szCs w:val="32"/>
        </w:rPr>
        <w:t xml:space="preserve">   +   </w:t>
      </w:r>
      <w:r w:rsidR="005C34A1" w:rsidRPr="002768D8">
        <w:rPr>
          <w:sz w:val="32"/>
          <w:szCs w:val="32"/>
          <w:lang w:val="en-US"/>
        </w:rPr>
        <w:t>H</w:t>
      </w:r>
      <w:r w:rsidR="005C34A1" w:rsidRPr="002768D8">
        <w:rPr>
          <w:sz w:val="32"/>
          <w:szCs w:val="32"/>
          <w:vertAlign w:val="subscript"/>
        </w:rPr>
        <w:t>2</w:t>
      </w:r>
      <w:r w:rsidR="005C34A1" w:rsidRPr="002768D8">
        <w:rPr>
          <w:sz w:val="32"/>
          <w:szCs w:val="32"/>
          <w:lang w:val="en-US"/>
        </w:rPr>
        <w:t>O</w:t>
      </w:r>
    </w:p>
    <w:p w:rsidR="00231D00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имеет нулевой порядок, т.е. скорость этой реакции не зависит от ко</w:t>
      </w:r>
      <w:r>
        <w:rPr>
          <w:sz w:val="32"/>
          <w:szCs w:val="32"/>
        </w:rPr>
        <w:t>н</w:t>
      </w:r>
      <w:r w:rsidRPr="002768D8">
        <w:rPr>
          <w:sz w:val="32"/>
          <w:szCs w:val="32"/>
        </w:rPr>
        <w:t xml:space="preserve">центрации </w:t>
      </w:r>
      <w:r w:rsidR="005C34A1" w:rsidRPr="002768D8">
        <w:rPr>
          <w:sz w:val="32"/>
          <w:szCs w:val="32"/>
        </w:rPr>
        <w:t xml:space="preserve">субстрата </w:t>
      </w:r>
      <w:r w:rsidRPr="002768D8">
        <w:rPr>
          <w:sz w:val="32"/>
          <w:szCs w:val="32"/>
        </w:rPr>
        <w:t>и является постоянной величиной:</w:t>
      </w:r>
    </w:p>
    <w:p w:rsidR="00231D00" w:rsidRPr="006C5C76" w:rsidRDefault="00231D00" w:rsidP="005C34A1">
      <w:pPr>
        <w:spacing w:before="60" w:after="60"/>
        <w:jc w:val="center"/>
        <w:rPr>
          <w:sz w:val="32"/>
          <w:szCs w:val="32"/>
        </w:rPr>
      </w:pPr>
      <w:r w:rsidRPr="00A80B2B">
        <w:rPr>
          <w:color w:val="000000"/>
          <w:position w:val="-6"/>
          <w:sz w:val="32"/>
          <w:szCs w:val="32"/>
        </w:rPr>
        <w:object w:dxaOrig="700" w:dyaOrig="340">
          <v:shape id="_x0000_i1222" type="#_x0000_t75" style="width:35.25pt;height:17.25pt" o:ole="">
            <v:imagedata r:id="rId305" o:title=""/>
          </v:shape>
          <o:OLEObject Type="Embed" ProgID="Equation.3" ShapeID="_x0000_i1222" DrawAspect="Content" ObjectID="_1724494471" r:id="rId306"/>
        </w:object>
      </w:r>
      <w:r>
        <w:rPr>
          <w:color w:val="000000"/>
          <w:sz w:val="32"/>
          <w:szCs w:val="32"/>
        </w:rPr>
        <w:t>.</w:t>
      </w:r>
    </w:p>
    <w:p w:rsidR="00231D00" w:rsidRPr="00A74B13" w:rsidRDefault="00231D00" w:rsidP="00231D0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В некоторых случаях концентрации веществ, участвующих в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акции, остаются постоянными или приблизительно постоянными. 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гда концентрации этих веществ включают в величину константы ск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рости реакции, что приводит к снижению общего порядка реакции. В таких случаях говорят о реакциях </w:t>
      </w:r>
      <w:r w:rsidRPr="00A74B13">
        <w:rPr>
          <w:b/>
          <w:sz w:val="32"/>
          <w:szCs w:val="32"/>
        </w:rPr>
        <w:t xml:space="preserve">псевдо </w:t>
      </w:r>
      <w:r w:rsidRPr="00A74B13">
        <w:rPr>
          <w:b/>
          <w:sz w:val="32"/>
          <w:szCs w:val="32"/>
          <w:lang w:val="en-US"/>
        </w:rPr>
        <w:t>n</w:t>
      </w:r>
      <w:r w:rsidRPr="00A74B13">
        <w:rPr>
          <w:b/>
          <w:sz w:val="32"/>
          <w:szCs w:val="32"/>
        </w:rPr>
        <w:t>-го порядка</w:t>
      </w:r>
      <w:r>
        <w:rPr>
          <w:sz w:val="32"/>
          <w:szCs w:val="32"/>
        </w:rPr>
        <w:t xml:space="preserve">, где </w:t>
      </w:r>
      <w:r>
        <w:rPr>
          <w:sz w:val="32"/>
          <w:szCs w:val="32"/>
          <w:lang w:val="en-US"/>
        </w:rPr>
        <w:t>n</w:t>
      </w:r>
      <w:r w:rsidRPr="00A74B13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sym w:font="Symbol" w:char="F02D"/>
      </w:r>
      <w:r w:rsidRPr="00A74B13">
        <w:rPr>
          <w:sz w:val="32"/>
          <w:szCs w:val="32"/>
        </w:rPr>
        <w:t xml:space="preserve"> </w:t>
      </w:r>
      <w:r>
        <w:rPr>
          <w:sz w:val="32"/>
          <w:szCs w:val="32"/>
        </w:rPr>
        <w:t>сумма показателей степ</w:t>
      </w:r>
      <w:r w:rsidR="005C34A1">
        <w:rPr>
          <w:sz w:val="32"/>
          <w:szCs w:val="32"/>
        </w:rPr>
        <w:t>еней при изменяющихся концентра</w:t>
      </w:r>
      <w:r>
        <w:rPr>
          <w:sz w:val="32"/>
          <w:szCs w:val="32"/>
        </w:rPr>
        <w:t xml:space="preserve">циях. </w:t>
      </w:r>
    </w:p>
    <w:p w:rsidR="00231D00" w:rsidRDefault="00231D00" w:rsidP="00231D0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Так, в реакции инверсии тростникового сахара в водном растворе:</w:t>
      </w:r>
    </w:p>
    <w:p w:rsidR="00231D00" w:rsidRPr="0087370C" w:rsidRDefault="004267D7" w:rsidP="00231D00">
      <w:pPr>
        <w:spacing w:before="2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16" o:spid="_x0000_s1028" style="position:absolute;left:0;text-align:left;margin-left:259.1pt;margin-top:5.6pt;width:13.2pt;height:13.8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" filled="f" stroked="f">
            <v:textbox style="mso-fit-shape-to-text:t" inset="0,0,0,0">
              <w:txbxContent>
                <w:p w:rsidR="0011240B" w:rsidRPr="0087370C" w:rsidRDefault="0011240B" w:rsidP="00231D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 w:rsidRPr="0087370C">
                    <w:rPr>
                      <w:vertAlign w:val="superscript"/>
                      <w:lang w:val="en-US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line id="Line 17" o:spid="_x0000_s1258" style="position:absolute;left:0;text-align:left;z-index:251675648;visibility:visible;mso-wrap-distance-top:-3e-5mm;mso-wrap-distance-bottom:-3e-5mm" from="252.3pt,21.8pt" to="279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">
            <v:stroke endarrow="classic" endarrowwidth="narrow" endarrowlength="long"/>
          </v:line>
        </w:pict>
      </w:r>
      <w:r w:rsidR="00231D00">
        <w:rPr>
          <w:sz w:val="32"/>
          <w:szCs w:val="32"/>
          <w:lang w:val="en-US"/>
        </w:rPr>
        <w:t>C</w:t>
      </w:r>
      <w:r w:rsidR="00231D00" w:rsidRPr="0087370C">
        <w:rPr>
          <w:sz w:val="32"/>
          <w:szCs w:val="32"/>
          <w:vertAlign w:val="subscript"/>
        </w:rPr>
        <w:t>12</w:t>
      </w:r>
      <w:r w:rsidR="00231D00">
        <w:rPr>
          <w:sz w:val="32"/>
          <w:szCs w:val="32"/>
          <w:lang w:val="en-US"/>
        </w:rPr>
        <w:t>H</w:t>
      </w:r>
      <w:r w:rsidR="00231D00" w:rsidRPr="0087370C">
        <w:rPr>
          <w:sz w:val="32"/>
          <w:szCs w:val="32"/>
          <w:vertAlign w:val="subscript"/>
        </w:rPr>
        <w:t>22</w:t>
      </w:r>
      <w:r w:rsidR="00231D00">
        <w:rPr>
          <w:sz w:val="32"/>
          <w:szCs w:val="32"/>
          <w:lang w:val="en-US"/>
        </w:rPr>
        <w:t>O</w:t>
      </w:r>
      <w:r w:rsidR="00231D00" w:rsidRPr="0087370C">
        <w:rPr>
          <w:sz w:val="32"/>
          <w:szCs w:val="32"/>
          <w:vertAlign w:val="subscript"/>
        </w:rPr>
        <w:t>11</w:t>
      </w:r>
      <w:r w:rsidR="00231D00" w:rsidRPr="0087370C">
        <w:rPr>
          <w:sz w:val="32"/>
          <w:szCs w:val="32"/>
        </w:rPr>
        <w:t xml:space="preserve"> + </w:t>
      </w:r>
      <w:r w:rsidR="00231D00">
        <w:rPr>
          <w:sz w:val="32"/>
          <w:szCs w:val="32"/>
          <w:lang w:val="en-US"/>
        </w:rPr>
        <w:t>H</w:t>
      </w:r>
      <w:r w:rsidR="00231D00" w:rsidRPr="0087370C">
        <w:rPr>
          <w:sz w:val="32"/>
          <w:szCs w:val="32"/>
          <w:vertAlign w:val="subscript"/>
        </w:rPr>
        <w:t>2</w:t>
      </w:r>
      <w:r w:rsidR="00231D00">
        <w:rPr>
          <w:sz w:val="32"/>
          <w:szCs w:val="32"/>
          <w:lang w:val="en-US"/>
        </w:rPr>
        <w:t>O</w:t>
      </w:r>
      <w:r w:rsidR="00231D00" w:rsidRPr="0087370C">
        <w:rPr>
          <w:sz w:val="32"/>
          <w:szCs w:val="32"/>
        </w:rPr>
        <w:t xml:space="preserve"> </w:t>
      </w:r>
      <w:r w:rsidR="00231D00" w:rsidRPr="0087370C">
        <w:rPr>
          <w:color w:val="000000"/>
          <w:sz w:val="28"/>
          <w:szCs w:val="28"/>
        </w:rPr>
        <w:t xml:space="preserve"> </w:t>
      </w:r>
      <w:r w:rsidR="00231D00" w:rsidRPr="0087370C">
        <w:rPr>
          <w:sz w:val="28"/>
          <w:szCs w:val="28"/>
        </w:rPr>
        <w:t xml:space="preserve">        </w:t>
      </w:r>
      <w:r w:rsidR="00231D00" w:rsidRPr="0087370C">
        <w:rPr>
          <w:sz w:val="32"/>
          <w:szCs w:val="32"/>
        </w:rPr>
        <w:t>2</w:t>
      </w:r>
      <w:r w:rsidR="00231D00">
        <w:rPr>
          <w:sz w:val="32"/>
          <w:szCs w:val="32"/>
          <w:lang w:val="en-US"/>
        </w:rPr>
        <w:t>C</w:t>
      </w:r>
      <w:r w:rsidR="00231D00" w:rsidRPr="0087370C">
        <w:rPr>
          <w:sz w:val="32"/>
          <w:szCs w:val="32"/>
          <w:vertAlign w:val="subscript"/>
        </w:rPr>
        <w:t>6</w:t>
      </w:r>
      <w:r w:rsidR="00231D00">
        <w:rPr>
          <w:sz w:val="32"/>
          <w:szCs w:val="32"/>
          <w:lang w:val="en-US"/>
        </w:rPr>
        <w:t>H</w:t>
      </w:r>
      <w:r w:rsidR="00231D00" w:rsidRPr="0087370C">
        <w:rPr>
          <w:sz w:val="32"/>
          <w:szCs w:val="32"/>
          <w:vertAlign w:val="subscript"/>
        </w:rPr>
        <w:t>12</w:t>
      </w:r>
      <w:r w:rsidR="00231D00">
        <w:rPr>
          <w:sz w:val="32"/>
          <w:szCs w:val="32"/>
          <w:lang w:val="en-US"/>
        </w:rPr>
        <w:t>O</w:t>
      </w:r>
      <w:r w:rsidR="00231D00" w:rsidRPr="0087370C">
        <w:rPr>
          <w:sz w:val="32"/>
          <w:szCs w:val="32"/>
          <w:vertAlign w:val="subscript"/>
        </w:rPr>
        <w:t>6</w:t>
      </w:r>
    </w:p>
    <w:p w:rsidR="00231D00" w:rsidRPr="0087370C" w:rsidRDefault="00231D00" w:rsidP="00231D00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участвуют три вещества: сахароза, вода и кислота и мы должны предполагать третий порядок этой реакции. Однако концентрация ионов водорода, выполняющих функцию катализатора, остается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стоянной, а концентрация воды при её значительном избытке по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ношению к другим реагентам практически не меняется. В итоге еди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ственной изменяющейся является концентрация сахарозы и здесь мы имеем дело с реакцией псевдопервого порядка:</w:t>
      </w:r>
    </w:p>
    <w:p w:rsidR="00231D00" w:rsidRPr="003E09CA" w:rsidRDefault="00231D00" w:rsidP="00231D00">
      <w:pPr>
        <w:spacing w:before="120"/>
        <w:jc w:val="center"/>
        <w:rPr>
          <w:sz w:val="32"/>
          <w:szCs w:val="32"/>
        </w:rPr>
      </w:pPr>
      <w:r w:rsidRPr="00A74B13">
        <w:rPr>
          <w:caps/>
          <w:position w:val="-18"/>
        </w:rPr>
        <w:object w:dxaOrig="2620" w:dyaOrig="460">
          <v:shape id="_x0000_i1223" type="#_x0000_t75" style="width:131.25pt;height:23.25pt" o:ole="">
            <v:imagedata r:id="rId307" o:title=""/>
          </v:shape>
          <o:OLEObject Type="Embed" ProgID="Equation.3" ShapeID="_x0000_i1223" DrawAspect="Content" ObjectID="_1724494472" r:id="rId308"/>
        </w:objec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Другой характеристикой механизма протекания химических р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акций является </w:t>
      </w:r>
      <w:r w:rsidRPr="003E09CA">
        <w:rPr>
          <w:b/>
          <w:sz w:val="32"/>
          <w:szCs w:val="32"/>
        </w:rPr>
        <w:t>молекулярность реакции</w:t>
      </w:r>
      <w:r w:rsidRPr="003E09CA"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pacing w:before="120" w:after="120"/>
        <w:ind w:firstLine="539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lastRenderedPageBreak/>
        <w:t>Молекулярностью реакции называется число молекул, учас</w:t>
      </w:r>
      <w:r w:rsidRPr="003E09CA">
        <w:rPr>
          <w:i/>
          <w:sz w:val="32"/>
          <w:szCs w:val="32"/>
        </w:rPr>
        <w:t>т</w:t>
      </w:r>
      <w:r w:rsidRPr="003E09CA">
        <w:rPr>
          <w:i/>
          <w:sz w:val="32"/>
          <w:szCs w:val="32"/>
        </w:rPr>
        <w:t xml:space="preserve">вующих в одном элементарном акте реакции.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3E09CA">
        <w:rPr>
          <w:sz w:val="32"/>
          <w:szCs w:val="32"/>
        </w:rPr>
        <w:t>онятие молекулярности можно применять только для элеме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тарных реакций. К числу элементарных реакций относится, напр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мер, разложение</w:t>
      </w:r>
      <w:r>
        <w:rPr>
          <w:sz w:val="32"/>
          <w:szCs w:val="32"/>
        </w:rPr>
        <w:t xml:space="preserve"> диметилового эфира</w:t>
      </w:r>
      <w:r w:rsidRPr="003E09CA">
        <w:rPr>
          <w:sz w:val="32"/>
          <w:szCs w:val="32"/>
        </w:rPr>
        <w:t>:</w:t>
      </w:r>
    </w:p>
    <w:p w:rsidR="00231D00" w:rsidRPr="00C43E04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6" o:spid="_x0000_s1256" style="position:absolute;left:0;text-align:left;z-index:251664384;visibility:visible;mso-wrap-distance-top:-3e-5mm;mso-wrap-distance-bottom:-3e-5mm" from="212.15pt,12.4pt" to="23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MWIwIAAEcEAAAOAAAAZHJzL2Uyb0RvYy54bWysU82O2jAQvlfqO1i+QxIIFCLCqkqgl22L&#10;tNsHMLZDrDq2ZRsCqvruHZuA2P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CH</w:t>
      </w:r>
      <w:r w:rsidR="00231D00" w:rsidRPr="003E09CA">
        <w:rPr>
          <w:sz w:val="32"/>
          <w:szCs w:val="32"/>
          <w:vertAlign w:val="subscript"/>
        </w:rPr>
        <w:t>3</w:t>
      </w:r>
      <w:r w:rsidR="00231D00" w:rsidRPr="00C43E04">
        <w:rPr>
          <w:sz w:val="32"/>
          <w:szCs w:val="32"/>
          <w:lang w:val="en-US"/>
        </w:rPr>
        <w:t>O</w:t>
      </w:r>
      <w:r w:rsidR="00231D00">
        <w:rPr>
          <w:sz w:val="32"/>
          <w:szCs w:val="32"/>
          <w:lang w:val="en-US"/>
        </w:rPr>
        <w:t>CH</w:t>
      </w:r>
      <w:r w:rsidR="00231D00" w:rsidRPr="00C43E04">
        <w:rPr>
          <w:sz w:val="32"/>
          <w:szCs w:val="32"/>
          <w:vertAlign w:val="subscript"/>
        </w:rPr>
        <w:t>3</w:t>
      </w:r>
      <w:r w:rsidR="00231D00" w:rsidRPr="003E09CA">
        <w:rPr>
          <w:sz w:val="32"/>
          <w:szCs w:val="32"/>
        </w:rPr>
        <w:t xml:space="preserve">          </w:t>
      </w:r>
      <w:r w:rsidR="00231D00">
        <w:rPr>
          <w:sz w:val="32"/>
          <w:szCs w:val="32"/>
          <w:lang w:val="en-US"/>
        </w:rPr>
        <w:t>CH</w:t>
      </w:r>
      <w:r w:rsidR="00231D00" w:rsidRPr="00C43E04">
        <w:rPr>
          <w:sz w:val="32"/>
          <w:szCs w:val="32"/>
          <w:vertAlign w:val="subscript"/>
        </w:rPr>
        <w:t>4</w:t>
      </w:r>
      <w:r w:rsidR="00231D00" w:rsidRPr="003E09CA">
        <w:rPr>
          <w:sz w:val="32"/>
          <w:szCs w:val="32"/>
        </w:rPr>
        <w:t xml:space="preserve"> + </w:t>
      </w:r>
      <w:r w:rsidR="00231D00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</w:rPr>
        <w:t>2</w:t>
      </w:r>
      <w:r w:rsidR="00231D00" w:rsidRPr="00C43E04">
        <w:rPr>
          <w:sz w:val="32"/>
          <w:szCs w:val="32"/>
        </w:rPr>
        <w:t xml:space="preserve"> + </w:t>
      </w:r>
      <w:r w:rsidR="00231D00">
        <w:rPr>
          <w:sz w:val="32"/>
          <w:szCs w:val="32"/>
          <w:lang w:val="en-US"/>
        </w:rPr>
        <w:t>CO</w:t>
      </w:r>
    </w:p>
    <w:p w:rsidR="00231D00" w:rsidRPr="009F3A8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Данная реакция является </w:t>
      </w:r>
      <w:r w:rsidRPr="003E09CA">
        <w:rPr>
          <w:b/>
          <w:sz w:val="32"/>
          <w:szCs w:val="32"/>
        </w:rPr>
        <w:t>мономолекулярной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в элементарном акте участвует одна молекула. Если в одном акте в реакцию вступают две молекулы, то реакция является </w:t>
      </w:r>
      <w:r w:rsidRPr="003E09CA">
        <w:rPr>
          <w:b/>
          <w:sz w:val="32"/>
          <w:szCs w:val="32"/>
        </w:rPr>
        <w:t>бимолекулярной.</w:t>
      </w:r>
      <w:r w:rsidRPr="003E09CA">
        <w:rPr>
          <w:sz w:val="32"/>
          <w:szCs w:val="32"/>
        </w:rPr>
        <w:t xml:space="preserve"> Например:</w:t>
      </w:r>
    </w:p>
    <w:p w:rsidR="00231D00" w:rsidRPr="003E09CA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7" o:spid="_x0000_s1255" style="position:absolute;left:0;text-align:left;z-index:251665408;visibility:visible;mso-wrap-distance-top:-3e-5mm;mso-wrap-distance-bottom:-3e-5mm" from="230.3pt,11.55pt" to="25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kzIwIAAEc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">
            <v:stroke endarrow="classic" endarrowwidth="narrow" endarrowlength="long"/>
          </v:line>
        </w:pict>
      </w:r>
      <w:r w:rsidR="00231D00">
        <w:rPr>
          <w:sz w:val="32"/>
          <w:szCs w:val="32"/>
          <w:lang w:val="en-US"/>
        </w:rPr>
        <w:t>C</w:t>
      </w:r>
      <w:r w:rsidR="00231D00" w:rsidRPr="003E09CA">
        <w:rPr>
          <w:sz w:val="32"/>
          <w:szCs w:val="32"/>
          <w:lang w:val="en-US"/>
        </w:rPr>
        <w:t>H</w:t>
      </w:r>
      <w:r w:rsidR="00231D00" w:rsidRPr="009F3A8A">
        <w:rPr>
          <w:sz w:val="32"/>
          <w:szCs w:val="32"/>
          <w:vertAlign w:val="subscript"/>
        </w:rPr>
        <w:t>3</w:t>
      </w:r>
      <w:r w:rsidR="00231D00">
        <w:rPr>
          <w:sz w:val="32"/>
          <w:szCs w:val="32"/>
          <w:lang w:val="en-US"/>
        </w:rPr>
        <w:t>Br</w:t>
      </w:r>
      <w:r w:rsidR="00231D00" w:rsidRPr="003E09CA">
        <w:rPr>
          <w:sz w:val="32"/>
          <w:szCs w:val="32"/>
        </w:rPr>
        <w:t xml:space="preserve"> + </w:t>
      </w:r>
      <w:r w:rsidR="00231D00">
        <w:rPr>
          <w:sz w:val="32"/>
          <w:szCs w:val="32"/>
          <w:lang w:val="en-US"/>
        </w:rPr>
        <w:t>KOH</w:t>
      </w:r>
      <w:r w:rsidR="00231D00" w:rsidRPr="003E09CA">
        <w:rPr>
          <w:sz w:val="32"/>
          <w:szCs w:val="32"/>
        </w:rPr>
        <w:t xml:space="preserve">     </w:t>
      </w:r>
      <w:r w:rsidR="00231D00" w:rsidRPr="009F3A8A">
        <w:rPr>
          <w:sz w:val="32"/>
          <w:szCs w:val="32"/>
        </w:rPr>
        <w:t xml:space="preserve">  </w:t>
      </w:r>
      <w:r w:rsidR="00231D00" w:rsidRPr="003E09CA">
        <w:rPr>
          <w:sz w:val="32"/>
          <w:szCs w:val="32"/>
        </w:rPr>
        <w:t xml:space="preserve">  </w:t>
      </w:r>
      <w:r w:rsidR="00231D00" w:rsidRPr="009F3A8A">
        <w:rPr>
          <w:sz w:val="32"/>
          <w:szCs w:val="32"/>
        </w:rPr>
        <w:t xml:space="preserve"> </w:t>
      </w:r>
      <w:r w:rsidR="00231D00">
        <w:rPr>
          <w:sz w:val="32"/>
          <w:szCs w:val="32"/>
          <w:lang w:val="en-US"/>
        </w:rPr>
        <w:t>C</w:t>
      </w:r>
      <w:r w:rsidR="00231D00" w:rsidRPr="003E09CA">
        <w:rPr>
          <w:sz w:val="32"/>
          <w:szCs w:val="32"/>
          <w:lang w:val="en-US"/>
        </w:rPr>
        <w:t>H</w:t>
      </w:r>
      <w:r w:rsidR="00231D00" w:rsidRPr="009F3A8A">
        <w:rPr>
          <w:sz w:val="32"/>
          <w:szCs w:val="32"/>
          <w:vertAlign w:val="subscript"/>
        </w:rPr>
        <w:t>3</w:t>
      </w:r>
      <w:r w:rsidR="00231D00">
        <w:rPr>
          <w:sz w:val="32"/>
          <w:szCs w:val="32"/>
          <w:lang w:val="en-US"/>
        </w:rPr>
        <w:t>OH</w:t>
      </w:r>
      <w:r w:rsidR="00231D00" w:rsidRPr="003E09CA">
        <w:rPr>
          <w:sz w:val="32"/>
          <w:szCs w:val="32"/>
        </w:rPr>
        <w:t xml:space="preserve"> + </w:t>
      </w:r>
      <w:r w:rsidR="00231D00">
        <w:rPr>
          <w:sz w:val="32"/>
          <w:szCs w:val="32"/>
          <w:lang w:val="en-US"/>
        </w:rPr>
        <w:t>KBr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Соответственно при </w:t>
      </w:r>
      <w:r w:rsidRPr="003E09CA">
        <w:rPr>
          <w:b/>
          <w:sz w:val="32"/>
          <w:szCs w:val="32"/>
        </w:rPr>
        <w:t>тримолекулярной</w:t>
      </w:r>
      <w:r w:rsidRPr="003E09CA">
        <w:rPr>
          <w:sz w:val="32"/>
          <w:szCs w:val="32"/>
        </w:rPr>
        <w:t xml:space="preserve"> реакции в одном элеме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тарном акте участвуют три частицы (молекулы):</w:t>
      </w:r>
    </w:p>
    <w:p w:rsidR="00231D00" w:rsidRPr="003E09CA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8" o:spid="_x0000_s1254" style="position:absolute;left:0;text-align:left;z-index:251666432;visibility:visible;mso-wrap-distance-top:-3e-5mm;mso-wrap-distance-bottom:-3e-5mm" from="242.4pt,12.85pt" to="269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zvIwIAAEcEAAAOAAAAZHJzL2Uyb0RvYy54bWysU82O2jAQvlfqO1i+QxIIFCLCqkqgl22L&#10;tNsHMLZDrDq2ZRsCqvruHZuA2P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</w:rPr>
        <w:t>2</w:t>
      </w:r>
      <w:r w:rsidR="00231D00" w:rsidRPr="003E09CA">
        <w:rPr>
          <w:sz w:val="32"/>
          <w:szCs w:val="32"/>
          <w:lang w:val="en-US"/>
        </w:rPr>
        <w:t>NO</w:t>
      </w:r>
      <w:r w:rsidR="00231D00" w:rsidRPr="003E09CA">
        <w:rPr>
          <w:sz w:val="32"/>
          <w:szCs w:val="32"/>
        </w:rPr>
        <w:t xml:space="preserve"> + </w:t>
      </w:r>
      <w:r w:rsidR="00231D00" w:rsidRPr="003E09CA">
        <w:rPr>
          <w:sz w:val="32"/>
          <w:szCs w:val="32"/>
          <w:lang w:val="en-US"/>
        </w:rPr>
        <w:t>O</w:t>
      </w:r>
      <w:r w:rsidR="00231D00" w:rsidRPr="003E09CA">
        <w:rPr>
          <w:sz w:val="32"/>
          <w:szCs w:val="32"/>
          <w:vertAlign w:val="subscript"/>
        </w:rPr>
        <w:t>2</w:t>
      </w:r>
      <w:r w:rsidR="00231D00" w:rsidRPr="003E09CA">
        <w:rPr>
          <w:sz w:val="32"/>
          <w:szCs w:val="32"/>
        </w:rPr>
        <w:t xml:space="preserve">           2</w:t>
      </w:r>
      <w:r w:rsidR="00231D00" w:rsidRPr="003E09CA">
        <w:rPr>
          <w:sz w:val="32"/>
          <w:szCs w:val="32"/>
          <w:lang w:val="en-US"/>
        </w:rPr>
        <w:t>NO</w:t>
      </w:r>
      <w:r w:rsidR="00231D00" w:rsidRPr="003E09CA">
        <w:rPr>
          <w:sz w:val="32"/>
          <w:szCs w:val="32"/>
          <w:vertAlign w:val="subscript"/>
        </w:rPr>
        <w:t>2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Интересно, что большинство реакций, встречающихся на практ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ке, кажутся простыми. Однако детальное изучение кинетики показ</w:t>
      </w:r>
      <w:r w:rsidRPr="003E09CA">
        <w:rPr>
          <w:sz w:val="32"/>
          <w:szCs w:val="32"/>
        </w:rPr>
        <w:t>ы</w:t>
      </w:r>
      <w:r w:rsidRPr="003E09CA">
        <w:rPr>
          <w:sz w:val="32"/>
          <w:szCs w:val="32"/>
        </w:rPr>
        <w:t>вает, что зачастую они протекают по более сложным механизмам. Так, реакция термического разложения паров дихлорэтана:</w:t>
      </w:r>
    </w:p>
    <w:p w:rsidR="00231D00" w:rsidRPr="003E09CA" w:rsidRDefault="004267D7" w:rsidP="00231D00">
      <w:pPr>
        <w:spacing w:before="60" w:after="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9" o:spid="_x0000_s1253" style="position:absolute;left:0;text-align:left;z-index:251667456;visibility:visible;mso-wrap-distance-top:-3e-5mm;mso-wrap-distance-bottom:-3e-5mm" from="217.6pt,12pt" to="244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CH</w:t>
      </w:r>
      <w:r w:rsidR="00231D00" w:rsidRPr="003E09CA">
        <w:rPr>
          <w:sz w:val="32"/>
          <w:szCs w:val="32"/>
          <w:vertAlign w:val="subscript"/>
        </w:rPr>
        <w:t>2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</w:rPr>
        <w:t xml:space="preserve"> – </w:t>
      </w:r>
      <w:r w:rsidR="00231D00" w:rsidRPr="003E09CA">
        <w:rPr>
          <w:sz w:val="32"/>
          <w:szCs w:val="32"/>
          <w:lang w:val="en-US"/>
        </w:rPr>
        <w:t>CH</w:t>
      </w:r>
      <w:r w:rsidR="00231D00" w:rsidRPr="003E09CA">
        <w:rPr>
          <w:sz w:val="32"/>
          <w:szCs w:val="32"/>
          <w:vertAlign w:val="subscript"/>
        </w:rPr>
        <w:t>2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</w:rPr>
        <w:t xml:space="preserve">           </w:t>
      </w:r>
      <w:r w:rsidR="00231D00" w:rsidRPr="003E09CA">
        <w:rPr>
          <w:sz w:val="32"/>
          <w:szCs w:val="32"/>
          <w:lang w:val="en-US"/>
        </w:rPr>
        <w:t>CHCl</w:t>
      </w:r>
      <w:r w:rsidR="00231D00" w:rsidRPr="003E09CA">
        <w:rPr>
          <w:sz w:val="32"/>
          <w:szCs w:val="32"/>
        </w:rPr>
        <w:t xml:space="preserve"> = </w:t>
      </w:r>
      <w:r w:rsidR="00231D00" w:rsidRPr="003E09CA">
        <w:rPr>
          <w:sz w:val="32"/>
          <w:szCs w:val="32"/>
          <w:lang w:val="en-US"/>
        </w:rPr>
        <w:t>CH</w:t>
      </w:r>
      <w:r w:rsidR="00231D00" w:rsidRPr="003E09CA">
        <w:rPr>
          <w:sz w:val="32"/>
          <w:szCs w:val="32"/>
          <w:vertAlign w:val="subscript"/>
        </w:rPr>
        <w:t>2</w:t>
      </w:r>
      <w:r w:rsidR="00231D00" w:rsidRPr="003E09CA">
        <w:rPr>
          <w:sz w:val="32"/>
          <w:szCs w:val="32"/>
        </w:rPr>
        <w:t xml:space="preserve"> + </w:t>
      </w:r>
      <w:r w:rsidR="00231D00" w:rsidRPr="003E09CA">
        <w:rPr>
          <w:sz w:val="32"/>
          <w:szCs w:val="32"/>
          <w:lang w:val="en-US"/>
        </w:rPr>
        <w:t>HCl</w:t>
      </w:r>
    </w:p>
    <w:p w:rsidR="00231D00" w:rsidRPr="009F3A8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на первый взгляд представляется элементарной. </w:t>
      </w:r>
    </w:p>
    <w:p w:rsidR="00231D00" w:rsidRPr="003E09CA" w:rsidRDefault="005C34A1" w:rsidP="00231D00">
      <w:pPr>
        <w:ind w:firstLine="540"/>
        <w:jc w:val="both"/>
        <w:rPr>
          <w:sz w:val="32"/>
          <w:szCs w:val="32"/>
        </w:rPr>
      </w:pPr>
      <w:r w:rsidRPr="002768D8">
        <w:rPr>
          <w:sz w:val="32"/>
          <w:szCs w:val="32"/>
        </w:rPr>
        <w:t>В д</w:t>
      </w:r>
      <w:r w:rsidR="00231D00" w:rsidRPr="002768D8">
        <w:rPr>
          <w:sz w:val="32"/>
          <w:szCs w:val="32"/>
        </w:rPr>
        <w:t>ействительно</w:t>
      </w:r>
      <w:r w:rsidRPr="002768D8">
        <w:rPr>
          <w:sz w:val="32"/>
          <w:szCs w:val="32"/>
        </w:rPr>
        <w:t>сти</w:t>
      </w:r>
      <w:r w:rsidR="00231D00" w:rsidRPr="003E09CA">
        <w:rPr>
          <w:sz w:val="32"/>
          <w:szCs w:val="32"/>
        </w:rPr>
        <w:t xml:space="preserve"> кинетическое уравнение этой реакции имеет вид:</w:t>
      </w:r>
    </w:p>
    <w:p w:rsidR="00231D00" w:rsidRPr="003E09CA" w:rsidRDefault="00231D00" w:rsidP="00231D00">
      <w:pPr>
        <w:spacing w:before="60" w:after="60"/>
        <w:jc w:val="center"/>
        <w:rPr>
          <w:sz w:val="32"/>
          <w:szCs w:val="32"/>
        </w:rPr>
      </w:pPr>
      <w:r w:rsidRPr="004F610A">
        <w:rPr>
          <w:caps/>
          <w:position w:val="-16"/>
        </w:rPr>
        <w:object w:dxaOrig="2439" w:dyaOrig="440">
          <v:shape id="_x0000_i1224" type="#_x0000_t75" style="width:122.25pt;height:21.75pt" o:ole="">
            <v:imagedata r:id="rId309" o:title=""/>
          </v:shape>
          <o:OLEObject Type="Embed" ProgID="Equation.3" ShapeID="_x0000_i1224" DrawAspect="Content" ObjectID="_1724494473" r:id="rId310"/>
        </w:object>
      </w:r>
      <w:r w:rsidRPr="003E09CA">
        <w:rPr>
          <w:sz w:val="32"/>
          <w:szCs w:val="32"/>
        </w:rPr>
        <w:t xml:space="preserve">, </w:t>
      </w:r>
    </w:p>
    <w:p w:rsidR="00231D00" w:rsidRPr="009F3A8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что указывает на первый порядок.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Однако данная реакция не является мономолекулярной, так как протекает в несколько стадий:</w:t>
      </w:r>
    </w:p>
    <w:p w:rsidR="00231D00" w:rsidRPr="003E09CA" w:rsidRDefault="004267D7" w:rsidP="00231D00">
      <w:pPr>
        <w:spacing w:before="60"/>
        <w:ind w:firstLine="288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line id="Line 10" o:spid="_x0000_s1251" style="position:absolute;left:0;text-align:left;z-index:251668480;visibility:visible;mso-wrap-distance-top:-3e-5mm;mso-wrap-distance-bottom:-3e-5mm" from="224.2pt,11.95pt" to="25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1)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4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 xml:space="preserve">          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4</w:t>
      </w:r>
      <w:r w:rsidR="00231D00" w:rsidRPr="003E09CA">
        <w:rPr>
          <w:sz w:val="32"/>
          <w:szCs w:val="32"/>
          <w:lang w:val="en-US"/>
        </w:rPr>
        <w:t>Cl</w:t>
      </w:r>
      <w:r w:rsidR="00990623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+ Cl</w:t>
      </w:r>
      <w:r w:rsidR="00231D00" w:rsidRPr="00E139D8">
        <w:rPr>
          <w:lang w:val="en-US"/>
        </w:rPr>
        <w:t>•</w:t>
      </w:r>
    </w:p>
    <w:p w:rsidR="00231D00" w:rsidRPr="003E09CA" w:rsidRDefault="004267D7" w:rsidP="00231D00">
      <w:pPr>
        <w:spacing w:before="60"/>
        <w:ind w:firstLine="288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line id="Line 11" o:spid="_x0000_s1250" style="position:absolute;left:0;text-align:left;z-index:251669504;visibility:visible;mso-wrap-distance-top:-3e-5mm;mso-wrap-distance-bottom:-3e-5mm" from="258.8pt,12.35pt" to="28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2) Cl</w:t>
      </w:r>
      <w:r w:rsidR="00231D00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+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4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 xml:space="preserve">          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3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990623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+ HCl</w:t>
      </w:r>
    </w:p>
    <w:p w:rsidR="00231D00" w:rsidRPr="003E09CA" w:rsidRDefault="004267D7" w:rsidP="00231D00">
      <w:pPr>
        <w:spacing w:before="60"/>
        <w:ind w:firstLine="288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line id="Line 12" o:spid="_x0000_s1249" style="position:absolute;left:0;text-align:left;z-index:251670528;visibility:visible;mso-wrap-distance-top:-3e-5mm;mso-wrap-distance-bottom:-3e-5mm" from="229.15pt,11.7pt" to="25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3)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3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990623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         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3</w:t>
      </w:r>
      <w:r w:rsidR="00231D00" w:rsidRPr="003E09CA">
        <w:rPr>
          <w:sz w:val="32"/>
          <w:szCs w:val="32"/>
          <w:lang w:val="en-US"/>
        </w:rPr>
        <w:t>Cl</w:t>
      </w:r>
      <w:r w:rsidR="00990623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+ Cl</w:t>
      </w:r>
      <w:r w:rsidR="00231D00" w:rsidRPr="00E139D8">
        <w:rPr>
          <w:lang w:val="en-US"/>
        </w:rPr>
        <w:t>•</w:t>
      </w:r>
    </w:p>
    <w:p w:rsidR="00231D00" w:rsidRPr="003E09CA" w:rsidRDefault="004267D7" w:rsidP="00231D00">
      <w:pPr>
        <w:spacing w:before="60"/>
        <w:ind w:firstLine="2880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line id="Line 13" o:spid="_x0000_s1248" style="position:absolute;left:0;text-align:left;z-index:251671552;visibility:visible;mso-wrap-distance-top:-3e-5mm;mso-wrap-distance-bottom:-3e-5mm" from="256.9pt,13pt" to="283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">
            <v:stroke endarrow="classic" endarrowwidth="narrow" endarrowlength="long"/>
          </v:line>
        </w:pict>
      </w:r>
      <w:r w:rsidR="00231D00" w:rsidRPr="003E09CA">
        <w:rPr>
          <w:sz w:val="32"/>
          <w:szCs w:val="32"/>
          <w:lang w:val="en-US"/>
        </w:rPr>
        <w:t>4)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4</w:t>
      </w:r>
      <w:r w:rsidR="00231D00" w:rsidRPr="003E09CA">
        <w:rPr>
          <w:sz w:val="32"/>
          <w:szCs w:val="32"/>
          <w:lang w:val="en-US"/>
        </w:rPr>
        <w:t>Cl</w:t>
      </w:r>
      <w:r w:rsidR="00990623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+ Cl</w:t>
      </w:r>
      <w:r w:rsidR="00231D00" w:rsidRPr="00E139D8">
        <w:rPr>
          <w:lang w:val="en-US"/>
        </w:rPr>
        <w:t>•</w:t>
      </w:r>
      <w:r w:rsidR="00231D00" w:rsidRPr="003E09CA">
        <w:rPr>
          <w:sz w:val="32"/>
          <w:szCs w:val="32"/>
          <w:lang w:val="en-US"/>
        </w:rPr>
        <w:t xml:space="preserve">          C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  <w:r w:rsidR="00231D00" w:rsidRPr="003E09CA">
        <w:rPr>
          <w:sz w:val="32"/>
          <w:szCs w:val="32"/>
          <w:lang w:val="en-US"/>
        </w:rPr>
        <w:t>H</w:t>
      </w:r>
      <w:r w:rsidR="00231D00" w:rsidRPr="003E09CA">
        <w:rPr>
          <w:sz w:val="32"/>
          <w:szCs w:val="32"/>
          <w:vertAlign w:val="subscript"/>
          <w:lang w:val="en-US"/>
        </w:rPr>
        <w:t>4</w:t>
      </w:r>
      <w:r w:rsidR="00231D00" w:rsidRPr="003E09CA">
        <w:rPr>
          <w:sz w:val="32"/>
          <w:szCs w:val="32"/>
          <w:lang w:val="en-US"/>
        </w:rPr>
        <w:t>Cl</w:t>
      </w:r>
      <w:r w:rsidR="00231D00" w:rsidRPr="003E09CA">
        <w:rPr>
          <w:sz w:val="32"/>
          <w:szCs w:val="32"/>
          <w:vertAlign w:val="subscript"/>
          <w:lang w:val="en-US"/>
        </w:rPr>
        <w:t>2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этом механизме первая и третья стадии мономолекулярны, а вторая и четвертая – бимолекулярны. Очевидно, говорить о молек</w:t>
      </w:r>
      <w:r w:rsidRPr="003E09CA">
        <w:rPr>
          <w:sz w:val="32"/>
          <w:szCs w:val="32"/>
        </w:rPr>
        <w:t>у</w:t>
      </w:r>
      <w:r w:rsidRPr="003E09CA">
        <w:rPr>
          <w:sz w:val="32"/>
          <w:szCs w:val="32"/>
        </w:rPr>
        <w:t>лярности реакции разложени</w:t>
      </w:r>
      <w:r>
        <w:rPr>
          <w:sz w:val="32"/>
          <w:szCs w:val="32"/>
        </w:rPr>
        <w:t>я дихлорэтана в целом нельзя. В то же время можно говорить о её</w:t>
      </w:r>
      <w:r w:rsidRPr="003E09CA">
        <w:rPr>
          <w:sz w:val="32"/>
          <w:szCs w:val="32"/>
        </w:rPr>
        <w:t xml:space="preserve"> первом кинетическом порядке. 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>Данный пример</w:t>
      </w:r>
      <w:r w:rsidR="00990623">
        <w:rPr>
          <w:sz w:val="32"/>
          <w:szCs w:val="32"/>
        </w:rPr>
        <w:t xml:space="preserve"> показывает</w:t>
      </w:r>
      <w:r w:rsidRPr="003E09CA">
        <w:rPr>
          <w:sz w:val="32"/>
          <w:szCs w:val="32"/>
        </w:rPr>
        <w:t>, что порядок реакции</w:t>
      </w:r>
      <w:r>
        <w:rPr>
          <w:sz w:val="32"/>
          <w:szCs w:val="32"/>
        </w:rPr>
        <w:t xml:space="preserve"> не всегда со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падает с её</w:t>
      </w:r>
      <w:r w:rsidRPr="003E09CA">
        <w:rPr>
          <w:sz w:val="32"/>
          <w:szCs w:val="32"/>
        </w:rPr>
        <w:t xml:space="preserve"> молекулярностью. В целом, моно-, би- и тримолекулярные реакции являются, соответственно, реакциями первого, второго и третьего порядков; обратное же заключение может оказаться ош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бочным.</w:t>
      </w:r>
    </w:p>
    <w:p w:rsidR="00231D00" w:rsidRPr="003E09CA" w:rsidRDefault="00231D00" w:rsidP="00231D00">
      <w:pPr>
        <w:spacing w:before="12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2.2.1</w:t>
      </w:r>
      <w:r w:rsidRPr="009F3A8A">
        <w:rPr>
          <w:b/>
          <w:sz w:val="32"/>
          <w:szCs w:val="32"/>
        </w:rPr>
        <w:t xml:space="preserve">. </w:t>
      </w:r>
      <w:r w:rsidRPr="003E09CA">
        <w:rPr>
          <w:b/>
          <w:sz w:val="32"/>
          <w:szCs w:val="32"/>
        </w:rPr>
        <w:t xml:space="preserve">Реакции </w:t>
      </w:r>
      <w:r w:rsidRPr="003E09CA">
        <w:rPr>
          <w:b/>
          <w:sz w:val="32"/>
          <w:szCs w:val="32"/>
          <w:lang w:val="en-US"/>
        </w:rPr>
        <w:t>I</w:t>
      </w:r>
      <w:r w:rsidRPr="003E09CA">
        <w:rPr>
          <w:b/>
          <w:sz w:val="32"/>
          <w:szCs w:val="32"/>
        </w:rPr>
        <w:t xml:space="preserve"> порядка</w:t>
      </w:r>
    </w:p>
    <w:p w:rsidR="00231D00" w:rsidRPr="00BC2203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Большинство реакций, протекающих в биологических системах, имеют псевдопервый порядок.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Для реакций </w:t>
      </w:r>
      <w:r w:rsidRPr="003E09CA">
        <w:rPr>
          <w:sz w:val="32"/>
          <w:szCs w:val="32"/>
          <w:lang w:val="en-US"/>
        </w:rPr>
        <w:t>I</w:t>
      </w:r>
      <w:r w:rsidRPr="003E09CA">
        <w:rPr>
          <w:sz w:val="32"/>
          <w:szCs w:val="32"/>
        </w:rPr>
        <w:t xml:space="preserve"> порядка убыль концентрации реагента определяе</w:t>
      </w:r>
      <w:r w:rsidRPr="003E09CA">
        <w:rPr>
          <w:sz w:val="32"/>
          <w:szCs w:val="32"/>
        </w:rPr>
        <w:t>т</w:t>
      </w:r>
      <w:r w:rsidRPr="003E09CA">
        <w:rPr>
          <w:sz w:val="32"/>
          <w:szCs w:val="32"/>
        </w:rPr>
        <w:t>ся уравнением: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aps/>
                <w:position w:val="-16"/>
              </w:rPr>
              <w:object w:dxaOrig="1800" w:dyaOrig="560">
                <v:shape id="_x0000_i1225" type="#_x0000_t75" style="width:90pt;height:27.75pt" o:ole="">
                  <v:imagedata r:id="rId311" o:title=""/>
                </v:shape>
                <o:OLEObject Type="Embed" ProgID="Equation.3" ShapeID="_x0000_i1225" DrawAspect="Content" ObjectID="_1724494474" r:id="rId312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25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где </w:t>
      </w:r>
      <w:r w:rsidRPr="0019377D">
        <w:rPr>
          <w:i/>
          <w:sz w:val="32"/>
          <w:szCs w:val="32"/>
        </w:rPr>
        <w:t>С</w:t>
      </w:r>
      <w:r w:rsidRPr="003E09CA">
        <w:rPr>
          <w:sz w:val="32"/>
          <w:szCs w:val="32"/>
        </w:rPr>
        <w:t xml:space="preserve"> – концентрация вещества в данный момент времени;</w:t>
      </w:r>
    </w:p>
    <w:p w:rsidR="00231D00" w:rsidRPr="003E09CA" w:rsidRDefault="00231D00" w:rsidP="00231D00">
      <w:pPr>
        <w:ind w:firstLine="36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 </w:t>
      </w:r>
      <w:r w:rsidRPr="0019377D">
        <w:rPr>
          <w:i/>
          <w:sz w:val="32"/>
          <w:szCs w:val="32"/>
        </w:rPr>
        <w:t>С</w:t>
      </w:r>
      <w:r w:rsidRPr="003E09CA">
        <w:rPr>
          <w:i/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 xml:space="preserve"> – начальная концентрация вещества;</w:t>
      </w:r>
    </w:p>
    <w:p w:rsidR="00231D00" w:rsidRPr="003E09CA" w:rsidRDefault="00231D00" w:rsidP="00231D00">
      <w:pPr>
        <w:ind w:firstLine="36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 </w:t>
      </w:r>
      <w:r w:rsidRPr="003E09CA">
        <w:rPr>
          <w:i/>
          <w:sz w:val="32"/>
          <w:szCs w:val="32"/>
          <w:lang w:val="en-US"/>
        </w:rPr>
        <w:t>k</w:t>
      </w:r>
      <w:r w:rsidRPr="003E09CA">
        <w:rPr>
          <w:i/>
          <w:sz w:val="32"/>
          <w:szCs w:val="32"/>
          <w:vertAlign w:val="subscript"/>
          <w:lang w:val="en-US"/>
        </w:rPr>
        <w:t>I</w:t>
      </w:r>
      <w:r w:rsidRPr="003E09CA">
        <w:rPr>
          <w:sz w:val="32"/>
          <w:szCs w:val="32"/>
        </w:rPr>
        <w:t xml:space="preserve"> – константа скорости реакции первого порядка;</w:t>
      </w:r>
    </w:p>
    <w:p w:rsidR="00231D00" w:rsidRPr="003E09CA" w:rsidRDefault="00231D00" w:rsidP="00231D00">
      <w:pPr>
        <w:ind w:firstLine="36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 </w:t>
      </w:r>
      <w:r w:rsidRPr="003E09CA">
        <w:rPr>
          <w:i/>
          <w:sz w:val="32"/>
          <w:szCs w:val="32"/>
        </w:rPr>
        <w:sym w:font="Symbol" w:char="F074"/>
      </w:r>
      <w:r w:rsidRPr="003E09CA">
        <w:rPr>
          <w:sz w:val="32"/>
          <w:szCs w:val="32"/>
        </w:rPr>
        <w:t xml:space="preserve"> – время.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В логарифмической форме это выражение выглядит </w:t>
      </w:r>
      <w:r>
        <w:rPr>
          <w:sz w:val="32"/>
          <w:szCs w:val="32"/>
        </w:rPr>
        <w:t>так</w:t>
      </w:r>
      <w:r w:rsidRPr="003E09CA">
        <w:rPr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025"/>
        <w:gridCol w:w="829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aps/>
                <w:position w:val="-24"/>
              </w:rPr>
              <w:object w:dxaOrig="2079" w:dyaOrig="700">
                <v:shape id="_x0000_i1226" type="#_x0000_t75" style="width:104.25pt;height:35.25pt" o:ole="">
                  <v:imagedata r:id="rId313" o:title=""/>
                </v:shape>
                <o:OLEObject Type="Embed" ProgID="Equation.3" ShapeID="_x0000_i1226" DrawAspect="Content" ObjectID="_1724494475" r:id="rId314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25</w:t>
            </w:r>
            <w:r>
              <w:rPr>
                <w:color w:val="000000"/>
                <w:sz w:val="32"/>
                <w:szCs w:val="32"/>
                <w:lang w:val="en-US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Из приведё</w:t>
      </w:r>
      <w:r w:rsidRPr="003E09CA">
        <w:rPr>
          <w:sz w:val="32"/>
          <w:szCs w:val="32"/>
        </w:rPr>
        <w:t>нных формул можно сделать ряд важных заключений: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1) константа скорости реакции первого порядка имеет разме</w:t>
      </w:r>
      <w:r w:rsidRPr="003E09CA">
        <w:rPr>
          <w:sz w:val="32"/>
          <w:szCs w:val="32"/>
        </w:rPr>
        <w:t>р</w:t>
      </w:r>
      <w:r w:rsidRPr="003E09CA">
        <w:rPr>
          <w:sz w:val="32"/>
          <w:szCs w:val="32"/>
        </w:rPr>
        <w:t>ность [</w:t>
      </w:r>
      <w:r w:rsidR="007E0AAB" w:rsidRPr="007E0AAB">
        <w:rPr>
          <w:sz w:val="32"/>
          <w:szCs w:val="32"/>
        </w:rPr>
        <w:t>1/</w:t>
      </w:r>
      <w:r w:rsidRPr="003E09CA">
        <w:rPr>
          <w:sz w:val="32"/>
          <w:szCs w:val="32"/>
        </w:rPr>
        <w:t>время] и может быть выражена в обратных секундах, мин</w:t>
      </w:r>
      <w:r w:rsidRPr="003E09CA">
        <w:rPr>
          <w:sz w:val="32"/>
          <w:szCs w:val="32"/>
        </w:rPr>
        <w:t>у</w:t>
      </w:r>
      <w:r w:rsidRPr="003E09CA">
        <w:rPr>
          <w:sz w:val="32"/>
          <w:szCs w:val="32"/>
        </w:rPr>
        <w:t>тах, часах и т. д.;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2) величина </w:t>
      </w:r>
      <w:r w:rsidRPr="003E09CA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  <w:vertAlign w:val="subscript"/>
          <w:lang w:val="en-US"/>
        </w:rPr>
        <w:t>I</w:t>
      </w:r>
      <w:r w:rsidRPr="003E09CA">
        <w:rPr>
          <w:sz w:val="32"/>
          <w:szCs w:val="32"/>
        </w:rPr>
        <w:t xml:space="preserve"> не зависит от способа выражения концентрации реагента;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3) в реакциях первого порядка одинаковым промежуткам времени отвечают одинаковые доли прореагировавшего вещества.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Последнее утверждение позволяет ввести понятие </w:t>
      </w:r>
      <w:r w:rsidRPr="003E09CA">
        <w:rPr>
          <w:b/>
          <w:sz w:val="32"/>
          <w:szCs w:val="32"/>
        </w:rPr>
        <w:t>период пол</w:t>
      </w:r>
      <w:r w:rsidRPr="003E09CA">
        <w:rPr>
          <w:b/>
          <w:sz w:val="32"/>
          <w:szCs w:val="32"/>
        </w:rPr>
        <w:t>у</w:t>
      </w:r>
      <w:r w:rsidRPr="003E09CA">
        <w:rPr>
          <w:b/>
          <w:sz w:val="32"/>
          <w:szCs w:val="32"/>
        </w:rPr>
        <w:t>превращения</w:t>
      </w:r>
      <w:r w:rsidRPr="003E09CA"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pacing w:before="120" w:after="120"/>
        <w:ind w:firstLine="539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Периодом полупревращения (</w:t>
      </w:r>
      <w:r w:rsidRPr="003E09CA">
        <w:rPr>
          <w:i/>
          <w:sz w:val="32"/>
          <w:szCs w:val="32"/>
        </w:rPr>
        <w:sym w:font="Symbol" w:char="F074"/>
      </w:r>
      <w:r w:rsidRPr="003E09CA">
        <w:rPr>
          <w:i/>
          <w:sz w:val="32"/>
          <w:szCs w:val="32"/>
          <w:vertAlign w:val="subscript"/>
        </w:rPr>
        <w:t>1/2</w:t>
      </w:r>
      <w:r w:rsidRPr="003E09CA">
        <w:rPr>
          <w:i/>
          <w:sz w:val="32"/>
          <w:szCs w:val="32"/>
        </w:rPr>
        <w:t>)</w:t>
      </w:r>
      <w:r w:rsidRPr="003E09CA">
        <w:rPr>
          <w:sz w:val="32"/>
          <w:szCs w:val="32"/>
        </w:rPr>
        <w:t xml:space="preserve"> </w:t>
      </w:r>
      <w:r w:rsidRPr="003E09CA">
        <w:rPr>
          <w:i/>
          <w:sz w:val="32"/>
          <w:szCs w:val="32"/>
        </w:rPr>
        <w:t xml:space="preserve">называют время, необходимое для превращения половины первоначального количества вещества.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Таким образом, в момент времени </w:t>
      </w:r>
      <w:r w:rsidRPr="003E09CA">
        <w:rPr>
          <w:sz w:val="32"/>
          <w:szCs w:val="32"/>
        </w:rPr>
        <w:sym w:font="Symbol" w:char="F074"/>
      </w:r>
      <w:r w:rsidRPr="003E09CA">
        <w:rPr>
          <w:sz w:val="32"/>
          <w:szCs w:val="32"/>
        </w:rPr>
        <w:t xml:space="preserve"> = </w:t>
      </w:r>
      <w:r w:rsidRPr="003E09CA">
        <w:rPr>
          <w:sz w:val="32"/>
          <w:szCs w:val="32"/>
        </w:rPr>
        <w:sym w:font="Symbol" w:char="F074"/>
      </w:r>
      <w:r w:rsidRPr="003E09CA">
        <w:rPr>
          <w:sz w:val="32"/>
          <w:szCs w:val="32"/>
          <w:vertAlign w:val="subscript"/>
        </w:rPr>
        <w:t>1/2</w:t>
      </w:r>
      <w:r w:rsidRPr="003E09CA">
        <w:rPr>
          <w:sz w:val="32"/>
          <w:szCs w:val="32"/>
        </w:rPr>
        <w:t xml:space="preserve"> количество </w:t>
      </w:r>
      <w:proofErr w:type="spellStart"/>
      <w:r w:rsidRPr="003E09CA">
        <w:rPr>
          <w:sz w:val="32"/>
          <w:szCs w:val="32"/>
        </w:rPr>
        <w:t>непрореаг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ровавшего</w:t>
      </w:r>
      <w:proofErr w:type="spellEnd"/>
      <w:r w:rsidRPr="003E09CA">
        <w:rPr>
          <w:sz w:val="32"/>
          <w:szCs w:val="32"/>
        </w:rPr>
        <w:t xml:space="preserve"> вещества составляет </w:t>
      </w:r>
      <w:r w:rsidRPr="003E09CA">
        <w:rPr>
          <w:position w:val="-24"/>
          <w:sz w:val="32"/>
          <w:szCs w:val="32"/>
        </w:rPr>
        <w:object w:dxaOrig="240" w:dyaOrig="620">
          <v:shape id="_x0000_i1227" type="#_x0000_t75" style="width:12pt;height:30.75pt" o:ole="">
            <v:imagedata r:id="rId315" o:title=""/>
          </v:shape>
          <o:OLEObject Type="Embed" ProgID="Equation.3" ShapeID="_x0000_i1227" DrawAspect="Content" ObjectID="_1724494476" r:id="rId316"/>
        </w:object>
      </w:r>
      <w:r>
        <w:rPr>
          <w:sz w:val="32"/>
          <w:szCs w:val="32"/>
        </w:rPr>
        <w:t>С</w:t>
      </w:r>
      <w:proofErr w:type="gramStart"/>
      <w:r w:rsidRPr="003E09CA">
        <w:rPr>
          <w:sz w:val="32"/>
          <w:szCs w:val="32"/>
          <w:vertAlign w:val="subscript"/>
        </w:rPr>
        <w:t>0</w:t>
      </w:r>
      <w:proofErr w:type="gramEnd"/>
      <w:r w:rsidRPr="003E09CA">
        <w:rPr>
          <w:sz w:val="32"/>
          <w:szCs w:val="32"/>
        </w:rPr>
        <w:t>. В этом случае: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aps/>
                <w:position w:val="-42"/>
              </w:rPr>
              <w:object w:dxaOrig="1380" w:dyaOrig="859">
                <v:shape id="_x0000_i1228" type="#_x0000_t75" style="width:69pt;height:42.75pt" o:ole="">
                  <v:imagedata r:id="rId317" o:title=""/>
                </v:shape>
                <o:OLEObject Type="Embed" ProgID="Equation.3" ShapeID="_x0000_i1228" DrawAspect="Content" ObjectID="_1724494477" r:id="rId318"/>
              </w:object>
            </w:r>
            <w:r w:rsidRPr="002E3CF7">
              <w:rPr>
                <w:sz w:val="32"/>
                <w:szCs w:val="32"/>
              </w:rPr>
              <w:t>.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26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Из данной формулы следует, что в реакциях первого порядка п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риод полупревращения не зависит от начальной концентрации ре</w:t>
      </w:r>
      <w:r w:rsidRPr="003E09CA">
        <w:rPr>
          <w:sz w:val="32"/>
          <w:szCs w:val="32"/>
        </w:rPr>
        <w:t>а</w:t>
      </w:r>
      <w:r w:rsidRPr="003E09CA">
        <w:rPr>
          <w:sz w:val="32"/>
          <w:szCs w:val="32"/>
        </w:rPr>
        <w:t>гента.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некоторых случаях удобно использовать формулу: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aps/>
                <w:position w:val="-24"/>
              </w:rPr>
              <w:object w:dxaOrig="2079" w:dyaOrig="999">
                <v:shape id="_x0000_i1229" type="#_x0000_t75" style="width:104.25pt;height:50.25pt" o:ole="">
                  <v:imagedata r:id="rId319" o:title=""/>
                </v:shape>
                <o:OLEObject Type="Embed" ProgID="Equation.3" ShapeID="_x0000_i1229" DrawAspect="Content" ObjectID="_1724494478" r:id="rId320"/>
              </w:object>
            </w:r>
            <w:r w:rsidRPr="002E3CF7"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(27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jc w:val="both"/>
        <w:rPr>
          <w:sz w:val="32"/>
          <w:szCs w:val="32"/>
        </w:rPr>
      </w:pPr>
      <w:r w:rsidRPr="003E09CA">
        <w:rPr>
          <w:sz w:val="32"/>
          <w:szCs w:val="32"/>
        </w:rPr>
        <w:t>которая позволяет определить время, за которое п</w:t>
      </w:r>
      <w:r>
        <w:rPr>
          <w:sz w:val="32"/>
          <w:szCs w:val="32"/>
        </w:rPr>
        <w:t>ревращению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вергнется определё</w:t>
      </w:r>
      <w:r w:rsidRPr="003E09CA">
        <w:rPr>
          <w:sz w:val="32"/>
          <w:szCs w:val="32"/>
        </w:rPr>
        <w:t xml:space="preserve">нное количество исходного вещества.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организме человека процессы метаболизма лекарственных пр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паратов протекают, в основном, в соответствии с уравнением реакции первого порядка. Период, за который </w:t>
      </w:r>
      <w:r w:rsidR="002768D8">
        <w:rPr>
          <w:sz w:val="32"/>
          <w:szCs w:val="32"/>
        </w:rPr>
        <w:t xml:space="preserve">из организма выделяется </w:t>
      </w:r>
      <w:r w:rsidRPr="003E09CA">
        <w:rPr>
          <w:sz w:val="32"/>
          <w:szCs w:val="32"/>
        </w:rPr>
        <w:t>пол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вина </w:t>
      </w:r>
      <w:r w:rsidR="002768D8">
        <w:rPr>
          <w:sz w:val="32"/>
          <w:szCs w:val="32"/>
        </w:rPr>
        <w:t xml:space="preserve">введенной дозы </w:t>
      </w:r>
      <w:r w:rsidRPr="00011F7A">
        <w:rPr>
          <w:sz w:val="32"/>
          <w:szCs w:val="32"/>
        </w:rPr>
        <w:t>препарата</w:t>
      </w:r>
      <w:r w:rsidR="00011F7A">
        <w:rPr>
          <w:rStyle w:val="afb"/>
          <w:sz w:val="32"/>
          <w:szCs w:val="32"/>
        </w:rPr>
        <w:footnoteReference w:id="9"/>
      </w:r>
      <w:r w:rsidR="002768D8" w:rsidRPr="00011F7A">
        <w:rPr>
          <w:sz w:val="32"/>
          <w:szCs w:val="32"/>
        </w:rPr>
        <w:t xml:space="preserve"> </w:t>
      </w:r>
      <w:r w:rsidRPr="00011F7A">
        <w:rPr>
          <w:sz w:val="32"/>
          <w:szCs w:val="32"/>
        </w:rPr>
        <w:t xml:space="preserve">называется </w:t>
      </w:r>
      <w:r w:rsidRPr="00011F7A">
        <w:rPr>
          <w:b/>
          <w:sz w:val="32"/>
          <w:szCs w:val="32"/>
        </w:rPr>
        <w:t>пери</w:t>
      </w:r>
      <w:r w:rsidRPr="003E09CA">
        <w:rPr>
          <w:b/>
          <w:sz w:val="32"/>
          <w:szCs w:val="32"/>
        </w:rPr>
        <w:t>одо</w:t>
      </w:r>
      <w:r w:rsidRPr="00011F7A">
        <w:rPr>
          <w:b/>
          <w:sz w:val="32"/>
          <w:szCs w:val="32"/>
        </w:rPr>
        <w:t>м</w:t>
      </w:r>
      <w:r w:rsidRPr="003E09CA">
        <w:rPr>
          <w:b/>
          <w:sz w:val="32"/>
          <w:szCs w:val="32"/>
        </w:rPr>
        <w:t xml:space="preserve"> полувывед</w:t>
      </w:r>
      <w:r w:rsidRPr="003E09CA">
        <w:rPr>
          <w:b/>
          <w:sz w:val="32"/>
          <w:szCs w:val="32"/>
        </w:rPr>
        <w:t>е</w:t>
      </w:r>
      <w:r w:rsidRPr="003E09CA">
        <w:rPr>
          <w:b/>
          <w:sz w:val="32"/>
          <w:szCs w:val="32"/>
        </w:rPr>
        <w:t>ния</w:t>
      </w:r>
      <w:r w:rsidRPr="003E09CA">
        <w:rPr>
          <w:sz w:val="32"/>
          <w:szCs w:val="32"/>
        </w:rPr>
        <w:t xml:space="preserve"> или </w:t>
      </w:r>
      <w:r w:rsidRPr="003E09CA">
        <w:rPr>
          <w:b/>
          <w:sz w:val="32"/>
          <w:szCs w:val="32"/>
        </w:rPr>
        <w:t>полуэлиминации.</w:t>
      </w:r>
      <w:r w:rsidRPr="003E09CA">
        <w:rPr>
          <w:sz w:val="32"/>
          <w:szCs w:val="32"/>
        </w:rPr>
        <w:t xml:space="preserve"> Зная величины </w:t>
      </w:r>
      <w:r w:rsidRPr="003E09CA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  <w:vertAlign w:val="subscript"/>
          <w:lang w:val="en-US"/>
        </w:rPr>
        <w:t>I</w:t>
      </w:r>
      <w:r w:rsidRPr="003E09CA">
        <w:rPr>
          <w:sz w:val="32"/>
          <w:szCs w:val="32"/>
        </w:rPr>
        <w:t xml:space="preserve"> и </w:t>
      </w:r>
      <w:r w:rsidRPr="003E09CA">
        <w:rPr>
          <w:sz w:val="32"/>
          <w:szCs w:val="32"/>
        </w:rPr>
        <w:sym w:font="Symbol" w:char="F074"/>
      </w:r>
      <w:r w:rsidRPr="003E09CA">
        <w:rPr>
          <w:sz w:val="32"/>
          <w:szCs w:val="32"/>
          <w:vertAlign w:val="subscript"/>
        </w:rPr>
        <w:t>1/2</w:t>
      </w:r>
      <w:r w:rsidRPr="003E09CA">
        <w:rPr>
          <w:sz w:val="32"/>
          <w:szCs w:val="32"/>
        </w:rPr>
        <w:t xml:space="preserve">, можно рассчитать оптимальные промежутки времени между приемами лекарственного средства. 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Кинетические уравнения реакций различного порядка представ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лены в табл</w:t>
      </w:r>
      <w:r>
        <w:rPr>
          <w:sz w:val="32"/>
          <w:szCs w:val="32"/>
        </w:rPr>
        <w:t>ице</w:t>
      </w:r>
      <w:r w:rsidRPr="003E09CA">
        <w:rPr>
          <w:sz w:val="32"/>
          <w:szCs w:val="32"/>
        </w:rPr>
        <w:t> 2.</w:t>
      </w:r>
    </w:p>
    <w:p w:rsidR="00231D00" w:rsidRPr="003E09CA" w:rsidRDefault="00231D00" w:rsidP="00853C37">
      <w:pPr>
        <w:spacing w:before="120" w:line="360" w:lineRule="auto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Табл</w:t>
      </w:r>
      <w:r>
        <w:rPr>
          <w:sz w:val="32"/>
          <w:szCs w:val="32"/>
        </w:rPr>
        <w:t>ица</w:t>
      </w:r>
      <w:r w:rsidRPr="003E09CA">
        <w:rPr>
          <w:sz w:val="32"/>
          <w:szCs w:val="32"/>
        </w:rPr>
        <w:t xml:space="preserve"> 2. Кинетические уравнения реакций различного порядка.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2695"/>
        <w:gridCol w:w="3094"/>
        <w:gridCol w:w="2672"/>
      </w:tblGrid>
      <w:tr w:rsidR="00231D00" w:rsidRPr="002E3CF7" w:rsidTr="006044A7">
        <w:trPr>
          <w:jc w:val="center"/>
        </w:trPr>
        <w:tc>
          <w:tcPr>
            <w:tcW w:w="136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Порядок реакции</w:t>
            </w:r>
          </w:p>
        </w:tc>
        <w:tc>
          <w:tcPr>
            <w:tcW w:w="2700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 xml:space="preserve">Кинетическое </w:t>
            </w:r>
          </w:p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уравнение</w:t>
            </w:r>
          </w:p>
        </w:tc>
        <w:tc>
          <w:tcPr>
            <w:tcW w:w="3098" w:type="dxa"/>
            <w:vAlign w:val="center"/>
          </w:tcPr>
          <w:p w:rsidR="00231D00" w:rsidRPr="002E3CF7" w:rsidRDefault="00231D00" w:rsidP="008C2F0D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Решение кинети</w:t>
            </w:r>
            <w:r>
              <w:rPr>
                <w:sz w:val="32"/>
                <w:szCs w:val="32"/>
              </w:rPr>
              <w:t>-</w:t>
            </w:r>
            <w:r w:rsidRPr="002E3CF7">
              <w:rPr>
                <w:sz w:val="32"/>
                <w:szCs w:val="32"/>
              </w:rPr>
              <w:t>ческого уравнения</w:t>
            </w:r>
            <w:r w:rsidR="008C2F0D">
              <w:rPr>
                <w:rStyle w:val="afb"/>
                <w:sz w:val="32"/>
                <w:szCs w:val="32"/>
              </w:rPr>
              <w:footnoteReference w:id="10"/>
            </w:r>
          </w:p>
        </w:tc>
        <w:tc>
          <w:tcPr>
            <w:tcW w:w="2464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Период полупр</w:t>
            </w:r>
            <w:r w:rsidRPr="002E3CF7">
              <w:rPr>
                <w:sz w:val="32"/>
                <w:szCs w:val="32"/>
              </w:rPr>
              <w:t>е</w:t>
            </w:r>
            <w:r w:rsidRPr="002E3CF7">
              <w:rPr>
                <w:sz w:val="32"/>
                <w:szCs w:val="32"/>
              </w:rPr>
              <w:t>вращения</w:t>
            </w:r>
          </w:p>
        </w:tc>
      </w:tr>
      <w:tr w:rsidR="00231D00" w:rsidRPr="002E3CF7" w:rsidTr="006044A7">
        <w:trPr>
          <w:jc w:val="center"/>
        </w:trPr>
        <w:tc>
          <w:tcPr>
            <w:tcW w:w="136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0</w:t>
            </w:r>
          </w:p>
        </w:tc>
        <w:tc>
          <w:tcPr>
            <w:tcW w:w="2700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200" w:dyaOrig="780">
                <v:shape id="_x0000_i1230" type="#_x0000_t75" style="width:60pt;height:39pt" o:ole="">
                  <v:imagedata r:id="rId321" o:title=""/>
                </v:shape>
                <o:OLEObject Type="Embed" ProgID="Equation.3" ShapeID="_x0000_i1230" DrawAspect="Content" ObjectID="_1724494479" r:id="rId322"/>
              </w:object>
            </w:r>
          </w:p>
        </w:tc>
        <w:tc>
          <w:tcPr>
            <w:tcW w:w="309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62370F">
              <w:rPr>
                <w:caps/>
                <w:position w:val="-20"/>
              </w:rPr>
              <w:object w:dxaOrig="1660" w:dyaOrig="480">
                <v:shape id="_x0000_i1231" type="#_x0000_t75" style="width:83.25pt;height:24pt" o:ole="">
                  <v:imagedata r:id="rId323" o:title=""/>
                </v:shape>
                <o:OLEObject Type="Embed" ProgID="Equation.3" ShapeID="_x0000_i1231" DrawAspect="Content" ObjectID="_1724494480" r:id="rId324"/>
              </w:object>
            </w:r>
          </w:p>
        </w:tc>
        <w:tc>
          <w:tcPr>
            <w:tcW w:w="2464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62370F">
              <w:rPr>
                <w:caps/>
                <w:position w:val="-32"/>
              </w:rPr>
              <w:object w:dxaOrig="1240" w:dyaOrig="840">
                <v:shape id="_x0000_i1232" type="#_x0000_t75" style="width:62.25pt;height:42pt" o:ole="">
                  <v:imagedata r:id="rId325" o:title=""/>
                </v:shape>
                <o:OLEObject Type="Embed" ProgID="Equation.3" ShapeID="_x0000_i1232" DrawAspect="Content" ObjectID="_1724494481" r:id="rId326"/>
              </w:object>
            </w:r>
          </w:p>
        </w:tc>
      </w:tr>
      <w:tr w:rsidR="00231D00" w:rsidRPr="002E3CF7" w:rsidTr="006044A7">
        <w:trPr>
          <w:jc w:val="center"/>
        </w:trPr>
        <w:tc>
          <w:tcPr>
            <w:tcW w:w="136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1</w:t>
            </w:r>
          </w:p>
        </w:tc>
        <w:tc>
          <w:tcPr>
            <w:tcW w:w="2700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620" w:dyaOrig="780">
                <v:shape id="_x0000_i1233" type="#_x0000_t75" style="width:81pt;height:39pt" o:ole="">
                  <v:imagedata r:id="rId327" o:title=""/>
                </v:shape>
                <o:OLEObject Type="Embed" ProgID="Equation.3" ShapeID="_x0000_i1233" DrawAspect="Content" ObjectID="_1724494482" r:id="rId328"/>
              </w:object>
            </w:r>
          </w:p>
        </w:tc>
        <w:tc>
          <w:tcPr>
            <w:tcW w:w="309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500" w:dyaOrig="820">
                <v:shape id="_x0000_i1234" type="#_x0000_t75" style="width:75pt;height:41.25pt" o:ole="">
                  <v:imagedata r:id="rId329" o:title=""/>
                </v:shape>
                <o:OLEObject Type="Embed" ProgID="Equation.3" ShapeID="_x0000_i1234" DrawAspect="Content" ObjectID="_1724494483" r:id="rId330"/>
              </w:object>
            </w:r>
          </w:p>
        </w:tc>
        <w:tc>
          <w:tcPr>
            <w:tcW w:w="2464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320" w:dyaOrig="780">
                <v:shape id="_x0000_i1235" type="#_x0000_t75" style="width:66pt;height:39pt" o:ole="">
                  <v:imagedata r:id="rId331" o:title=""/>
                </v:shape>
                <o:OLEObject Type="Embed" ProgID="Equation.3" ShapeID="_x0000_i1235" DrawAspect="Content" ObjectID="_1724494484" r:id="rId332"/>
              </w:object>
            </w:r>
          </w:p>
        </w:tc>
      </w:tr>
      <w:tr w:rsidR="00231D00" w:rsidRPr="002E3CF7" w:rsidTr="006044A7">
        <w:trPr>
          <w:jc w:val="center"/>
        </w:trPr>
        <w:tc>
          <w:tcPr>
            <w:tcW w:w="136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700" w:dyaOrig="780">
                <v:shape id="_x0000_i1236" type="#_x0000_t75" style="width:84.75pt;height:39pt" o:ole="">
                  <v:imagedata r:id="rId333" o:title=""/>
                </v:shape>
                <o:OLEObject Type="Embed" ProgID="Equation.3" ShapeID="_x0000_i1236" DrawAspect="Content" ObjectID="_1724494485" r:id="rId334"/>
              </w:object>
            </w:r>
          </w:p>
        </w:tc>
        <w:tc>
          <w:tcPr>
            <w:tcW w:w="309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F34AE">
              <w:rPr>
                <w:caps/>
                <w:position w:val="-48"/>
              </w:rPr>
              <w:object w:dxaOrig="1740" w:dyaOrig="920">
                <v:shape id="_x0000_i1237" type="#_x0000_t75" style="width:87pt;height:45.75pt" o:ole="">
                  <v:imagedata r:id="rId335" o:title=""/>
                </v:shape>
                <o:OLEObject Type="Embed" ProgID="Equation.3" ShapeID="_x0000_i1237" DrawAspect="Content" ObjectID="_1724494486" r:id="rId336"/>
              </w:object>
            </w:r>
          </w:p>
        </w:tc>
        <w:tc>
          <w:tcPr>
            <w:tcW w:w="2464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62370F">
              <w:rPr>
                <w:caps/>
                <w:position w:val="-48"/>
              </w:rPr>
              <w:object w:dxaOrig="1359" w:dyaOrig="920">
                <v:shape id="_x0000_i1238" type="#_x0000_t75" style="width:68.25pt;height:45.75pt" o:ole="">
                  <v:imagedata r:id="rId337" o:title=""/>
                </v:shape>
                <o:OLEObject Type="Embed" ProgID="Equation.3" ShapeID="_x0000_i1238" DrawAspect="Content" ObjectID="_1724494487" r:id="rId338"/>
              </w:object>
            </w:r>
          </w:p>
        </w:tc>
      </w:tr>
      <w:tr w:rsidR="00231D00" w:rsidRPr="002E3CF7" w:rsidTr="006044A7">
        <w:trPr>
          <w:jc w:val="center"/>
        </w:trPr>
        <w:tc>
          <w:tcPr>
            <w:tcW w:w="136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sz w:val="32"/>
                <w:szCs w:val="32"/>
              </w:rPr>
              <w:t>3</w:t>
            </w:r>
          </w:p>
        </w:tc>
        <w:tc>
          <w:tcPr>
            <w:tcW w:w="2700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2E3CF7">
              <w:rPr>
                <w:caps/>
                <w:position w:val="-32"/>
              </w:rPr>
              <w:object w:dxaOrig="1700" w:dyaOrig="780">
                <v:shape id="_x0000_i1239" type="#_x0000_t75" style="width:84.75pt;height:39pt" o:ole="">
                  <v:imagedata r:id="rId339" o:title=""/>
                </v:shape>
                <o:OLEObject Type="Embed" ProgID="Equation.3" ShapeID="_x0000_i1239" DrawAspect="Content" ObjectID="_1724494488" r:id="rId340"/>
              </w:object>
            </w:r>
          </w:p>
        </w:tc>
        <w:tc>
          <w:tcPr>
            <w:tcW w:w="3098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62370F">
              <w:rPr>
                <w:caps/>
                <w:position w:val="-54"/>
              </w:rPr>
              <w:object w:dxaOrig="2420" w:dyaOrig="1200">
                <v:shape id="_x0000_i1240" type="#_x0000_t75" style="width:120.75pt;height:60pt" o:ole="">
                  <v:imagedata r:id="rId341" o:title=""/>
                </v:shape>
                <o:OLEObject Type="Embed" ProgID="Equation.3" ShapeID="_x0000_i1240" DrawAspect="Content" ObjectID="_1724494489" r:id="rId342"/>
              </w:object>
            </w:r>
          </w:p>
        </w:tc>
        <w:tc>
          <w:tcPr>
            <w:tcW w:w="2464" w:type="dxa"/>
            <w:vAlign w:val="center"/>
          </w:tcPr>
          <w:p w:rsidR="00231D00" w:rsidRPr="002E3CF7" w:rsidRDefault="00231D00" w:rsidP="006044A7">
            <w:pPr>
              <w:jc w:val="center"/>
              <w:rPr>
                <w:sz w:val="32"/>
                <w:szCs w:val="32"/>
              </w:rPr>
            </w:pPr>
            <w:r w:rsidRPr="000224EA">
              <w:rPr>
                <w:caps/>
                <w:position w:val="-52"/>
              </w:rPr>
              <w:object w:dxaOrig="1880" w:dyaOrig="960">
                <v:shape id="_x0000_i1241" type="#_x0000_t75" style="width:93.75pt;height:48pt" o:ole="">
                  <v:imagedata r:id="rId343" o:title=""/>
                </v:shape>
                <o:OLEObject Type="Embed" ProgID="Equation.3" ShapeID="_x0000_i1241" DrawAspect="Content" ObjectID="_1724494490" r:id="rId344"/>
              </w:object>
            </w:r>
          </w:p>
        </w:tc>
      </w:tr>
    </w:tbl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Из приведё</w:t>
      </w:r>
      <w:r w:rsidRPr="003E09CA">
        <w:rPr>
          <w:sz w:val="32"/>
          <w:szCs w:val="32"/>
        </w:rPr>
        <w:t>нных уравнений следует, что для реакций различного порядка константы скорости имеют неодинаковые размерности. Де</w:t>
      </w:r>
      <w:r w:rsidRPr="003E09CA">
        <w:rPr>
          <w:sz w:val="32"/>
          <w:szCs w:val="32"/>
        </w:rPr>
        <w:t>й</w:t>
      </w:r>
      <w:r w:rsidRPr="003E09CA">
        <w:rPr>
          <w:sz w:val="32"/>
          <w:szCs w:val="32"/>
        </w:rPr>
        <w:t xml:space="preserve">ствительно, константа скорости реакции </w:t>
      </w:r>
      <w:r>
        <w:rPr>
          <w:sz w:val="32"/>
          <w:szCs w:val="32"/>
        </w:rPr>
        <w:t xml:space="preserve">первого </w:t>
      </w:r>
      <w:r w:rsidRPr="003E09CA">
        <w:rPr>
          <w:sz w:val="32"/>
          <w:szCs w:val="32"/>
        </w:rPr>
        <w:t>порядка имеет ра</w:t>
      </w:r>
      <w:r w:rsidRPr="003E09CA">
        <w:rPr>
          <w:sz w:val="32"/>
          <w:szCs w:val="32"/>
        </w:rPr>
        <w:t>з</w:t>
      </w:r>
      <w:r w:rsidRPr="003E09CA">
        <w:rPr>
          <w:sz w:val="32"/>
          <w:szCs w:val="32"/>
        </w:rPr>
        <w:t>мерность [</w:t>
      </w:r>
      <w:r w:rsidR="004F3B2E">
        <w:rPr>
          <w:sz w:val="32"/>
          <w:szCs w:val="32"/>
        </w:rPr>
        <w:t>1</w:t>
      </w:r>
      <w:r w:rsidR="004F3B2E" w:rsidRPr="004F3B2E">
        <w:rPr>
          <w:sz w:val="32"/>
          <w:szCs w:val="32"/>
        </w:rPr>
        <w:t>/</w:t>
      </w:r>
      <w:r w:rsidRPr="003E09CA">
        <w:rPr>
          <w:sz w:val="32"/>
          <w:szCs w:val="32"/>
        </w:rPr>
        <w:t>время</w:t>
      </w:r>
      <w:r>
        <w:rPr>
          <w:sz w:val="32"/>
          <w:szCs w:val="32"/>
        </w:rPr>
        <w:t xml:space="preserve">)], </w:t>
      </w:r>
      <w:r w:rsidRPr="003E09CA">
        <w:rPr>
          <w:sz w:val="32"/>
          <w:szCs w:val="32"/>
        </w:rPr>
        <w:t xml:space="preserve">второго </w:t>
      </w:r>
      <w:r w:rsidRPr="003E09CA">
        <w:rPr>
          <w:sz w:val="32"/>
          <w:szCs w:val="32"/>
        </w:rPr>
        <w:sym w:font="Symbol" w:char="F02D"/>
      </w:r>
      <w:r w:rsidR="004F3B2E">
        <w:rPr>
          <w:sz w:val="32"/>
          <w:szCs w:val="32"/>
        </w:rPr>
        <w:t xml:space="preserve"> [л</w:t>
      </w:r>
      <w:r w:rsidR="004F3B2E" w:rsidRPr="004F3B2E">
        <w:rPr>
          <w:sz w:val="32"/>
          <w:szCs w:val="32"/>
        </w:rPr>
        <w:t>/(</w:t>
      </w:r>
      <w:r w:rsidRPr="003E09CA">
        <w:rPr>
          <w:sz w:val="32"/>
          <w:szCs w:val="32"/>
        </w:rPr>
        <w:t>моль·время</w:t>
      </w:r>
      <w:r>
        <w:rPr>
          <w:sz w:val="32"/>
          <w:szCs w:val="32"/>
        </w:rPr>
        <w:t xml:space="preserve">)], третьего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[л</w:t>
      </w:r>
      <w:r w:rsidRPr="003E09CA">
        <w:rPr>
          <w:sz w:val="32"/>
          <w:szCs w:val="32"/>
          <w:vertAlign w:val="superscript"/>
        </w:rPr>
        <w:t>2</w:t>
      </w:r>
      <w:r w:rsidR="004F3B2E" w:rsidRPr="004F3B2E">
        <w:rPr>
          <w:sz w:val="32"/>
          <w:szCs w:val="32"/>
        </w:rPr>
        <w:t>/(</w:t>
      </w:r>
      <w:r w:rsidRPr="003E09CA">
        <w:rPr>
          <w:sz w:val="32"/>
          <w:szCs w:val="32"/>
        </w:rPr>
        <w:t>моль</w:t>
      </w:r>
      <w:r w:rsidRPr="003E09CA">
        <w:rPr>
          <w:sz w:val="32"/>
          <w:szCs w:val="32"/>
          <w:vertAlign w:val="superscript"/>
        </w:rPr>
        <w:t>2</w:t>
      </w:r>
      <w:r w:rsidRPr="003E09CA">
        <w:rPr>
          <w:sz w:val="32"/>
          <w:szCs w:val="32"/>
        </w:rPr>
        <w:t>·время</w:t>
      </w:r>
      <w:r w:rsidR="004F3B2E" w:rsidRPr="004F3B2E">
        <w:rPr>
          <w:sz w:val="32"/>
          <w:szCs w:val="32"/>
        </w:rPr>
        <w:t>)</w:t>
      </w:r>
      <w:r w:rsidRPr="003E09CA">
        <w:rPr>
          <w:sz w:val="32"/>
          <w:szCs w:val="32"/>
        </w:rPr>
        <w:t xml:space="preserve">]. 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Таким образом, сравнивать значения констант скорости реакций различного порядка нельзя.</w:t>
      </w:r>
    </w:p>
    <w:p w:rsidR="00231D00" w:rsidRPr="00D97818" w:rsidRDefault="00231D00" w:rsidP="00231D00">
      <w:pPr>
        <w:spacing w:before="120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2.3. </w:t>
      </w:r>
      <w:r w:rsidRPr="00D97818">
        <w:rPr>
          <w:b/>
          <w:sz w:val="32"/>
          <w:szCs w:val="32"/>
        </w:rPr>
        <w:t>Механизмы протекания химических реакций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Механизмом химической реакции называют последовательность и характер стадий реакции. </w:t>
      </w:r>
      <w:r>
        <w:rPr>
          <w:color w:val="000000"/>
          <w:sz w:val="32"/>
          <w:szCs w:val="32"/>
        </w:rPr>
        <w:t>Изучение м</w:t>
      </w:r>
      <w:r w:rsidRPr="00A45231">
        <w:rPr>
          <w:sz w:val="32"/>
          <w:szCs w:val="32"/>
        </w:rPr>
        <w:t>еханизм</w:t>
      </w:r>
      <w:r>
        <w:rPr>
          <w:sz w:val="32"/>
          <w:szCs w:val="32"/>
        </w:rPr>
        <w:t>а</w:t>
      </w:r>
      <w:r w:rsidRPr="00A45231">
        <w:rPr>
          <w:sz w:val="32"/>
          <w:szCs w:val="32"/>
        </w:rPr>
        <w:t xml:space="preserve"> дает детальную ст</w:t>
      </w:r>
      <w:r w:rsidRPr="00A45231">
        <w:rPr>
          <w:sz w:val="32"/>
          <w:szCs w:val="32"/>
        </w:rPr>
        <w:t>е</w:t>
      </w:r>
      <w:r w:rsidRPr="00A45231">
        <w:rPr>
          <w:sz w:val="32"/>
          <w:szCs w:val="32"/>
        </w:rPr>
        <w:t>хиометрическую картину каждой ступени реакции</w:t>
      </w:r>
      <w:r>
        <w:rPr>
          <w:sz w:val="32"/>
          <w:szCs w:val="32"/>
        </w:rPr>
        <w:t xml:space="preserve"> и позволяет уст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новить её порядок и молекулярность.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соответствии с механизмом различают </w:t>
      </w:r>
      <w:r w:rsidRPr="003E09CA">
        <w:rPr>
          <w:b/>
          <w:color w:val="000000"/>
          <w:sz w:val="32"/>
          <w:szCs w:val="32"/>
        </w:rPr>
        <w:t>простые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b/>
          <w:color w:val="000000"/>
          <w:sz w:val="32"/>
          <w:szCs w:val="32"/>
        </w:rPr>
        <w:t xml:space="preserve">сложные </w:t>
      </w:r>
      <w:r w:rsidRPr="003E09CA">
        <w:rPr>
          <w:color w:val="000000"/>
          <w:sz w:val="32"/>
          <w:szCs w:val="32"/>
        </w:rPr>
        <w:t>р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акции. Простыми (элементарными) называют реакции, протекающие в одну стадию. К простым реакциям относят диссоциацию </w:t>
      </w:r>
      <w:r>
        <w:rPr>
          <w:color w:val="000000"/>
          <w:sz w:val="32"/>
          <w:szCs w:val="32"/>
        </w:rPr>
        <w:t>больши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ства двухатомных молекул, н</w:t>
      </w:r>
      <w:r w:rsidRPr="003E09CA">
        <w:rPr>
          <w:color w:val="000000"/>
          <w:sz w:val="32"/>
          <w:szCs w:val="32"/>
        </w:rPr>
        <w:t xml:space="preserve">апример: </w:t>
      </w:r>
      <w:r w:rsidRPr="003E09CA">
        <w:rPr>
          <w:color w:val="000000"/>
          <w:sz w:val="32"/>
          <w:szCs w:val="32"/>
          <w:lang w:val="en-US"/>
        </w:rPr>
        <w:t>Br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Br</w:t>
      </w:r>
      <w:r w:rsidRPr="003E09CA"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Сложные реакции протекают в несколько стадий. Среди сложных реакций различают:</w:t>
      </w:r>
      <w:r>
        <w:rPr>
          <w:color w:val="000000"/>
          <w:sz w:val="32"/>
          <w:szCs w:val="32"/>
        </w:rPr>
        <w:t xml:space="preserve"> </w:t>
      </w:r>
      <w:r w:rsidRPr="009D1B96">
        <w:rPr>
          <w:b/>
          <w:color w:val="000000"/>
          <w:sz w:val="32"/>
          <w:szCs w:val="32"/>
        </w:rPr>
        <w:t>параллельные</w:t>
      </w:r>
      <w:r w:rsidRPr="003E09CA">
        <w:rPr>
          <w:color w:val="000000"/>
          <w:sz w:val="32"/>
          <w:szCs w:val="32"/>
        </w:rPr>
        <w:t xml:space="preserve">, </w:t>
      </w:r>
      <w:r w:rsidRPr="008B5E72">
        <w:rPr>
          <w:b/>
          <w:color w:val="000000"/>
          <w:sz w:val="32"/>
          <w:szCs w:val="32"/>
        </w:rPr>
        <w:t>последовательные</w:t>
      </w:r>
      <w:r w:rsidRPr="003E09CA">
        <w:rPr>
          <w:color w:val="000000"/>
          <w:sz w:val="32"/>
          <w:szCs w:val="32"/>
        </w:rPr>
        <w:t xml:space="preserve">, </w:t>
      </w:r>
      <w:r w:rsidRPr="000854FB">
        <w:rPr>
          <w:b/>
          <w:color w:val="000000"/>
          <w:sz w:val="32"/>
          <w:szCs w:val="32"/>
        </w:rPr>
        <w:t>к</w:t>
      </w:r>
      <w:r w:rsidRPr="000854FB">
        <w:rPr>
          <w:b/>
          <w:bCs/>
          <w:color w:val="000000"/>
          <w:sz w:val="32"/>
          <w:szCs w:val="32"/>
        </w:rPr>
        <w:t>онкури</w:t>
      </w:r>
      <w:r>
        <w:rPr>
          <w:b/>
          <w:bCs/>
          <w:color w:val="000000"/>
          <w:sz w:val="32"/>
          <w:szCs w:val="32"/>
        </w:rPr>
        <w:t>-</w:t>
      </w:r>
      <w:r w:rsidRPr="000854FB">
        <w:rPr>
          <w:b/>
          <w:bCs/>
          <w:color w:val="000000"/>
          <w:sz w:val="32"/>
          <w:szCs w:val="32"/>
        </w:rPr>
        <w:t>рующие</w:t>
      </w:r>
      <w:r>
        <w:rPr>
          <w:bCs/>
          <w:color w:val="000000"/>
          <w:sz w:val="32"/>
          <w:szCs w:val="32"/>
        </w:rPr>
        <w:t>,</w:t>
      </w:r>
      <w:r w:rsidRPr="008B5E72">
        <w:rPr>
          <w:b/>
          <w:color w:val="000000"/>
          <w:sz w:val="32"/>
          <w:szCs w:val="32"/>
        </w:rPr>
        <w:t xml:space="preserve"> сопряженные</w:t>
      </w:r>
      <w:r w:rsidRPr="003E09CA">
        <w:rPr>
          <w:color w:val="000000"/>
          <w:sz w:val="32"/>
          <w:szCs w:val="32"/>
        </w:rPr>
        <w:t xml:space="preserve">, </w:t>
      </w:r>
      <w:r w:rsidRPr="008B5E72">
        <w:rPr>
          <w:b/>
          <w:color w:val="000000"/>
          <w:sz w:val="32"/>
          <w:szCs w:val="32"/>
        </w:rPr>
        <w:t>цепные</w:t>
      </w:r>
      <w:r w:rsidR="00B43484">
        <w:rPr>
          <w:b/>
          <w:color w:val="000000"/>
          <w:sz w:val="32"/>
          <w:szCs w:val="32"/>
        </w:rPr>
        <w:t xml:space="preserve">, </w:t>
      </w:r>
      <w:r w:rsidR="00B43484" w:rsidRPr="00307377">
        <w:rPr>
          <w:b/>
          <w:color w:val="000000"/>
          <w:sz w:val="32"/>
          <w:szCs w:val="32"/>
        </w:rPr>
        <w:t>фотохимические</w:t>
      </w:r>
      <w:r w:rsidRPr="006205F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 </w:t>
      </w:r>
      <w:r w:rsidRPr="003E09CA">
        <w:rPr>
          <w:color w:val="000000"/>
          <w:sz w:val="32"/>
          <w:szCs w:val="32"/>
        </w:rPr>
        <w:t>др.</w:t>
      </w:r>
      <w:r>
        <w:rPr>
          <w:color w:val="000000"/>
          <w:sz w:val="32"/>
          <w:szCs w:val="32"/>
        </w:rPr>
        <w:t xml:space="preserve"> </w:t>
      </w:r>
      <w:r w:rsidRPr="005E247E">
        <w:rPr>
          <w:sz w:val="32"/>
          <w:szCs w:val="32"/>
        </w:rPr>
        <w:t>В сложных реакциях молекулярность и порядок реакции, как правило, не совп</w:t>
      </w:r>
      <w:r w:rsidRPr="005E247E">
        <w:rPr>
          <w:sz w:val="32"/>
          <w:szCs w:val="32"/>
        </w:rPr>
        <w:t>а</w:t>
      </w:r>
      <w:r w:rsidRPr="005E247E">
        <w:rPr>
          <w:sz w:val="32"/>
          <w:szCs w:val="32"/>
        </w:rPr>
        <w:t>дают.</w:t>
      </w:r>
    </w:p>
    <w:p w:rsidR="00231D00" w:rsidRPr="005E247E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E247E">
        <w:rPr>
          <w:sz w:val="32"/>
          <w:szCs w:val="32"/>
        </w:rPr>
        <w:t>По механизму протекания реакции можно разделить на нескол</w:t>
      </w:r>
      <w:r w:rsidRPr="005E247E">
        <w:rPr>
          <w:sz w:val="32"/>
          <w:szCs w:val="32"/>
        </w:rPr>
        <w:t>ь</w:t>
      </w:r>
      <w:r w:rsidRPr="005E247E">
        <w:rPr>
          <w:sz w:val="32"/>
          <w:szCs w:val="32"/>
        </w:rPr>
        <w:t>ко типов.</w:t>
      </w:r>
    </w:p>
    <w:p w:rsidR="00231D00" w:rsidRPr="003E09CA" w:rsidRDefault="004267D7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4267D7">
        <w:rPr>
          <w:noProof/>
          <w:color w:val="000000"/>
          <w:sz w:val="28"/>
          <w:szCs w:val="28"/>
        </w:rPr>
        <w:pict>
          <v:shape id="Text Box 23" o:spid="_x0000_s1029" type="#_x0000_t202" style="position:absolute;left:0;text-align:left;margin-left:332.25pt;margin-top:19.15pt;width:33.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hjuQIAAMA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" filled="f" stroked="f">
            <v:textbox>
              <w:txbxContent>
                <w:p w:rsidR="0011240B" w:rsidRDefault="0011240B" w:rsidP="00231D00">
                  <w:r>
                    <w:rPr>
                      <w:lang w:val="en-US"/>
                    </w:rPr>
                    <w:t>k</w:t>
                  </w:r>
                  <w:r w:rsidRPr="0041390A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31D00">
        <w:rPr>
          <w:color w:val="000000"/>
          <w:sz w:val="32"/>
          <w:szCs w:val="32"/>
        </w:rPr>
        <w:t>1.</w:t>
      </w:r>
      <w:r w:rsidR="00231D00">
        <w:rPr>
          <w:color w:val="000000"/>
          <w:sz w:val="32"/>
          <w:szCs w:val="32"/>
          <w:lang w:val="en-US"/>
        </w:rPr>
        <w:t> </w:t>
      </w:r>
      <w:r w:rsidR="00231D00">
        <w:rPr>
          <w:color w:val="000000"/>
          <w:sz w:val="32"/>
          <w:szCs w:val="32"/>
        </w:rPr>
        <w:t>Параллельные</w:t>
      </w:r>
      <w:r w:rsidR="00231D00" w:rsidRPr="003E09CA">
        <w:rPr>
          <w:b/>
          <w:bCs/>
          <w:color w:val="000000"/>
          <w:sz w:val="32"/>
          <w:szCs w:val="32"/>
        </w:rPr>
        <w:t xml:space="preserve"> </w:t>
      </w:r>
      <w:r w:rsidR="00231D00" w:rsidRPr="003E09CA">
        <w:rPr>
          <w:color w:val="000000"/>
          <w:sz w:val="32"/>
          <w:szCs w:val="32"/>
        </w:rPr>
        <w:t>реакции можно схематично записать так:</w:t>
      </w:r>
    </w:p>
    <w:p w:rsidR="00231D00" w:rsidRDefault="004267D7" w:rsidP="00231D0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Text Box 22" o:spid="_x0000_s1030" type="#_x0000_t202" style="position:absolute;left:0;text-align:left;margin-left:332.25pt;margin-top:37.75pt;width:33.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WG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" filled="f" stroked="f">
            <v:textbox>
              <w:txbxContent>
                <w:p w:rsidR="0011240B" w:rsidRDefault="0011240B" w:rsidP="00231D00">
                  <w:r>
                    <w:rPr>
                      <w:lang w:val="en-US"/>
                    </w:rPr>
                    <w:t>k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Text Box 21" o:spid="_x0000_s1031" type="#_x0000_t202" style="position:absolute;left:0;text-align:left;margin-left:111pt;margin-top:41.5pt;width:33.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2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" filled="f" stroked="f">
            <v:textbox>
              <w:txbxContent>
                <w:p w:rsidR="0011240B" w:rsidRDefault="0011240B" w:rsidP="00231D00">
                  <w:r>
                    <w:rPr>
                      <w:lang w:val="en-US"/>
                    </w:rPr>
                    <w:t>k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Text Box 20" o:spid="_x0000_s1032" type="#_x0000_t202" style="position:absolute;left:0;text-align:left;margin-left:112.5pt;margin-top:4.75pt;width:33.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CTu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" filled="f" stroked="f">
            <v:textbox>
              <w:txbxContent>
                <w:p w:rsidR="0011240B" w:rsidRDefault="0011240B" w:rsidP="00231D00">
                  <w:r>
                    <w:rPr>
                      <w:lang w:val="en-US"/>
                    </w:rPr>
                    <w:t>k</w:t>
                  </w:r>
                  <w:r w:rsidRPr="0041390A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231D00">
        <w:object w:dxaOrig="5203" w:dyaOrig="1277">
          <v:shape id="_x0000_i1242" type="#_x0000_t75" style="width:289.5pt;height:70.5pt" o:ole="">
            <v:imagedata r:id="rId345" o:title=""/>
          </v:shape>
          <o:OLEObject Type="Embed" ProgID="ACD.ChemSketch.20" ShapeID="_x0000_i1242" DrawAspect="Content" ObjectID="_1724494491" r:id="rId346"/>
        </w:object>
      </w:r>
    </w:p>
    <w:p w:rsidR="00231D00" w:rsidRPr="00510B39" w:rsidRDefault="00231D00" w:rsidP="00231D00">
      <w:pPr>
        <w:shd w:val="clear" w:color="auto" w:fill="FFFFFF"/>
        <w:tabs>
          <w:tab w:val="left" w:pos="59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Например,</w:t>
      </w:r>
      <w:r w:rsidRPr="003E09CA">
        <w:rPr>
          <w:color w:val="000000"/>
          <w:sz w:val="32"/>
          <w:szCs w:val="32"/>
        </w:rPr>
        <w:t xml:space="preserve"> при нитровании </w:t>
      </w:r>
      <w:r>
        <w:rPr>
          <w:color w:val="000000"/>
          <w:sz w:val="32"/>
          <w:szCs w:val="32"/>
        </w:rPr>
        <w:t>толуола</w:t>
      </w:r>
      <w:r w:rsidRPr="003E09CA">
        <w:rPr>
          <w:color w:val="000000"/>
          <w:sz w:val="32"/>
          <w:szCs w:val="32"/>
        </w:rPr>
        <w:t xml:space="preserve"> одновременно протекают два процесса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–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образование орто- и пара-нитро</w:t>
      </w:r>
      <w:r>
        <w:rPr>
          <w:color w:val="000000"/>
          <w:sz w:val="32"/>
          <w:szCs w:val="32"/>
        </w:rPr>
        <w:t xml:space="preserve">толуола. </w:t>
      </w:r>
      <w:r w:rsidRPr="00510B39">
        <w:rPr>
          <w:color w:val="000000"/>
          <w:sz w:val="32"/>
          <w:szCs w:val="32"/>
        </w:rPr>
        <w:t>Если реакции раз-личаются по скорости, то реакцию с наибольшей скоростью (</w:t>
      </w:r>
      <w:r w:rsidRPr="00510B39">
        <w:rPr>
          <w:color w:val="000000"/>
          <w:sz w:val="32"/>
          <w:szCs w:val="32"/>
          <w:lang w:val="en-US"/>
        </w:rPr>
        <w:t>k</w:t>
      </w:r>
      <w:r w:rsidRPr="00510B39">
        <w:rPr>
          <w:color w:val="000000"/>
          <w:sz w:val="32"/>
          <w:szCs w:val="32"/>
          <w:vertAlign w:val="subscript"/>
        </w:rPr>
        <w:t>1</w:t>
      </w:r>
      <w:r w:rsidRPr="00510B39">
        <w:rPr>
          <w:color w:val="000000"/>
          <w:sz w:val="32"/>
          <w:szCs w:val="32"/>
        </w:rPr>
        <w:t xml:space="preserve"> &gt;&gt; </w:t>
      </w:r>
      <w:r w:rsidRPr="00510B39">
        <w:rPr>
          <w:color w:val="000000"/>
          <w:sz w:val="32"/>
          <w:szCs w:val="32"/>
          <w:lang w:val="en-US"/>
        </w:rPr>
        <w:t>k</w:t>
      </w:r>
      <w:r w:rsidRPr="00510B39">
        <w:rPr>
          <w:color w:val="000000"/>
          <w:sz w:val="32"/>
          <w:szCs w:val="32"/>
          <w:vertAlign w:val="subscript"/>
        </w:rPr>
        <w:t>2</w:t>
      </w:r>
      <w:r w:rsidRPr="00510B39">
        <w:rPr>
          <w:color w:val="000000"/>
          <w:sz w:val="32"/>
          <w:szCs w:val="32"/>
        </w:rPr>
        <w:t xml:space="preserve">) считают </w:t>
      </w:r>
      <w:r w:rsidRPr="00510B39">
        <w:rPr>
          <w:b/>
          <w:color w:val="000000"/>
          <w:sz w:val="32"/>
          <w:szCs w:val="32"/>
        </w:rPr>
        <w:t>главной (основной)</w:t>
      </w:r>
      <w:r w:rsidRPr="00510B39">
        <w:rPr>
          <w:color w:val="000000"/>
          <w:sz w:val="32"/>
          <w:szCs w:val="32"/>
        </w:rPr>
        <w:t xml:space="preserve">, а остальные </w:t>
      </w:r>
      <w:r w:rsidRPr="00510B39">
        <w:rPr>
          <w:color w:val="000000"/>
          <w:sz w:val="32"/>
          <w:szCs w:val="32"/>
        </w:rPr>
        <w:sym w:font="Symbol" w:char="F02D"/>
      </w:r>
      <w:r w:rsidRPr="00510B39">
        <w:rPr>
          <w:color w:val="000000"/>
          <w:sz w:val="32"/>
          <w:szCs w:val="32"/>
        </w:rPr>
        <w:t xml:space="preserve"> </w:t>
      </w:r>
      <w:r w:rsidRPr="00510B39">
        <w:rPr>
          <w:b/>
          <w:color w:val="000000"/>
          <w:sz w:val="32"/>
          <w:szCs w:val="32"/>
        </w:rPr>
        <w:t>побочными</w:t>
      </w:r>
      <w:r w:rsidRPr="00510B39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A45231">
        <w:rPr>
          <w:color w:val="000000"/>
          <w:sz w:val="32"/>
          <w:szCs w:val="32"/>
        </w:rPr>
        <w:t>2.</w:t>
      </w:r>
      <w:r w:rsidRPr="00A45231">
        <w:rPr>
          <w:color w:val="000000"/>
          <w:sz w:val="32"/>
          <w:szCs w:val="32"/>
          <w:lang w:val="en-US"/>
        </w:rPr>
        <w:t> </w:t>
      </w:r>
      <w:r w:rsidRPr="00A45231">
        <w:rPr>
          <w:bCs/>
          <w:color w:val="000000"/>
          <w:sz w:val="32"/>
          <w:szCs w:val="32"/>
        </w:rPr>
        <w:t>Последовательные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реакции можно </w:t>
      </w:r>
      <w:r>
        <w:rPr>
          <w:color w:val="000000"/>
          <w:sz w:val="32"/>
          <w:szCs w:val="32"/>
        </w:rPr>
        <w:t xml:space="preserve">представить </w:t>
      </w:r>
      <w:r w:rsidRPr="003E09CA">
        <w:rPr>
          <w:color w:val="000000"/>
          <w:sz w:val="32"/>
          <w:szCs w:val="32"/>
        </w:rPr>
        <w:t>в виде:</w:t>
      </w:r>
    </w:p>
    <w:p w:rsidR="00231D00" w:rsidRPr="003E09CA" w:rsidRDefault="00231D00" w:rsidP="00231D00">
      <w:pPr>
        <w:shd w:val="clear" w:color="auto" w:fill="FFFFFF"/>
        <w:tabs>
          <w:tab w:val="left" w:pos="590"/>
        </w:tabs>
        <w:spacing w:after="60"/>
        <w:jc w:val="center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95300" cy="2762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495300" cy="2762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Примером </w:t>
      </w:r>
      <w:r>
        <w:rPr>
          <w:color w:val="000000"/>
          <w:sz w:val="32"/>
          <w:szCs w:val="32"/>
        </w:rPr>
        <w:t>является реакция гидролиза соли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Na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 xml:space="preserve"> NaHCO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 xml:space="preserve"> NaOH; (k</w:t>
      </w:r>
      <w:r w:rsidRPr="003E09CA">
        <w:rPr>
          <w:sz w:val="32"/>
          <w:szCs w:val="32"/>
          <w:vertAlign w:val="subscript"/>
          <w:lang w:val="en-US"/>
        </w:rPr>
        <w:t>1</w:t>
      </w:r>
      <w:r w:rsidRPr="003E09CA">
        <w:rPr>
          <w:sz w:val="32"/>
          <w:szCs w:val="32"/>
          <w:lang w:val="en-US"/>
        </w:rPr>
        <w:t>);</w:t>
      </w: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lastRenderedPageBreak/>
        <w:t>NaHCO</w:t>
      </w:r>
      <w:r w:rsidRPr="003E09CA">
        <w:rPr>
          <w:color w:val="000000"/>
          <w:sz w:val="32"/>
          <w:szCs w:val="32"/>
          <w:vertAlign w:val="subscript"/>
          <w:lang w:val="en-US"/>
        </w:rPr>
        <w:t>3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 xml:space="preserve"> H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 xml:space="preserve"> NaOH; (k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).</w:t>
      </w:r>
    </w:p>
    <w:p w:rsidR="00231D00" w:rsidRPr="005E247E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E247E">
        <w:rPr>
          <w:sz w:val="32"/>
          <w:szCs w:val="32"/>
        </w:rPr>
        <w:t xml:space="preserve">Стадии последовательных реакций </w:t>
      </w:r>
      <w:r w:rsidR="00535021">
        <w:rPr>
          <w:sz w:val="32"/>
          <w:szCs w:val="32"/>
        </w:rPr>
        <w:t xml:space="preserve">характеризуются </w:t>
      </w:r>
      <w:r w:rsidRPr="005E247E">
        <w:rPr>
          <w:sz w:val="32"/>
          <w:szCs w:val="32"/>
        </w:rPr>
        <w:t>различн</w:t>
      </w:r>
      <w:r w:rsidR="00535021">
        <w:rPr>
          <w:sz w:val="32"/>
          <w:szCs w:val="32"/>
        </w:rPr>
        <w:t>ыми</w:t>
      </w:r>
      <w:r w:rsidRPr="005E247E">
        <w:rPr>
          <w:sz w:val="32"/>
          <w:szCs w:val="32"/>
        </w:rPr>
        <w:t xml:space="preserve"> скорост</w:t>
      </w:r>
      <w:r w:rsidR="00535021">
        <w:rPr>
          <w:sz w:val="32"/>
          <w:szCs w:val="32"/>
        </w:rPr>
        <w:t>ями</w:t>
      </w:r>
      <w:r w:rsidRPr="005E247E">
        <w:rPr>
          <w:sz w:val="32"/>
          <w:szCs w:val="32"/>
        </w:rPr>
        <w:t xml:space="preserve">. </w:t>
      </w:r>
      <w:r w:rsidRPr="005E247E">
        <w:rPr>
          <w:iCs/>
          <w:sz w:val="32"/>
          <w:szCs w:val="32"/>
        </w:rPr>
        <w:t>Стадия, константа скорости которой минимальна, наз</w:t>
      </w:r>
      <w:r w:rsidRPr="005E247E">
        <w:rPr>
          <w:iCs/>
          <w:sz w:val="32"/>
          <w:szCs w:val="32"/>
        </w:rPr>
        <w:t>ы</w:t>
      </w:r>
      <w:r w:rsidRPr="005E247E">
        <w:rPr>
          <w:iCs/>
          <w:sz w:val="32"/>
          <w:szCs w:val="32"/>
        </w:rPr>
        <w:t xml:space="preserve">вается </w:t>
      </w:r>
      <w:r w:rsidRPr="005E247E">
        <w:rPr>
          <w:b/>
          <w:iCs/>
          <w:sz w:val="32"/>
          <w:szCs w:val="32"/>
        </w:rPr>
        <w:t>лимитирующей</w:t>
      </w:r>
      <w:r w:rsidRPr="005E247E">
        <w:rPr>
          <w:iCs/>
          <w:sz w:val="32"/>
          <w:szCs w:val="32"/>
        </w:rPr>
        <w:t xml:space="preserve">. </w:t>
      </w:r>
      <w:r w:rsidRPr="005E247E">
        <w:rPr>
          <w:sz w:val="32"/>
          <w:szCs w:val="32"/>
        </w:rPr>
        <w:t>Она определяет кинетическ</w:t>
      </w:r>
      <w:r>
        <w:rPr>
          <w:sz w:val="32"/>
          <w:szCs w:val="32"/>
        </w:rPr>
        <w:t xml:space="preserve">ий порядок </w:t>
      </w:r>
      <w:r w:rsidRPr="005E247E">
        <w:rPr>
          <w:sz w:val="32"/>
          <w:szCs w:val="32"/>
        </w:rPr>
        <w:t>реа</w:t>
      </w:r>
      <w:r w:rsidRPr="005E247E">
        <w:rPr>
          <w:sz w:val="32"/>
          <w:szCs w:val="32"/>
        </w:rPr>
        <w:t>к</w:t>
      </w:r>
      <w:r w:rsidRPr="005E247E">
        <w:rPr>
          <w:sz w:val="32"/>
          <w:szCs w:val="32"/>
        </w:rPr>
        <w:t>ции в целом.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212121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Биохимические реакции в организме человека в большинстве </w:t>
      </w:r>
      <w:r w:rsidRPr="003E09CA">
        <w:rPr>
          <w:color w:val="212121"/>
          <w:sz w:val="32"/>
          <w:szCs w:val="32"/>
        </w:rPr>
        <w:t xml:space="preserve">случаев </w:t>
      </w:r>
      <w:r w:rsidRPr="003E09CA">
        <w:rPr>
          <w:color w:val="000000"/>
          <w:sz w:val="32"/>
          <w:szCs w:val="32"/>
        </w:rPr>
        <w:t>являются последовательными. Например, глюкоза, поступаю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 xml:space="preserve">щая в организм, в </w:t>
      </w:r>
      <w:r w:rsidRPr="003E09CA">
        <w:rPr>
          <w:color w:val="212121"/>
          <w:sz w:val="32"/>
          <w:szCs w:val="32"/>
        </w:rPr>
        <w:t xml:space="preserve">процессе </w:t>
      </w:r>
      <w:r w:rsidRPr="003E09CA">
        <w:rPr>
          <w:color w:val="000000"/>
          <w:sz w:val="32"/>
          <w:szCs w:val="32"/>
        </w:rPr>
        <w:t>окисления превращаясь в пировиноград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 xml:space="preserve">ную кислоту, претерпевает девять последовательных превращений (процесс </w:t>
      </w:r>
      <w:r w:rsidRPr="003E09CA">
        <w:rPr>
          <w:color w:val="212121"/>
          <w:sz w:val="32"/>
          <w:szCs w:val="32"/>
        </w:rPr>
        <w:t>гликолиза).</w:t>
      </w:r>
    </w:p>
    <w:p w:rsidR="00231D00" w:rsidRDefault="00231D00" w:rsidP="00231D00">
      <w:pPr>
        <w:pStyle w:val="txt"/>
        <w:spacing w:before="120" w:beforeAutospacing="0" w:after="0" w:afterAutospacing="0"/>
        <w:ind w:firstLine="567"/>
        <w:jc w:val="both"/>
        <w:rPr>
          <w:sz w:val="32"/>
          <w:szCs w:val="32"/>
        </w:rPr>
      </w:pPr>
      <w:r w:rsidRPr="000854FB">
        <w:rPr>
          <w:color w:val="000000"/>
          <w:sz w:val="32"/>
          <w:szCs w:val="32"/>
        </w:rPr>
        <w:t>3.</w:t>
      </w:r>
      <w:r w:rsidRPr="000854FB">
        <w:rPr>
          <w:color w:val="000000"/>
          <w:sz w:val="32"/>
          <w:szCs w:val="32"/>
          <w:lang w:val="en-US"/>
        </w:rPr>
        <w:t> </w:t>
      </w:r>
      <w:r w:rsidRPr="000854FB">
        <w:rPr>
          <w:iCs/>
          <w:sz w:val="32"/>
          <w:szCs w:val="32"/>
        </w:rPr>
        <w:t xml:space="preserve">Конкурирующими реакциями </w:t>
      </w:r>
      <w:r w:rsidRPr="000854FB">
        <w:rPr>
          <w:sz w:val="32"/>
          <w:szCs w:val="32"/>
        </w:rPr>
        <w:t xml:space="preserve">называют сложные реакции, в которых одно и тоже вещество </w:t>
      </w:r>
      <w:r w:rsidRPr="000854FB">
        <w:rPr>
          <w:iCs/>
          <w:sz w:val="32"/>
          <w:szCs w:val="32"/>
        </w:rPr>
        <w:t xml:space="preserve">А </w:t>
      </w:r>
      <w:r w:rsidRPr="000854FB">
        <w:rPr>
          <w:sz w:val="32"/>
          <w:szCs w:val="32"/>
        </w:rPr>
        <w:t>одновременно взаимодействует с одним или несколькими реагентами</w:t>
      </w:r>
      <w:r>
        <w:rPr>
          <w:sz w:val="32"/>
          <w:szCs w:val="32"/>
        </w:rPr>
        <w:t>:</w:t>
      </w:r>
    </w:p>
    <w:p w:rsidR="00231D00" w:rsidRDefault="00231D00" w:rsidP="00231D00">
      <w:pPr>
        <w:pStyle w:val="txt"/>
        <w:spacing w:before="0" w:beforeAutospacing="0" w:after="0" w:afterAutospacing="0"/>
        <w:jc w:val="center"/>
        <w:rPr>
          <w:sz w:val="32"/>
          <w:szCs w:val="32"/>
        </w:rPr>
      </w:pPr>
      <w:r w:rsidRPr="000854FB">
        <w:rPr>
          <w:iCs/>
          <w:sz w:val="32"/>
          <w:szCs w:val="32"/>
        </w:rPr>
        <w:t xml:space="preserve">А </w:t>
      </w:r>
      <w:r w:rsidRPr="000854FB">
        <w:rPr>
          <w:sz w:val="32"/>
          <w:szCs w:val="32"/>
        </w:rPr>
        <w:t>+ В</w:t>
      </w:r>
      <w:r w:rsidRPr="000854FB">
        <w:rPr>
          <w:sz w:val="32"/>
          <w:szCs w:val="32"/>
          <w:vertAlign w:val="subscript"/>
        </w:rPr>
        <w:t>1</w:t>
      </w:r>
      <w:r w:rsidRPr="000854FB">
        <w:rPr>
          <w:sz w:val="32"/>
          <w:szCs w:val="32"/>
        </w:rPr>
        <w:t xml:space="preserve"> → Х</w:t>
      </w:r>
      <w:r w:rsidRPr="000854FB">
        <w:rPr>
          <w:sz w:val="32"/>
          <w:szCs w:val="32"/>
          <w:vertAlign w:val="subscript"/>
        </w:rPr>
        <w:t>1</w:t>
      </w:r>
      <w:r w:rsidRPr="000854FB">
        <w:rPr>
          <w:sz w:val="32"/>
          <w:szCs w:val="32"/>
        </w:rPr>
        <w:t>;</w:t>
      </w:r>
    </w:p>
    <w:p w:rsidR="00231D00" w:rsidRDefault="00231D00" w:rsidP="00231D00">
      <w:pPr>
        <w:pStyle w:val="txt"/>
        <w:spacing w:before="0" w:beforeAutospacing="0" w:after="0" w:afterAutospacing="0"/>
        <w:jc w:val="center"/>
        <w:rPr>
          <w:sz w:val="32"/>
          <w:szCs w:val="32"/>
        </w:rPr>
      </w:pPr>
      <w:r w:rsidRPr="000854FB">
        <w:rPr>
          <w:iCs/>
          <w:sz w:val="32"/>
          <w:szCs w:val="32"/>
        </w:rPr>
        <w:t xml:space="preserve">А </w:t>
      </w:r>
      <w:r w:rsidRPr="000854FB">
        <w:rPr>
          <w:sz w:val="32"/>
          <w:szCs w:val="32"/>
        </w:rPr>
        <w:t>+ В</w:t>
      </w:r>
      <w:r w:rsidRPr="000854FB">
        <w:rPr>
          <w:sz w:val="32"/>
          <w:szCs w:val="32"/>
          <w:vertAlign w:val="subscript"/>
        </w:rPr>
        <w:t>2</w:t>
      </w:r>
      <w:r w:rsidRPr="000854FB">
        <w:rPr>
          <w:sz w:val="32"/>
          <w:szCs w:val="32"/>
        </w:rPr>
        <w:t xml:space="preserve"> → </w:t>
      </w:r>
      <w:r w:rsidRPr="000854FB">
        <w:rPr>
          <w:iCs/>
          <w:sz w:val="32"/>
          <w:szCs w:val="32"/>
        </w:rPr>
        <w:t>Х</w:t>
      </w:r>
      <w:r w:rsidRPr="000854FB">
        <w:rPr>
          <w:iCs/>
          <w:sz w:val="32"/>
          <w:szCs w:val="32"/>
          <w:vertAlign w:val="subscript"/>
        </w:rPr>
        <w:t>2</w:t>
      </w:r>
      <w:r w:rsidRPr="000854FB">
        <w:rPr>
          <w:iCs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биологических процессах часто приходится сталкиваться с конкуренцией между реагентами за активный центр фермента. </w:t>
      </w:r>
    </w:p>
    <w:p w:rsidR="00231D00" w:rsidRPr="003E09CA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 w:rsidRPr="00FB0CE1">
        <w:rPr>
          <w:bCs/>
          <w:color w:val="000000"/>
          <w:sz w:val="32"/>
          <w:szCs w:val="32"/>
        </w:rPr>
        <w:t>4.</w:t>
      </w:r>
      <w:r>
        <w:rPr>
          <w:bCs/>
          <w:color w:val="000000"/>
          <w:sz w:val="32"/>
          <w:szCs w:val="32"/>
          <w:lang w:val="en-US"/>
        </w:rPr>
        <w:t> </w:t>
      </w:r>
      <w:r w:rsidRPr="00A45231">
        <w:rPr>
          <w:bCs/>
          <w:color w:val="000000"/>
          <w:sz w:val="32"/>
          <w:szCs w:val="32"/>
        </w:rPr>
        <w:t>Сопряженные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реакции отвечают общей схеме:</w:t>
      </w:r>
    </w:p>
    <w:p w:rsidR="00231D00" w:rsidRPr="003E09CA" w:rsidRDefault="00231D00" w:rsidP="00231D00">
      <w:pPr>
        <w:shd w:val="clear" w:color="auto" w:fill="FFFFFF"/>
        <w:tabs>
          <w:tab w:val="left" w:pos="590"/>
        </w:tabs>
        <w:jc w:val="center"/>
        <w:rPr>
          <w:color w:val="000000"/>
          <w:sz w:val="32"/>
          <w:szCs w:val="32"/>
        </w:rPr>
      </w:pPr>
      <w:r w:rsidRPr="00FB0CE1">
        <w:rPr>
          <w:color w:val="000000"/>
          <w:sz w:val="32"/>
          <w:szCs w:val="32"/>
        </w:rPr>
        <w:t>1</w:t>
      </w:r>
      <w:r w:rsidRPr="003E09CA">
        <w:rPr>
          <w:color w:val="000000"/>
          <w:sz w:val="32"/>
          <w:szCs w:val="32"/>
        </w:rPr>
        <w:t xml:space="preserve">)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D</w:t>
      </w:r>
      <w:r w:rsidRPr="003E09CA">
        <w:rPr>
          <w:color w:val="000000"/>
          <w:sz w:val="32"/>
          <w:szCs w:val="32"/>
        </w:rPr>
        <w:t>;</w:t>
      </w:r>
    </w:p>
    <w:p w:rsidR="00231D00" w:rsidRPr="003E09CA" w:rsidRDefault="00231D00" w:rsidP="00231D00">
      <w:pPr>
        <w:shd w:val="clear" w:color="auto" w:fill="FFFFFF"/>
        <w:tabs>
          <w:tab w:val="left" w:pos="590"/>
        </w:tabs>
        <w:jc w:val="center"/>
        <w:rPr>
          <w:color w:val="000000"/>
          <w:sz w:val="32"/>
          <w:szCs w:val="32"/>
        </w:rPr>
      </w:pPr>
      <w:r w:rsidRPr="00FB0CE1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</w:rPr>
        <w:t xml:space="preserve">)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E</w:t>
      </w:r>
      <w:r w:rsidRPr="003E09CA">
        <w:rPr>
          <w:color w:val="000000"/>
          <w:sz w:val="32"/>
          <w:szCs w:val="32"/>
        </w:rPr>
        <w:t>.</w:t>
      </w:r>
    </w:p>
    <w:p w:rsidR="00231D00" w:rsidRDefault="00535021" w:rsidP="00231D00">
      <w:pPr>
        <w:pStyle w:val="txt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При этом реакция </w:t>
      </w:r>
      <w:r w:rsidR="00231D00" w:rsidRPr="00307377">
        <w:rPr>
          <w:color w:val="000000"/>
          <w:sz w:val="32"/>
          <w:szCs w:val="32"/>
        </w:rPr>
        <w:t>1) может протекать сам</w:t>
      </w:r>
      <w:r w:rsidRPr="00307377">
        <w:rPr>
          <w:color w:val="000000"/>
          <w:sz w:val="32"/>
          <w:szCs w:val="32"/>
        </w:rPr>
        <w:t xml:space="preserve">остоятельно, тогда как реакция </w:t>
      </w:r>
      <w:r w:rsidR="00231D00" w:rsidRPr="00307377">
        <w:rPr>
          <w:color w:val="000000"/>
          <w:sz w:val="32"/>
          <w:szCs w:val="32"/>
        </w:rPr>
        <w:t>2) протека</w:t>
      </w:r>
      <w:r w:rsidRPr="00307377">
        <w:rPr>
          <w:color w:val="000000"/>
          <w:sz w:val="32"/>
          <w:szCs w:val="32"/>
        </w:rPr>
        <w:t>ет то</w:t>
      </w:r>
      <w:r>
        <w:rPr>
          <w:color w:val="000000"/>
          <w:sz w:val="32"/>
          <w:szCs w:val="32"/>
        </w:rPr>
        <w:t xml:space="preserve">лько при наличии реакции </w:t>
      </w:r>
      <w:r w:rsidR="00231D00" w:rsidRPr="00307377">
        <w:rPr>
          <w:color w:val="000000"/>
          <w:sz w:val="32"/>
          <w:szCs w:val="32"/>
        </w:rPr>
        <w:t>1).</w:t>
      </w:r>
      <w:r w:rsidR="00231D00" w:rsidRPr="00FB0CE1">
        <w:rPr>
          <w:color w:val="000000"/>
          <w:sz w:val="32"/>
          <w:szCs w:val="32"/>
        </w:rPr>
        <w:t xml:space="preserve"> </w:t>
      </w:r>
      <w:r w:rsidR="00231D00">
        <w:rPr>
          <w:color w:val="000000"/>
          <w:sz w:val="32"/>
          <w:szCs w:val="32"/>
        </w:rPr>
        <w:t>Такие процессы обусловлены снижением суммарной энергии Гиббса (</w:t>
      </w:r>
      <w:r w:rsidR="00231D00" w:rsidRPr="00F60CEE">
        <w:rPr>
          <w:sz w:val="32"/>
          <w:szCs w:val="32"/>
        </w:rPr>
        <w:t>ΔG &lt;</w:t>
      </w:r>
      <w:r w:rsidR="00231D00">
        <w:rPr>
          <w:sz w:val="32"/>
          <w:szCs w:val="32"/>
        </w:rPr>
        <w:t xml:space="preserve"> </w:t>
      </w:r>
      <w:r w:rsidR="00231D00" w:rsidRPr="00F60CEE">
        <w:rPr>
          <w:sz w:val="32"/>
          <w:szCs w:val="32"/>
        </w:rPr>
        <w:t>0</w:t>
      </w:r>
      <w:r w:rsidR="00231D00">
        <w:rPr>
          <w:sz w:val="32"/>
          <w:szCs w:val="32"/>
        </w:rPr>
        <w:t xml:space="preserve">) </w:t>
      </w:r>
      <w:r w:rsidR="00231D00">
        <w:rPr>
          <w:color w:val="000000"/>
          <w:sz w:val="32"/>
          <w:szCs w:val="32"/>
        </w:rPr>
        <w:t>и, ка</w:t>
      </w:r>
      <w:r w:rsidR="008903F6">
        <w:rPr>
          <w:color w:val="000000"/>
          <w:sz w:val="32"/>
          <w:szCs w:val="32"/>
        </w:rPr>
        <w:t>к правило, осуществляются за счё</w:t>
      </w:r>
      <w:r w:rsidR="00231D00">
        <w:rPr>
          <w:color w:val="000000"/>
          <w:sz w:val="32"/>
          <w:szCs w:val="32"/>
        </w:rPr>
        <w:t>т образования общего промежуточн</w:t>
      </w:r>
      <w:r w:rsidR="00231D00">
        <w:rPr>
          <w:color w:val="000000"/>
          <w:sz w:val="32"/>
          <w:szCs w:val="32"/>
        </w:rPr>
        <w:t>о</w:t>
      </w:r>
      <w:r w:rsidR="00231D00">
        <w:rPr>
          <w:color w:val="000000"/>
          <w:sz w:val="32"/>
          <w:szCs w:val="32"/>
        </w:rPr>
        <w:t>го соединения. Так, в процессе образовани</w:t>
      </w:r>
      <w:r>
        <w:rPr>
          <w:color w:val="000000"/>
          <w:sz w:val="32"/>
          <w:szCs w:val="32"/>
        </w:rPr>
        <w:t>я</w:t>
      </w:r>
      <w:r w:rsidR="00231D00">
        <w:rPr>
          <w:color w:val="000000"/>
          <w:sz w:val="32"/>
          <w:szCs w:val="32"/>
        </w:rPr>
        <w:t xml:space="preserve"> сахарозы из глюкозы и фруктозы в присутствии АТФ таким соединением является </w:t>
      </w:r>
      <w:r w:rsidR="00231D00" w:rsidRPr="00F60CEE">
        <w:rPr>
          <w:sz w:val="32"/>
          <w:szCs w:val="32"/>
        </w:rPr>
        <w:t>глюкозо-1-фосфат</w:t>
      </w:r>
      <w:r w:rsidR="00231D00"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A45231">
        <w:rPr>
          <w:color w:val="000000"/>
          <w:sz w:val="32"/>
          <w:szCs w:val="32"/>
        </w:rPr>
        <w:t>5.</w:t>
      </w:r>
      <w:r w:rsidRPr="00A45231">
        <w:rPr>
          <w:color w:val="000000"/>
          <w:sz w:val="32"/>
          <w:szCs w:val="32"/>
          <w:lang w:val="en-US"/>
        </w:rPr>
        <w:t> </w:t>
      </w:r>
      <w:r w:rsidRPr="00A45231">
        <w:rPr>
          <w:bCs/>
          <w:color w:val="000000"/>
          <w:sz w:val="32"/>
          <w:szCs w:val="32"/>
        </w:rPr>
        <w:t>Цепные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реакции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это реакции, протекающие с участием х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мически активных частиц (свободных атомов и радикалов) и состо</w:t>
      </w:r>
      <w:r w:rsidRPr="003E09CA">
        <w:rPr>
          <w:color w:val="000000"/>
          <w:sz w:val="32"/>
          <w:szCs w:val="32"/>
        </w:rPr>
        <w:t>я</w:t>
      </w:r>
      <w:r w:rsidRPr="003E09CA">
        <w:rPr>
          <w:color w:val="000000"/>
          <w:sz w:val="32"/>
          <w:szCs w:val="32"/>
        </w:rPr>
        <w:t xml:space="preserve">щие из большого количества повторяющихся стадий.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Образование свободных радикалов, необходимых для начала цепной реакции, происходит при разрыве связей в молекуле и всегда бывает сопряжено с затратой энергии, которая может быть получена: </w:t>
      </w:r>
    </w:p>
    <w:p w:rsidR="00231D00" w:rsidRPr="003E09CA" w:rsidRDefault="00231D00" w:rsidP="004F3B2E">
      <w:pPr>
        <w:shd w:val="clear" w:color="auto" w:fill="FFFFFF"/>
        <w:ind w:firstLine="284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а) при поглощении молекулой кванта света: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Br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49530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sz w:val="32"/>
          <w:szCs w:val="32"/>
          <w:lang w:val="en-US"/>
        </w:rPr>
        <w:t>Br</w:t>
      </w:r>
      <w:r w:rsidRPr="00E139D8">
        <w:t>•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Br</w:t>
      </w:r>
      <w:r w:rsidRPr="00E139D8">
        <w:t>•</w:t>
      </w:r>
      <w:r w:rsidRPr="003E09CA">
        <w:rPr>
          <w:sz w:val="32"/>
          <w:szCs w:val="32"/>
        </w:rPr>
        <w:t>;</w:t>
      </w:r>
    </w:p>
    <w:p w:rsidR="00231D00" w:rsidRPr="003E09CA" w:rsidRDefault="00231D00" w:rsidP="004F3B2E">
      <w:pPr>
        <w:pStyle w:val="a9"/>
        <w:spacing w:after="0"/>
        <w:ind w:firstLine="284"/>
        <w:rPr>
          <w:color w:val="000000"/>
          <w:sz w:val="32"/>
          <w:szCs w:val="32"/>
        </w:rPr>
      </w:pPr>
      <w:r w:rsidRPr="003E09CA">
        <w:rPr>
          <w:sz w:val="32"/>
          <w:szCs w:val="32"/>
        </w:rPr>
        <w:t xml:space="preserve">б) при электрическом разряде: 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object w:dxaOrig="589" w:dyaOrig="370">
          <v:shape id="_x0000_i1243" type="#_x0000_t75" style="width:29.25pt;height:18.75pt" o:ole="">
            <v:imagedata r:id="rId352" o:title=""/>
          </v:shape>
          <o:OLEObject Type="Embed" ProgID="Word.Document.8" ShapeID="_x0000_i1243" DrawAspect="Content" ObjectID="_1724494492" r:id="rId353">
            <o:FieldCodes>\s</o:FieldCodes>
          </o:OLEObject>
        </w:objec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sz w:val="32"/>
          <w:szCs w:val="32"/>
          <w:lang w:val="en-US"/>
        </w:rPr>
        <w:t>O</w:t>
      </w:r>
      <w:r w:rsidRPr="00E139D8">
        <w:t>•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O</w:t>
      </w:r>
      <w:r w:rsidRPr="00E139D8">
        <w:t>•</w:t>
      </w:r>
      <w:r w:rsidRPr="003E09CA">
        <w:rPr>
          <w:color w:val="000000"/>
          <w:sz w:val="32"/>
          <w:szCs w:val="32"/>
        </w:rPr>
        <w:t>;</w:t>
      </w:r>
    </w:p>
    <w:p w:rsidR="00231D00" w:rsidRPr="003E09CA" w:rsidRDefault="00231D00" w:rsidP="004F3B2E">
      <w:pPr>
        <w:shd w:val="clear" w:color="auto" w:fill="FFFFFF"/>
        <w:ind w:firstLine="284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в) под воздействием </w:t>
      </w:r>
      <w:r w:rsidRPr="003E09CA">
        <w:rPr>
          <w:color w:val="000000"/>
          <w:sz w:val="32"/>
          <w:szCs w:val="32"/>
        </w:rPr>
        <w:sym w:font="Symbol" w:char="F061"/>
      </w:r>
      <w:r w:rsidRPr="003E09CA">
        <w:rPr>
          <w:color w:val="000000"/>
          <w:sz w:val="32"/>
          <w:szCs w:val="32"/>
        </w:rPr>
        <w:t xml:space="preserve">-, </w:t>
      </w:r>
      <w:r w:rsidRPr="003E09CA">
        <w:rPr>
          <w:color w:val="000000"/>
          <w:sz w:val="32"/>
          <w:szCs w:val="32"/>
        </w:rPr>
        <w:sym w:font="Symbol" w:char="F062"/>
      </w:r>
      <w:r w:rsidRPr="003E09CA">
        <w:rPr>
          <w:color w:val="000000"/>
          <w:sz w:val="32"/>
          <w:szCs w:val="32"/>
        </w:rPr>
        <w:t xml:space="preserve">-, </w:t>
      </w:r>
      <w:r w:rsidRPr="003E09CA">
        <w:rPr>
          <w:color w:val="000000"/>
          <w:sz w:val="32"/>
          <w:szCs w:val="32"/>
        </w:rPr>
        <w:sym w:font="Symbol" w:char="F067"/>
      </w:r>
      <w:r w:rsidRPr="003E09CA">
        <w:rPr>
          <w:color w:val="000000"/>
          <w:sz w:val="32"/>
          <w:szCs w:val="32"/>
        </w:rPr>
        <w:t>-излучений (радиоактивный распад);</w:t>
      </w:r>
    </w:p>
    <w:p w:rsidR="00231D00" w:rsidRPr="003E09CA" w:rsidRDefault="00231D00" w:rsidP="004F3B2E">
      <w:pPr>
        <w:shd w:val="clear" w:color="auto" w:fill="FFFFFF"/>
        <w:ind w:firstLine="284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г)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 xml:space="preserve">при использовании внутренней тепловой энергии самой системы.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Радикалы, вследствие своей валентной ненасыщенности и выс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кой химической активности, существуют лишь очень недолго, но они переводят устойчивые молекулы в активное состояние. </w:t>
      </w:r>
      <w:r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ачавшаяся цепная реакция продолжается до тех пор, пока не прореагирует все вещество или пока активные частицы по каким-либо причинам не и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чезнут. Роль активных радикалов могут играть атомы водорода, хл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ра, кислорода и группы: СН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>–, –ОН, –</w:t>
      </w:r>
      <w:r w:rsidRPr="003E09CA">
        <w:rPr>
          <w:color w:val="000000"/>
          <w:sz w:val="32"/>
          <w:szCs w:val="32"/>
          <w:lang w:val="en-US"/>
        </w:rPr>
        <w:t>SH</w:t>
      </w:r>
      <w:r w:rsidRPr="003E09CA">
        <w:rPr>
          <w:color w:val="000000"/>
          <w:sz w:val="32"/>
          <w:szCs w:val="32"/>
        </w:rPr>
        <w:t>, С</w:t>
      </w:r>
      <w:r w:rsidRPr="003E09CA">
        <w:rPr>
          <w:color w:val="000000"/>
          <w:sz w:val="32"/>
          <w:szCs w:val="32"/>
          <w:vertAlign w:val="subscript"/>
        </w:rPr>
        <w:t>6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  <w:vertAlign w:val="subscript"/>
        </w:rPr>
        <w:t>5</w:t>
      </w:r>
      <w:r w:rsidRPr="003E09CA">
        <w:rPr>
          <w:color w:val="000000"/>
          <w:sz w:val="32"/>
          <w:szCs w:val="32"/>
        </w:rPr>
        <w:t>– и др.</w:t>
      </w:r>
    </w:p>
    <w:p w:rsidR="00B43484" w:rsidRPr="00307377" w:rsidRDefault="00B43484" w:rsidP="00B43484">
      <w:pPr>
        <w:shd w:val="clear" w:color="auto" w:fill="FFFFFF"/>
        <w:ind w:firstLine="567"/>
        <w:jc w:val="both"/>
        <w:rPr>
          <w:sz w:val="32"/>
          <w:szCs w:val="32"/>
        </w:rPr>
      </w:pPr>
      <w:r w:rsidRPr="00307377">
        <w:rPr>
          <w:color w:val="000000"/>
          <w:sz w:val="32"/>
          <w:szCs w:val="32"/>
        </w:rPr>
        <w:t>6.</w:t>
      </w:r>
      <w:r w:rsidRPr="00307377">
        <w:rPr>
          <w:color w:val="000000"/>
          <w:sz w:val="32"/>
          <w:szCs w:val="32"/>
          <w:lang w:val="en-US"/>
        </w:rPr>
        <w:t> </w:t>
      </w:r>
      <w:r w:rsidRPr="00307377">
        <w:rPr>
          <w:bCs/>
          <w:color w:val="000000"/>
          <w:sz w:val="32"/>
          <w:szCs w:val="32"/>
        </w:rPr>
        <w:t>Фотохимическими</w:t>
      </w:r>
      <w:r w:rsidRPr="00307377">
        <w:rPr>
          <w:b/>
          <w:bCs/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t>называются реакции, которые протекают только при наличии излучения в широком интервале энергий: от в</w:t>
      </w:r>
      <w:r w:rsidRPr="00307377">
        <w:rPr>
          <w:color w:val="000000"/>
          <w:sz w:val="32"/>
          <w:szCs w:val="32"/>
        </w:rPr>
        <w:t>и</w:t>
      </w:r>
      <w:r w:rsidRPr="00307377">
        <w:rPr>
          <w:color w:val="000000"/>
          <w:sz w:val="32"/>
          <w:szCs w:val="32"/>
        </w:rPr>
        <w:t xml:space="preserve">димого и ультрафиолетового до рентгеновского и </w:t>
      </w:r>
      <w:r w:rsidRPr="00307377">
        <w:rPr>
          <w:color w:val="000000"/>
          <w:sz w:val="32"/>
          <w:szCs w:val="32"/>
        </w:rPr>
        <w:sym w:font="Symbol" w:char="F067"/>
      </w:r>
      <w:r w:rsidRPr="00307377">
        <w:rPr>
          <w:color w:val="000000"/>
          <w:sz w:val="32"/>
          <w:szCs w:val="32"/>
        </w:rPr>
        <w:t>-лучей.</w:t>
      </w:r>
    </w:p>
    <w:p w:rsidR="00B43484" w:rsidRPr="00307377" w:rsidRDefault="00B43484" w:rsidP="00B43484">
      <w:pPr>
        <w:shd w:val="clear" w:color="auto" w:fill="FFFFFF"/>
        <w:ind w:firstLine="567"/>
        <w:jc w:val="both"/>
        <w:rPr>
          <w:sz w:val="32"/>
          <w:szCs w:val="32"/>
        </w:rPr>
      </w:pPr>
      <w:r w:rsidRPr="00307377">
        <w:rPr>
          <w:color w:val="000000"/>
          <w:sz w:val="32"/>
          <w:szCs w:val="32"/>
        </w:rPr>
        <w:t>Энергия актив</w:t>
      </w:r>
      <w:r w:rsidR="00307377" w:rsidRPr="00307377">
        <w:rPr>
          <w:color w:val="000000"/>
          <w:sz w:val="32"/>
          <w:szCs w:val="32"/>
        </w:rPr>
        <w:t>ации здесь обеспечивается за счё</w:t>
      </w:r>
      <w:r w:rsidRPr="00307377">
        <w:rPr>
          <w:color w:val="000000"/>
          <w:sz w:val="32"/>
          <w:szCs w:val="32"/>
        </w:rPr>
        <w:t>т излучения, под действием которого молекулы исходных веществ переходят в эле</w:t>
      </w:r>
      <w:r w:rsidRPr="00307377">
        <w:rPr>
          <w:color w:val="000000"/>
          <w:sz w:val="32"/>
          <w:szCs w:val="32"/>
        </w:rPr>
        <w:t>к</w:t>
      </w:r>
      <w:r w:rsidR="00307377">
        <w:rPr>
          <w:color w:val="000000"/>
          <w:sz w:val="32"/>
          <w:szCs w:val="32"/>
        </w:rPr>
        <w:t>тронно-возбуждё</w:t>
      </w:r>
      <w:r w:rsidRPr="00307377">
        <w:rPr>
          <w:color w:val="000000"/>
          <w:sz w:val="32"/>
          <w:szCs w:val="32"/>
        </w:rPr>
        <w:t>нное состояние.</w:t>
      </w:r>
    </w:p>
    <w:p w:rsidR="00B43484" w:rsidRPr="00307377" w:rsidRDefault="00B43484" w:rsidP="00B43484">
      <w:pPr>
        <w:shd w:val="clear" w:color="auto" w:fill="FFFFFF"/>
        <w:ind w:firstLine="567"/>
        <w:jc w:val="both"/>
        <w:rPr>
          <w:sz w:val="32"/>
          <w:szCs w:val="32"/>
        </w:rPr>
      </w:pPr>
      <w:r w:rsidRPr="00307377">
        <w:rPr>
          <w:color w:val="000000"/>
          <w:sz w:val="32"/>
          <w:szCs w:val="32"/>
        </w:rPr>
        <w:t>Механизмы фотохимических реакций разнообразны. Несмотря на это, во всех случаях можно выделить первичные процессы, непосре</w:t>
      </w:r>
      <w:r w:rsidRPr="00307377">
        <w:rPr>
          <w:color w:val="000000"/>
          <w:sz w:val="32"/>
          <w:szCs w:val="32"/>
        </w:rPr>
        <w:t>д</w:t>
      </w:r>
      <w:r w:rsidRPr="00307377">
        <w:rPr>
          <w:color w:val="000000"/>
          <w:sz w:val="32"/>
          <w:szCs w:val="32"/>
        </w:rPr>
        <w:t>ственно вызываемые действием света, и вторичные реакции, не тр</w:t>
      </w:r>
      <w:r w:rsidRPr="00307377">
        <w:rPr>
          <w:color w:val="000000"/>
          <w:sz w:val="32"/>
          <w:szCs w:val="32"/>
        </w:rPr>
        <w:t>е</w:t>
      </w:r>
      <w:r w:rsidRPr="00307377">
        <w:rPr>
          <w:color w:val="000000"/>
          <w:sz w:val="32"/>
          <w:szCs w:val="32"/>
        </w:rPr>
        <w:t>бующие освещения для своего пр</w:t>
      </w:r>
      <w:r w:rsidR="00307377" w:rsidRPr="00307377">
        <w:rPr>
          <w:color w:val="000000"/>
          <w:sz w:val="32"/>
          <w:szCs w:val="32"/>
        </w:rPr>
        <w:t>отекания и называемые поэтому тё</w:t>
      </w:r>
      <w:r w:rsidRPr="00307377">
        <w:rPr>
          <w:color w:val="000000"/>
          <w:sz w:val="32"/>
          <w:szCs w:val="32"/>
        </w:rPr>
        <w:t>мными.</w:t>
      </w:r>
    </w:p>
    <w:p w:rsidR="00B43484" w:rsidRPr="00307377" w:rsidRDefault="00B43484" w:rsidP="00B43484">
      <w:pPr>
        <w:shd w:val="clear" w:color="auto" w:fill="FFFFFF"/>
        <w:ind w:firstLine="567"/>
        <w:rPr>
          <w:sz w:val="32"/>
          <w:szCs w:val="32"/>
        </w:rPr>
      </w:pPr>
      <w:r w:rsidRPr="00307377">
        <w:rPr>
          <w:color w:val="000000"/>
          <w:sz w:val="32"/>
          <w:szCs w:val="32"/>
        </w:rPr>
        <w:t>К первичным процессам относятся следующие:</w:t>
      </w:r>
    </w:p>
    <w:p w:rsidR="00B43484" w:rsidRPr="00307377" w:rsidRDefault="00B43484" w:rsidP="00463599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07377">
        <w:rPr>
          <w:color w:val="000000"/>
          <w:sz w:val="32"/>
          <w:szCs w:val="32"/>
        </w:rPr>
        <w:t>1.</w:t>
      </w:r>
      <w:r w:rsidRPr="00307377">
        <w:rPr>
          <w:color w:val="000000"/>
          <w:sz w:val="32"/>
          <w:szCs w:val="32"/>
          <w:lang w:val="en-US"/>
        </w:rPr>
        <w:t> </w:t>
      </w:r>
      <w:r w:rsidRPr="00307377">
        <w:rPr>
          <w:color w:val="000000"/>
          <w:sz w:val="32"/>
          <w:szCs w:val="32"/>
        </w:rPr>
        <w:t>Возбуждение молекул или атомов, в результате чего образую</w:t>
      </w:r>
      <w:r w:rsidRPr="00307377">
        <w:rPr>
          <w:color w:val="000000"/>
          <w:sz w:val="32"/>
          <w:szCs w:val="32"/>
        </w:rPr>
        <w:t>т</w:t>
      </w:r>
      <w:r w:rsidRPr="00307377">
        <w:rPr>
          <w:color w:val="000000"/>
          <w:sz w:val="32"/>
          <w:szCs w:val="32"/>
        </w:rPr>
        <w:t>ся менее устойчивые частицы, способные к дальнейшим превращен</w:t>
      </w:r>
      <w:r w:rsidRPr="00307377">
        <w:rPr>
          <w:color w:val="000000"/>
          <w:sz w:val="32"/>
          <w:szCs w:val="32"/>
        </w:rPr>
        <w:t>и</w:t>
      </w:r>
      <w:r w:rsidRPr="00307377">
        <w:rPr>
          <w:color w:val="000000"/>
          <w:sz w:val="32"/>
          <w:szCs w:val="32"/>
        </w:rPr>
        <w:t>ям:</w:t>
      </w:r>
    </w:p>
    <w:p w:rsidR="00B43484" w:rsidRPr="00307377" w:rsidRDefault="00B43484" w:rsidP="00463599">
      <w:pPr>
        <w:shd w:val="clear" w:color="auto" w:fill="FFFFFF"/>
        <w:tabs>
          <w:tab w:val="left" w:pos="590"/>
        </w:tabs>
        <w:jc w:val="center"/>
        <w:rPr>
          <w:color w:val="000000"/>
          <w:sz w:val="32"/>
          <w:szCs w:val="32"/>
        </w:rPr>
      </w:pPr>
      <w:r w:rsidRPr="00307377">
        <w:rPr>
          <w:color w:val="000000"/>
          <w:sz w:val="32"/>
          <w:szCs w:val="32"/>
          <w:lang w:val="en-US"/>
        </w:rPr>
        <w:t>M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sym w:font="Symbol" w:char="F02B"/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h</w:t>
      </w:r>
      <w:r w:rsidRPr="00307377">
        <w:rPr>
          <w:rFonts w:ascii="Symbol" w:hAnsi="Symbol"/>
          <w:color w:val="000000"/>
          <w:sz w:val="32"/>
          <w:szCs w:val="32"/>
          <w:lang w:val="en-US"/>
        </w:rPr>
        <w:t>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M</w:t>
      </w:r>
      <w:r w:rsidRPr="00307377">
        <w:rPr>
          <w:color w:val="000000"/>
          <w:sz w:val="32"/>
          <w:szCs w:val="32"/>
        </w:rPr>
        <w:t>*.</w:t>
      </w:r>
    </w:p>
    <w:p w:rsidR="00B43484" w:rsidRPr="00307377" w:rsidRDefault="00B43484" w:rsidP="00463599">
      <w:pPr>
        <w:shd w:val="clear" w:color="auto" w:fill="FFFFFF"/>
        <w:tabs>
          <w:tab w:val="left" w:pos="528"/>
        </w:tabs>
        <w:spacing w:before="60" w:after="60"/>
        <w:ind w:firstLine="567"/>
        <w:rPr>
          <w:sz w:val="32"/>
          <w:szCs w:val="32"/>
        </w:rPr>
      </w:pPr>
      <w:r w:rsidRPr="00307377">
        <w:rPr>
          <w:color w:val="000000"/>
          <w:sz w:val="32"/>
          <w:szCs w:val="32"/>
        </w:rPr>
        <w:t>2.</w:t>
      </w:r>
      <w:r w:rsidRPr="00307377">
        <w:rPr>
          <w:color w:val="000000"/>
          <w:sz w:val="32"/>
          <w:szCs w:val="32"/>
          <w:lang w:val="en-US"/>
        </w:rPr>
        <w:t> </w:t>
      </w:r>
      <w:r w:rsidRPr="00307377">
        <w:rPr>
          <w:color w:val="000000"/>
          <w:sz w:val="32"/>
          <w:szCs w:val="32"/>
        </w:rPr>
        <w:t>Диссоциация молекул на атомы или радикалы (</w:t>
      </w:r>
      <w:r w:rsidRPr="00307377">
        <w:rPr>
          <w:b/>
          <w:color w:val="000000"/>
          <w:sz w:val="32"/>
          <w:szCs w:val="32"/>
        </w:rPr>
        <w:t>фотолиз</w:t>
      </w:r>
      <w:r w:rsidRPr="00307377">
        <w:rPr>
          <w:color w:val="000000"/>
          <w:sz w:val="32"/>
          <w:szCs w:val="32"/>
        </w:rPr>
        <w:t>)</w:t>
      </w:r>
      <w:r w:rsidRPr="00307377">
        <w:rPr>
          <w:color w:val="212121"/>
          <w:sz w:val="32"/>
          <w:szCs w:val="32"/>
        </w:rPr>
        <w:t>:</w:t>
      </w:r>
    </w:p>
    <w:p w:rsidR="00B43484" w:rsidRPr="00307377" w:rsidRDefault="00B43484" w:rsidP="00463599">
      <w:pPr>
        <w:shd w:val="clear" w:color="auto" w:fill="FFFFFF"/>
        <w:spacing w:before="60" w:after="60"/>
        <w:jc w:val="center"/>
        <w:rPr>
          <w:sz w:val="32"/>
          <w:szCs w:val="32"/>
        </w:rPr>
      </w:pPr>
      <w:r w:rsidRPr="00307377">
        <w:rPr>
          <w:color w:val="000000"/>
          <w:sz w:val="32"/>
          <w:szCs w:val="32"/>
          <w:lang w:val="en-US"/>
        </w:rPr>
        <w:t>AB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sym w:font="Symbol" w:char="F02B"/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h</w:t>
      </w:r>
      <w:r w:rsidRPr="00307377">
        <w:rPr>
          <w:rFonts w:ascii="Symbol" w:hAnsi="Symbol"/>
          <w:color w:val="000000"/>
          <w:sz w:val="32"/>
          <w:szCs w:val="32"/>
          <w:lang w:val="en-US"/>
        </w:rPr>
        <w:t>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A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sym w:font="Symbol" w:char="F02B"/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B</w:t>
      </w:r>
      <w:r w:rsidRPr="00307377">
        <w:rPr>
          <w:color w:val="000000"/>
          <w:sz w:val="32"/>
          <w:szCs w:val="32"/>
        </w:rPr>
        <w:t>.</w:t>
      </w:r>
    </w:p>
    <w:p w:rsidR="00B43484" w:rsidRPr="00307377" w:rsidRDefault="00B43484" w:rsidP="00463599">
      <w:pPr>
        <w:shd w:val="clear" w:color="auto" w:fill="FFFFFF"/>
        <w:tabs>
          <w:tab w:val="left" w:pos="528"/>
        </w:tabs>
        <w:spacing w:before="60" w:after="60"/>
        <w:ind w:firstLine="567"/>
        <w:jc w:val="both"/>
        <w:rPr>
          <w:color w:val="000000"/>
          <w:sz w:val="32"/>
          <w:szCs w:val="32"/>
        </w:rPr>
      </w:pPr>
      <w:r w:rsidRPr="00307377">
        <w:rPr>
          <w:color w:val="212121"/>
          <w:sz w:val="32"/>
          <w:szCs w:val="32"/>
        </w:rPr>
        <w:t>3.</w:t>
      </w:r>
      <w:r w:rsidRPr="00307377">
        <w:rPr>
          <w:color w:val="212121"/>
          <w:sz w:val="32"/>
          <w:szCs w:val="32"/>
          <w:lang w:val="en-US"/>
        </w:rPr>
        <w:t> </w:t>
      </w:r>
      <w:r w:rsidRPr="00307377">
        <w:rPr>
          <w:color w:val="212121"/>
          <w:sz w:val="32"/>
          <w:szCs w:val="32"/>
        </w:rPr>
        <w:t xml:space="preserve">Ионизация </w:t>
      </w:r>
      <w:r w:rsidRPr="00307377">
        <w:rPr>
          <w:color w:val="000000"/>
          <w:sz w:val="32"/>
          <w:szCs w:val="32"/>
        </w:rPr>
        <w:t>молекул или атомов с выделением электрона (</w:t>
      </w:r>
      <w:r w:rsidRPr="00307377">
        <w:rPr>
          <w:b/>
          <w:color w:val="000000"/>
          <w:sz w:val="32"/>
          <w:szCs w:val="32"/>
        </w:rPr>
        <w:t>ф</w:t>
      </w:r>
      <w:r w:rsidRPr="00307377">
        <w:rPr>
          <w:b/>
          <w:color w:val="000000"/>
          <w:sz w:val="32"/>
          <w:szCs w:val="32"/>
        </w:rPr>
        <w:t>о</w:t>
      </w:r>
      <w:r w:rsidRPr="00307377">
        <w:rPr>
          <w:b/>
          <w:color w:val="000000"/>
          <w:sz w:val="32"/>
          <w:szCs w:val="32"/>
        </w:rPr>
        <w:t>тоэффект</w:t>
      </w:r>
      <w:r w:rsidRPr="00307377">
        <w:rPr>
          <w:color w:val="000000"/>
          <w:sz w:val="32"/>
          <w:szCs w:val="32"/>
        </w:rPr>
        <w:t>):</w:t>
      </w:r>
    </w:p>
    <w:p w:rsidR="00B43484" w:rsidRPr="00307377" w:rsidRDefault="00B43484" w:rsidP="00463599">
      <w:pPr>
        <w:jc w:val="center"/>
        <w:rPr>
          <w:color w:val="000000"/>
          <w:sz w:val="32"/>
          <w:szCs w:val="32"/>
        </w:rPr>
      </w:pPr>
      <w:r w:rsidRPr="00307377">
        <w:rPr>
          <w:color w:val="000000"/>
          <w:sz w:val="32"/>
          <w:szCs w:val="32"/>
          <w:lang w:val="en-US"/>
        </w:rPr>
        <w:t>M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sym w:font="Symbol" w:char="F02B"/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h</w:t>
      </w:r>
      <w:r w:rsidRPr="00307377">
        <w:rPr>
          <w:rFonts w:ascii="Symbol" w:hAnsi="Symbol"/>
          <w:color w:val="000000"/>
          <w:sz w:val="32"/>
          <w:szCs w:val="32"/>
          <w:lang w:val="en-US"/>
        </w:rPr>
        <w:t>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noProof/>
          <w:color w:val="000000"/>
          <w:sz w:val="32"/>
          <w:szCs w:val="32"/>
        </w:rPr>
        <w:drawing>
          <wp:inline distT="0" distB="0" distL="0" distR="0">
            <wp:extent cx="323850" cy="10477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M</w:t>
      </w:r>
      <w:r w:rsidRPr="00307377">
        <w:rPr>
          <w:color w:val="000000"/>
          <w:sz w:val="32"/>
          <w:szCs w:val="32"/>
          <w:vertAlign w:val="superscript"/>
        </w:rPr>
        <w:t>+</w:t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</w:rPr>
        <w:sym w:font="Symbol" w:char="F02B"/>
      </w:r>
      <w:r w:rsidRPr="00307377">
        <w:rPr>
          <w:color w:val="000000"/>
          <w:sz w:val="32"/>
          <w:szCs w:val="32"/>
        </w:rPr>
        <w:t xml:space="preserve"> </w:t>
      </w:r>
      <w:r w:rsidRPr="00307377">
        <w:rPr>
          <w:color w:val="000000"/>
          <w:sz w:val="32"/>
          <w:szCs w:val="32"/>
          <w:lang w:val="en-US"/>
        </w:rPr>
        <w:t>e</w:t>
      </w:r>
      <w:r w:rsidRPr="00307377">
        <w:rPr>
          <w:color w:val="000000"/>
          <w:sz w:val="32"/>
          <w:szCs w:val="32"/>
        </w:rPr>
        <w:t>.</w:t>
      </w:r>
    </w:p>
    <w:p w:rsidR="00B43484" w:rsidRPr="00307377" w:rsidRDefault="00B43484" w:rsidP="00463599">
      <w:pPr>
        <w:shd w:val="clear" w:color="auto" w:fill="FFFFFF"/>
        <w:spacing w:before="60"/>
        <w:ind w:firstLine="567"/>
        <w:jc w:val="both"/>
        <w:rPr>
          <w:b/>
          <w:bCs/>
          <w:color w:val="000000"/>
          <w:sz w:val="32"/>
          <w:szCs w:val="32"/>
        </w:rPr>
      </w:pPr>
      <w:r w:rsidRPr="00307377">
        <w:rPr>
          <w:b/>
          <w:bCs/>
          <w:color w:val="000000"/>
          <w:sz w:val="32"/>
          <w:szCs w:val="32"/>
          <w:lang w:val="en-US"/>
        </w:rPr>
        <w:t>I</w:t>
      </w:r>
      <w:r w:rsidRPr="00307377">
        <w:rPr>
          <w:b/>
          <w:bCs/>
          <w:color w:val="000000"/>
          <w:sz w:val="32"/>
          <w:szCs w:val="32"/>
        </w:rPr>
        <w:t xml:space="preserve"> закон фотохимии: </w:t>
      </w:r>
    </w:p>
    <w:p w:rsidR="00B43484" w:rsidRPr="00307377" w:rsidRDefault="00B43484" w:rsidP="00B43484">
      <w:pPr>
        <w:shd w:val="clear" w:color="auto" w:fill="FFFFFF"/>
        <w:spacing w:before="60" w:after="60"/>
        <w:ind w:firstLine="567"/>
        <w:jc w:val="both"/>
        <w:rPr>
          <w:i/>
          <w:iCs/>
          <w:color w:val="000000"/>
          <w:sz w:val="32"/>
          <w:szCs w:val="32"/>
        </w:rPr>
      </w:pPr>
      <w:r w:rsidRPr="00307377">
        <w:rPr>
          <w:i/>
          <w:iCs/>
          <w:color w:val="000000"/>
          <w:sz w:val="32"/>
          <w:szCs w:val="32"/>
        </w:rPr>
        <w:t xml:space="preserve">Химически активным является лишь </w:t>
      </w:r>
      <w:r w:rsidRPr="00307377">
        <w:rPr>
          <w:i/>
          <w:iCs/>
          <w:color w:val="212121"/>
          <w:sz w:val="32"/>
          <w:szCs w:val="32"/>
        </w:rPr>
        <w:t xml:space="preserve">то </w:t>
      </w:r>
      <w:r w:rsidRPr="00307377">
        <w:rPr>
          <w:i/>
          <w:iCs/>
          <w:color w:val="000000"/>
          <w:sz w:val="32"/>
          <w:szCs w:val="32"/>
        </w:rPr>
        <w:t>излучение, которое п</w:t>
      </w:r>
      <w:r w:rsidRPr="00307377">
        <w:rPr>
          <w:i/>
          <w:iCs/>
          <w:color w:val="000000"/>
          <w:sz w:val="32"/>
          <w:szCs w:val="32"/>
        </w:rPr>
        <w:t>о</w:t>
      </w:r>
      <w:r w:rsidRPr="00307377">
        <w:rPr>
          <w:i/>
          <w:iCs/>
          <w:color w:val="000000"/>
          <w:sz w:val="32"/>
          <w:szCs w:val="32"/>
        </w:rPr>
        <w:t>глощается реакционной смесью.</w:t>
      </w:r>
    </w:p>
    <w:p w:rsidR="00B43484" w:rsidRPr="00307377" w:rsidRDefault="00B43484" w:rsidP="00B43484">
      <w:pPr>
        <w:shd w:val="clear" w:color="auto" w:fill="FFFFFF"/>
        <w:ind w:firstLine="595"/>
        <w:jc w:val="both"/>
        <w:rPr>
          <w:color w:val="000000"/>
          <w:sz w:val="32"/>
          <w:szCs w:val="32"/>
        </w:rPr>
      </w:pPr>
      <w:r w:rsidRPr="00307377">
        <w:rPr>
          <w:b/>
          <w:bCs/>
          <w:color w:val="000000"/>
          <w:sz w:val="32"/>
          <w:szCs w:val="32"/>
          <w:lang w:val="en-US"/>
        </w:rPr>
        <w:t>II</w:t>
      </w:r>
      <w:r w:rsidRPr="00307377">
        <w:rPr>
          <w:b/>
          <w:bCs/>
          <w:color w:val="000000"/>
          <w:sz w:val="32"/>
          <w:szCs w:val="32"/>
        </w:rPr>
        <w:t xml:space="preserve"> закон фотохимии:</w:t>
      </w:r>
      <w:r w:rsidRPr="00307377">
        <w:rPr>
          <w:color w:val="000000"/>
          <w:sz w:val="32"/>
          <w:szCs w:val="32"/>
        </w:rPr>
        <w:t xml:space="preserve"> </w:t>
      </w:r>
    </w:p>
    <w:p w:rsidR="00B43484" w:rsidRPr="00307377" w:rsidRDefault="00B43484" w:rsidP="00B43484">
      <w:pPr>
        <w:shd w:val="clear" w:color="auto" w:fill="FFFFFF"/>
        <w:spacing w:before="60" w:after="60"/>
        <w:ind w:firstLine="567"/>
        <w:jc w:val="both"/>
        <w:rPr>
          <w:sz w:val="32"/>
          <w:szCs w:val="32"/>
        </w:rPr>
      </w:pPr>
      <w:r w:rsidRPr="00307377">
        <w:rPr>
          <w:i/>
          <w:iCs/>
          <w:color w:val="000000"/>
          <w:sz w:val="32"/>
          <w:szCs w:val="32"/>
        </w:rPr>
        <w:t>Каж</w:t>
      </w:r>
      <w:r w:rsidR="00307377" w:rsidRPr="00307377">
        <w:rPr>
          <w:i/>
          <w:iCs/>
          <w:color w:val="000000"/>
          <w:sz w:val="32"/>
          <w:szCs w:val="32"/>
        </w:rPr>
        <w:t>дый поглощё</w:t>
      </w:r>
      <w:r w:rsidRPr="00307377">
        <w:rPr>
          <w:i/>
          <w:iCs/>
          <w:color w:val="000000"/>
          <w:sz w:val="32"/>
          <w:szCs w:val="32"/>
        </w:rPr>
        <w:t>нный квант света вызывает превращение о</w:t>
      </w:r>
      <w:r w:rsidRPr="00307377">
        <w:rPr>
          <w:i/>
          <w:iCs/>
          <w:color w:val="000000"/>
          <w:sz w:val="32"/>
          <w:szCs w:val="32"/>
        </w:rPr>
        <w:t>д</w:t>
      </w:r>
      <w:r w:rsidRPr="00307377">
        <w:rPr>
          <w:i/>
          <w:iCs/>
          <w:color w:val="000000"/>
          <w:sz w:val="32"/>
          <w:szCs w:val="32"/>
        </w:rPr>
        <w:t>ной молекулы.</w:t>
      </w:r>
    </w:p>
    <w:p w:rsidR="00B43484" w:rsidRPr="003E09CA" w:rsidRDefault="00B43484" w:rsidP="00B43484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07377">
        <w:rPr>
          <w:color w:val="000000"/>
          <w:sz w:val="32"/>
          <w:szCs w:val="32"/>
        </w:rPr>
        <w:lastRenderedPageBreak/>
        <w:t>Фотохимические реакции отличаются слабой зависимостью ск</w:t>
      </w:r>
      <w:r w:rsidRPr="00307377">
        <w:rPr>
          <w:color w:val="000000"/>
          <w:sz w:val="32"/>
          <w:szCs w:val="32"/>
        </w:rPr>
        <w:t>о</w:t>
      </w:r>
      <w:r w:rsidRPr="00307377">
        <w:rPr>
          <w:color w:val="000000"/>
          <w:sz w:val="32"/>
          <w:szCs w:val="32"/>
        </w:rPr>
        <w:t>рости реакции от температуры. Это объясняется тем,</w:t>
      </w:r>
      <w:r w:rsidR="00307377" w:rsidRPr="00307377">
        <w:rPr>
          <w:color w:val="000000"/>
          <w:sz w:val="32"/>
          <w:szCs w:val="32"/>
        </w:rPr>
        <w:t xml:space="preserve"> что в первичных реакциях за счё</w:t>
      </w:r>
      <w:r w:rsidRPr="00307377">
        <w:rPr>
          <w:color w:val="000000"/>
          <w:sz w:val="32"/>
          <w:szCs w:val="32"/>
        </w:rPr>
        <w:t>т поглощения света приобретается настолько большая энергия, что повышен</w:t>
      </w:r>
      <w:r w:rsidR="00307377" w:rsidRPr="00307377">
        <w:rPr>
          <w:color w:val="000000"/>
          <w:sz w:val="32"/>
          <w:szCs w:val="32"/>
        </w:rPr>
        <w:t>ие температуры может изменить её</w:t>
      </w:r>
      <w:r w:rsidRPr="00307377">
        <w:rPr>
          <w:color w:val="000000"/>
          <w:sz w:val="32"/>
          <w:szCs w:val="32"/>
        </w:rPr>
        <w:t xml:space="preserve"> лишь н</w:t>
      </w:r>
      <w:r w:rsidRPr="00307377">
        <w:rPr>
          <w:color w:val="000000"/>
          <w:sz w:val="32"/>
          <w:szCs w:val="32"/>
        </w:rPr>
        <w:t>е</w:t>
      </w:r>
      <w:r w:rsidRPr="00307377">
        <w:rPr>
          <w:color w:val="000000"/>
          <w:sz w:val="32"/>
          <w:szCs w:val="32"/>
        </w:rPr>
        <w:t>значительно.</w:t>
      </w:r>
    </w:p>
    <w:p w:rsidR="00231D00" w:rsidRPr="007F11F5" w:rsidRDefault="00B57048" w:rsidP="00231D00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2.4. Катализ</w:t>
      </w:r>
    </w:p>
    <w:p w:rsidR="00231D00" w:rsidRDefault="00231D00" w:rsidP="00231D00">
      <w:pPr>
        <w:ind w:firstLine="567"/>
        <w:jc w:val="both"/>
        <w:rPr>
          <w:b/>
          <w:sz w:val="32"/>
          <w:szCs w:val="32"/>
        </w:rPr>
      </w:pPr>
      <w:r w:rsidRPr="00C50640">
        <w:rPr>
          <w:b/>
          <w:sz w:val="32"/>
          <w:szCs w:val="32"/>
        </w:rPr>
        <w:t>Катализ</w:t>
      </w:r>
      <w:r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это </w:t>
      </w:r>
      <w:r w:rsidRPr="00C50640">
        <w:rPr>
          <w:sz w:val="32"/>
          <w:szCs w:val="32"/>
        </w:rPr>
        <w:t>изменение скорости хим</w:t>
      </w:r>
      <w:r>
        <w:rPr>
          <w:sz w:val="32"/>
          <w:szCs w:val="32"/>
        </w:rPr>
        <w:t xml:space="preserve">ической </w:t>
      </w:r>
      <w:r w:rsidRPr="00C50640">
        <w:rPr>
          <w:sz w:val="32"/>
          <w:szCs w:val="32"/>
        </w:rPr>
        <w:t>р</w:t>
      </w:r>
      <w:r>
        <w:rPr>
          <w:sz w:val="32"/>
          <w:szCs w:val="32"/>
        </w:rPr>
        <w:t>еакции</w:t>
      </w:r>
      <w:r w:rsidRPr="00C50640">
        <w:rPr>
          <w:sz w:val="32"/>
          <w:szCs w:val="32"/>
        </w:rPr>
        <w:t xml:space="preserve"> </w:t>
      </w:r>
      <w:r>
        <w:rPr>
          <w:sz w:val="32"/>
          <w:szCs w:val="32"/>
        </w:rPr>
        <w:t>под 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ствием специфических веществ, называемых </w:t>
      </w:r>
      <w:r w:rsidRPr="00C50640">
        <w:rPr>
          <w:b/>
          <w:sz w:val="32"/>
          <w:szCs w:val="32"/>
        </w:rPr>
        <w:t>катализатор</w:t>
      </w:r>
      <w:r>
        <w:rPr>
          <w:b/>
          <w:sz w:val="32"/>
          <w:szCs w:val="32"/>
        </w:rPr>
        <w:t>ами</w:t>
      </w:r>
      <w:r w:rsidRPr="00C50640">
        <w:rPr>
          <w:sz w:val="32"/>
          <w:szCs w:val="32"/>
        </w:rPr>
        <w:t xml:space="preserve">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 w:rsidRPr="00C50640">
        <w:rPr>
          <w:sz w:val="32"/>
          <w:szCs w:val="32"/>
        </w:rPr>
        <w:t>Различают положительный и отрицательный катализ, в зависим</w:t>
      </w:r>
      <w:r w:rsidRPr="00C50640">
        <w:rPr>
          <w:sz w:val="32"/>
          <w:szCs w:val="32"/>
        </w:rPr>
        <w:t>о</w:t>
      </w:r>
      <w:r w:rsidRPr="00C50640">
        <w:rPr>
          <w:sz w:val="32"/>
          <w:szCs w:val="32"/>
        </w:rPr>
        <w:t xml:space="preserve">сти </w:t>
      </w:r>
      <w:r>
        <w:rPr>
          <w:sz w:val="32"/>
          <w:szCs w:val="32"/>
        </w:rPr>
        <w:t>от того, ускоряет катализатор реакцию или замедляет её</w:t>
      </w:r>
      <w:r w:rsidRPr="00C50640">
        <w:rPr>
          <w:sz w:val="32"/>
          <w:szCs w:val="32"/>
        </w:rPr>
        <w:t>. Как пр</w:t>
      </w:r>
      <w:r w:rsidRPr="00C50640">
        <w:rPr>
          <w:sz w:val="32"/>
          <w:szCs w:val="32"/>
        </w:rPr>
        <w:t>а</w:t>
      </w:r>
      <w:r w:rsidRPr="00C50640">
        <w:rPr>
          <w:sz w:val="32"/>
          <w:szCs w:val="32"/>
        </w:rPr>
        <w:t xml:space="preserve">вило, термин </w:t>
      </w:r>
      <w:r>
        <w:rPr>
          <w:sz w:val="32"/>
          <w:szCs w:val="32"/>
        </w:rPr>
        <w:t>«</w:t>
      </w:r>
      <w:r w:rsidRPr="00C50640">
        <w:rPr>
          <w:sz w:val="32"/>
          <w:szCs w:val="32"/>
        </w:rPr>
        <w:t>катализ</w:t>
      </w:r>
      <w:r>
        <w:rPr>
          <w:sz w:val="32"/>
          <w:szCs w:val="32"/>
        </w:rPr>
        <w:t>» относят к ускорению реакции; вещества,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медляющие реакцию, называют</w:t>
      </w:r>
      <w:r w:rsidRPr="00C50640">
        <w:rPr>
          <w:sz w:val="32"/>
          <w:szCs w:val="32"/>
        </w:rPr>
        <w:t xml:space="preserve"> </w:t>
      </w:r>
      <w:r w:rsidRPr="00C50640">
        <w:rPr>
          <w:b/>
          <w:sz w:val="32"/>
          <w:szCs w:val="32"/>
        </w:rPr>
        <w:t>ингибиторами</w:t>
      </w:r>
      <w:r w:rsidRPr="00C50640">
        <w:rPr>
          <w:sz w:val="32"/>
          <w:szCs w:val="32"/>
        </w:rPr>
        <w:t xml:space="preserve">. </w:t>
      </w:r>
      <w:r w:rsidR="00101500" w:rsidRPr="00307377">
        <w:rPr>
          <w:sz w:val="32"/>
          <w:szCs w:val="32"/>
        </w:rPr>
        <w:t>Так, присутствие глицерина замедляет (ингибирует) разложение пероксида водорода.</w:t>
      </w:r>
      <w:r w:rsidR="00101500">
        <w:rPr>
          <w:sz w:val="32"/>
          <w:szCs w:val="32"/>
        </w:rPr>
        <w:t xml:space="preserve">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Катализаторы участвуют в реакции, </w:t>
      </w:r>
      <w:r w:rsidRPr="00C50640">
        <w:rPr>
          <w:sz w:val="32"/>
          <w:szCs w:val="32"/>
        </w:rPr>
        <w:t>но не входят в состав пр</w:t>
      </w:r>
      <w:r w:rsidRPr="00C50640">
        <w:rPr>
          <w:sz w:val="32"/>
          <w:szCs w:val="32"/>
        </w:rPr>
        <w:t>о</w:t>
      </w:r>
      <w:r w:rsidRPr="00C50640">
        <w:rPr>
          <w:sz w:val="32"/>
          <w:szCs w:val="32"/>
        </w:rPr>
        <w:t>дуктов</w:t>
      </w:r>
      <w:r>
        <w:rPr>
          <w:sz w:val="32"/>
          <w:szCs w:val="32"/>
        </w:rPr>
        <w:t xml:space="preserve"> и по окончании реакции остаются в неизмен</w:t>
      </w:r>
      <w:r w:rsidR="00B43484">
        <w:rPr>
          <w:sz w:val="32"/>
          <w:szCs w:val="32"/>
        </w:rPr>
        <w:t>ён</w:t>
      </w:r>
      <w:r>
        <w:rPr>
          <w:sz w:val="32"/>
          <w:szCs w:val="32"/>
        </w:rPr>
        <w:t xml:space="preserve">ном состоянии.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Реакции, протекающие под действием катализаторов, называют </w:t>
      </w:r>
      <w:r w:rsidRPr="004517B3">
        <w:rPr>
          <w:b/>
          <w:sz w:val="32"/>
          <w:szCs w:val="32"/>
        </w:rPr>
        <w:t>каталитическими</w:t>
      </w:r>
      <w:r>
        <w:rPr>
          <w:sz w:val="32"/>
          <w:szCs w:val="32"/>
        </w:rPr>
        <w:t xml:space="preserve">. </w:t>
      </w:r>
    </w:p>
    <w:p w:rsidR="00231D00" w:rsidRPr="009F3A8A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катализатор и реагенты находятся в одной фазе, то такой катализ называют </w:t>
      </w:r>
      <w:r w:rsidRPr="004517B3">
        <w:rPr>
          <w:b/>
          <w:sz w:val="32"/>
          <w:szCs w:val="32"/>
        </w:rPr>
        <w:t>гомогенным</w:t>
      </w:r>
      <w:r>
        <w:rPr>
          <w:sz w:val="32"/>
          <w:szCs w:val="32"/>
        </w:rPr>
        <w:t>. В этом случае действие катализатора объясняют образованием промежуточных соединений, которые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легчают дальнейший ход реакции. </w:t>
      </w:r>
    </w:p>
    <w:p w:rsidR="00231D00" w:rsidRPr="00CC78BF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Так, е</w:t>
      </w:r>
      <w:r w:rsidRPr="00CC78BF">
        <w:rPr>
          <w:sz w:val="32"/>
          <w:szCs w:val="32"/>
        </w:rPr>
        <w:t xml:space="preserve">сли реакция </w:t>
      </w:r>
      <w:proofErr w:type="gramStart"/>
      <w:r w:rsidR="00B43484">
        <w:rPr>
          <w:sz w:val="32"/>
          <w:szCs w:val="32"/>
        </w:rPr>
        <w:t xml:space="preserve">с </w:t>
      </w:r>
      <w:r w:rsidR="00B43484" w:rsidRPr="004118D7">
        <w:rPr>
          <w:position w:val="-14"/>
          <w:lang w:val="en-US"/>
        </w:rPr>
        <w:object w:dxaOrig="400" w:dyaOrig="400">
          <v:shape id="_x0000_i1244" type="#_x0000_t75" style="width:20.25pt;height:20.25pt" o:ole="">
            <v:imagedata r:id="rId357" o:title=""/>
          </v:shape>
          <o:OLEObject Type="Embed" ProgID="Equation.3" ShapeID="_x0000_i1244" DrawAspect="Content" ObjectID="_1724494493" r:id="rId358"/>
        </w:object>
      </w:r>
      <w:r w:rsidR="00B43484" w:rsidRPr="007E0AAB">
        <w:rPr>
          <w:sz w:val="32"/>
          <w:szCs w:val="32"/>
        </w:rPr>
        <w:t xml:space="preserve"> </w:t>
      </w:r>
      <w:r w:rsidRPr="00CC78BF">
        <w:rPr>
          <w:sz w:val="32"/>
          <w:szCs w:val="32"/>
        </w:rPr>
        <w:t>описывается</w:t>
      </w:r>
      <w:proofErr w:type="gramEnd"/>
      <w:r w:rsidRPr="00CC78BF">
        <w:rPr>
          <w:sz w:val="32"/>
          <w:szCs w:val="32"/>
        </w:rPr>
        <w:t xml:space="preserve"> уравнением:</w:t>
      </w:r>
    </w:p>
    <w:p w:rsidR="00231D00" w:rsidRPr="00CC78BF" w:rsidRDefault="00231D00" w:rsidP="00231D00">
      <w:pPr>
        <w:jc w:val="center"/>
        <w:rPr>
          <w:sz w:val="32"/>
          <w:szCs w:val="32"/>
        </w:rPr>
      </w:pPr>
      <w:r w:rsidRPr="00CC78BF">
        <w:rPr>
          <w:sz w:val="32"/>
          <w:szCs w:val="32"/>
          <w:lang w:val="en-US"/>
        </w:rPr>
        <w:t>A</w:t>
      </w:r>
      <w:r w:rsidRPr="00CC78BF">
        <w:rPr>
          <w:sz w:val="32"/>
          <w:szCs w:val="32"/>
        </w:rPr>
        <w:t xml:space="preserve"> + </w:t>
      </w:r>
      <w:r w:rsidRPr="00CC78BF">
        <w:rPr>
          <w:sz w:val="32"/>
          <w:szCs w:val="32"/>
          <w:lang w:val="en-US"/>
        </w:rPr>
        <w:t>B</w:t>
      </w:r>
      <w:r w:rsidRPr="00CC78BF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AB</w:t>
      </w:r>
    </w:p>
    <w:p w:rsidR="00231D00" w:rsidRPr="009F3A8A" w:rsidRDefault="00231D00" w:rsidP="00231D00">
      <w:pPr>
        <w:jc w:val="both"/>
        <w:rPr>
          <w:sz w:val="32"/>
          <w:szCs w:val="32"/>
        </w:rPr>
      </w:pPr>
      <w:r w:rsidRPr="004118D7">
        <w:rPr>
          <w:sz w:val="32"/>
          <w:szCs w:val="32"/>
        </w:rPr>
        <w:t>то каталитический процесс можно представить следующим образом:</w:t>
      </w:r>
    </w:p>
    <w:p w:rsidR="00231D00" w:rsidRPr="004118D7" w:rsidRDefault="00231D00" w:rsidP="00231D00">
      <w:pPr>
        <w:spacing w:before="60"/>
        <w:ind w:firstLine="2693"/>
        <w:jc w:val="both"/>
        <w:rPr>
          <w:sz w:val="32"/>
          <w:szCs w:val="32"/>
          <w:lang w:val="en-US"/>
        </w:rPr>
      </w:pPr>
      <w:r w:rsidRPr="004118D7">
        <w:rPr>
          <w:sz w:val="32"/>
          <w:szCs w:val="32"/>
          <w:lang w:val="en-US"/>
        </w:rPr>
        <w:t>1) A + Kat = [</w:t>
      </w:r>
      <w:proofErr w:type="spellStart"/>
      <w:r w:rsidRPr="004118D7">
        <w:rPr>
          <w:sz w:val="32"/>
          <w:szCs w:val="32"/>
          <w:lang w:val="en-US"/>
        </w:rPr>
        <w:t>AKat</w:t>
      </w:r>
      <w:proofErr w:type="spellEnd"/>
      <w:r w:rsidRPr="004118D7">
        <w:rPr>
          <w:sz w:val="32"/>
          <w:szCs w:val="32"/>
          <w:lang w:val="en-US"/>
        </w:rPr>
        <w:t xml:space="preserve">]           </w:t>
      </w:r>
      <w:r w:rsidR="008C2F0D" w:rsidRPr="00464672">
        <w:rPr>
          <w:sz w:val="32"/>
          <w:szCs w:val="32"/>
          <w:lang w:val="en-US"/>
        </w:rPr>
        <w:t xml:space="preserve">   </w:t>
      </w:r>
      <w:r w:rsidRPr="004118D7">
        <w:rPr>
          <w:sz w:val="32"/>
          <w:szCs w:val="32"/>
          <w:lang w:val="en-US"/>
        </w:rPr>
        <w:t xml:space="preserve">      </w:t>
      </w:r>
      <w:r w:rsidRPr="004118D7">
        <w:rPr>
          <w:position w:val="-20"/>
          <w:sz w:val="32"/>
          <w:szCs w:val="32"/>
          <w:lang w:val="en-US"/>
        </w:rPr>
        <w:object w:dxaOrig="540" w:dyaOrig="460">
          <v:shape id="_x0000_i1245" type="#_x0000_t75" style="width:27pt;height:23.25pt" o:ole="">
            <v:imagedata r:id="rId359" o:title=""/>
          </v:shape>
          <o:OLEObject Type="Embed" ProgID="Equation.3" ShapeID="_x0000_i1245" DrawAspect="Content" ObjectID="_1724494494" r:id="rId360"/>
        </w:object>
      </w:r>
    </w:p>
    <w:p w:rsidR="00231D00" w:rsidRPr="0081138A" w:rsidRDefault="00231D00" w:rsidP="00231D00">
      <w:pPr>
        <w:ind w:firstLine="2693"/>
        <w:jc w:val="both"/>
        <w:rPr>
          <w:sz w:val="32"/>
          <w:szCs w:val="32"/>
          <w:lang w:val="en-US"/>
        </w:rPr>
      </w:pPr>
      <w:r w:rsidRPr="0081138A">
        <w:rPr>
          <w:sz w:val="32"/>
          <w:szCs w:val="32"/>
          <w:lang w:val="en-US"/>
        </w:rPr>
        <w:t>2) [</w:t>
      </w:r>
      <w:r w:rsidRPr="004118D7">
        <w:rPr>
          <w:sz w:val="32"/>
          <w:szCs w:val="32"/>
          <w:lang w:val="en-US"/>
        </w:rPr>
        <w:t>AKat</w:t>
      </w:r>
      <w:r w:rsidRPr="0081138A">
        <w:rPr>
          <w:sz w:val="32"/>
          <w:szCs w:val="32"/>
          <w:lang w:val="en-US"/>
        </w:rPr>
        <w:t xml:space="preserve">] + </w:t>
      </w:r>
      <w:r w:rsidRPr="004118D7">
        <w:rPr>
          <w:sz w:val="32"/>
          <w:szCs w:val="32"/>
          <w:lang w:val="en-US"/>
        </w:rPr>
        <w:t>B</w:t>
      </w:r>
      <w:r w:rsidRPr="0081138A">
        <w:rPr>
          <w:sz w:val="32"/>
          <w:szCs w:val="32"/>
          <w:lang w:val="en-US"/>
        </w:rPr>
        <w:t xml:space="preserve"> = </w:t>
      </w:r>
      <w:r>
        <w:rPr>
          <w:sz w:val="32"/>
          <w:szCs w:val="32"/>
          <w:lang w:val="en-US"/>
        </w:rPr>
        <w:t>AB</w:t>
      </w:r>
      <w:r w:rsidRPr="0081138A">
        <w:rPr>
          <w:sz w:val="32"/>
          <w:szCs w:val="32"/>
          <w:lang w:val="en-US"/>
        </w:rPr>
        <w:t xml:space="preserve"> + </w:t>
      </w:r>
      <w:r w:rsidRPr="004118D7">
        <w:rPr>
          <w:sz w:val="32"/>
          <w:szCs w:val="32"/>
          <w:lang w:val="en-US"/>
        </w:rPr>
        <w:t>Kat</w:t>
      </w:r>
      <w:r w:rsidRPr="0081138A">
        <w:rPr>
          <w:sz w:val="32"/>
          <w:szCs w:val="32"/>
          <w:lang w:val="en-US"/>
        </w:rPr>
        <w:t xml:space="preserve">          </w:t>
      </w:r>
      <w:r w:rsidRPr="004118D7">
        <w:rPr>
          <w:position w:val="-20"/>
          <w:sz w:val="32"/>
          <w:szCs w:val="32"/>
          <w:lang w:val="en-US"/>
        </w:rPr>
        <w:object w:dxaOrig="580" w:dyaOrig="460">
          <v:shape id="_x0000_i1246" type="#_x0000_t75" style="width:29.25pt;height:23.25pt" o:ole="">
            <v:imagedata r:id="rId361" o:title=""/>
          </v:shape>
          <o:OLEObject Type="Embed" ProgID="Equation.3" ShapeID="_x0000_i1246" DrawAspect="Content" ObjectID="_1724494495" r:id="rId362"/>
        </w:object>
      </w:r>
      <w:r w:rsidRPr="0081138A">
        <w:rPr>
          <w:sz w:val="32"/>
          <w:szCs w:val="32"/>
          <w:lang w:val="en-US"/>
        </w:rPr>
        <w:t>,</w:t>
      </w:r>
    </w:p>
    <w:p w:rsidR="00231D00" w:rsidRPr="004118D7" w:rsidRDefault="00231D00" w:rsidP="00231D00">
      <w:pPr>
        <w:jc w:val="both"/>
        <w:rPr>
          <w:sz w:val="32"/>
          <w:szCs w:val="32"/>
        </w:rPr>
      </w:pPr>
      <w:r w:rsidRPr="004118D7">
        <w:rPr>
          <w:sz w:val="32"/>
          <w:szCs w:val="32"/>
        </w:rPr>
        <w:t xml:space="preserve">где </w:t>
      </w:r>
      <w:r w:rsidRPr="004118D7">
        <w:rPr>
          <w:position w:val="-14"/>
          <w:sz w:val="32"/>
          <w:szCs w:val="32"/>
          <w:lang w:val="en-US"/>
        </w:rPr>
        <w:object w:dxaOrig="400" w:dyaOrig="400">
          <v:shape id="_x0000_i1247" type="#_x0000_t75" style="width:20.25pt;height:20.25pt" o:ole="">
            <v:imagedata r:id="rId357" o:title=""/>
          </v:shape>
          <o:OLEObject Type="Embed" ProgID="Equation.3" ShapeID="_x0000_i1247" DrawAspect="Content" ObjectID="_1724494496" r:id="rId363"/>
        </w:object>
      </w:r>
      <w:r w:rsidRPr="004118D7">
        <w:rPr>
          <w:sz w:val="32"/>
          <w:szCs w:val="32"/>
        </w:rPr>
        <w:t xml:space="preserve">, </w:t>
      </w:r>
      <w:r w:rsidRPr="004118D7">
        <w:rPr>
          <w:position w:val="-20"/>
          <w:sz w:val="32"/>
          <w:szCs w:val="32"/>
          <w:lang w:val="en-US"/>
        </w:rPr>
        <w:object w:dxaOrig="540" w:dyaOrig="460">
          <v:shape id="_x0000_i1248" type="#_x0000_t75" style="width:27pt;height:23.25pt" o:ole="">
            <v:imagedata r:id="rId359" o:title=""/>
          </v:shape>
          <o:OLEObject Type="Embed" ProgID="Equation.3" ShapeID="_x0000_i1248" DrawAspect="Content" ObjectID="_1724494497" r:id="rId364"/>
        </w:object>
      </w:r>
      <w:r>
        <w:rPr>
          <w:sz w:val="32"/>
          <w:szCs w:val="32"/>
        </w:rPr>
        <w:t xml:space="preserve">, </w:t>
      </w:r>
      <w:r w:rsidRPr="004118D7">
        <w:rPr>
          <w:position w:val="-20"/>
          <w:sz w:val="32"/>
          <w:szCs w:val="32"/>
          <w:lang w:val="en-US"/>
        </w:rPr>
        <w:object w:dxaOrig="580" w:dyaOrig="460">
          <v:shape id="_x0000_i1249" type="#_x0000_t75" style="width:29.25pt;height:23.25pt" o:ole="">
            <v:imagedata r:id="rId361" o:title=""/>
          </v:shape>
          <o:OLEObject Type="Embed" ProgID="Equation.3" ShapeID="_x0000_i1249" DrawAspect="Content" ObjectID="_1724494498" r:id="rId365"/>
        </w:object>
      </w:r>
      <w:r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энергии активации соответствующих процессов. </w:t>
      </w:r>
    </w:p>
    <w:p w:rsidR="00231D00" w:rsidRPr="004118D7" w:rsidRDefault="00231D00" w:rsidP="00231D00">
      <w:pPr>
        <w:ind w:firstLine="567"/>
        <w:jc w:val="both"/>
        <w:rPr>
          <w:sz w:val="32"/>
          <w:szCs w:val="32"/>
        </w:rPr>
      </w:pPr>
      <w:r w:rsidRPr="004118D7">
        <w:rPr>
          <w:sz w:val="32"/>
          <w:szCs w:val="32"/>
        </w:rPr>
        <w:t>При этом:</w:t>
      </w:r>
    </w:p>
    <w:p w:rsidR="00231D00" w:rsidRDefault="00231D00" w:rsidP="00231D00">
      <w:pPr>
        <w:jc w:val="center"/>
        <w:rPr>
          <w:sz w:val="32"/>
          <w:szCs w:val="32"/>
        </w:rPr>
      </w:pPr>
      <w:r w:rsidRPr="004118D7">
        <w:rPr>
          <w:position w:val="-20"/>
          <w:sz w:val="32"/>
          <w:szCs w:val="32"/>
          <w:lang w:val="en-US"/>
        </w:rPr>
        <w:object w:dxaOrig="540" w:dyaOrig="460">
          <v:shape id="_x0000_i1250" type="#_x0000_t75" style="width:27pt;height:23.25pt" o:ole="">
            <v:imagedata r:id="rId359" o:title=""/>
          </v:shape>
          <o:OLEObject Type="Embed" ProgID="Equation.3" ShapeID="_x0000_i1250" DrawAspect="Content" ObjectID="_1724494499" r:id="rId366"/>
        </w:object>
      </w:r>
      <w:r>
        <w:rPr>
          <w:sz w:val="32"/>
          <w:szCs w:val="32"/>
        </w:rPr>
        <w:t xml:space="preserve"> + </w:t>
      </w:r>
      <w:r w:rsidRPr="004118D7">
        <w:rPr>
          <w:position w:val="-20"/>
          <w:sz w:val="32"/>
          <w:szCs w:val="32"/>
          <w:lang w:val="en-US"/>
        </w:rPr>
        <w:object w:dxaOrig="580" w:dyaOrig="460">
          <v:shape id="_x0000_i1251" type="#_x0000_t75" style="width:29.25pt;height:23.25pt" o:ole="">
            <v:imagedata r:id="rId361" o:title=""/>
          </v:shape>
          <o:OLEObject Type="Embed" ProgID="Equation.3" ShapeID="_x0000_i1251" DrawAspect="Content" ObjectID="_1724494500" r:id="rId367"/>
        </w:object>
      </w:r>
      <w:r>
        <w:rPr>
          <w:sz w:val="32"/>
          <w:szCs w:val="32"/>
        </w:rPr>
        <w:t xml:space="preserve"> </w:t>
      </w:r>
      <w:r w:rsidRPr="009F3A8A">
        <w:rPr>
          <w:sz w:val="32"/>
          <w:szCs w:val="32"/>
        </w:rPr>
        <w:t xml:space="preserve">&lt; </w:t>
      </w:r>
      <w:r w:rsidRPr="004118D7">
        <w:rPr>
          <w:position w:val="-14"/>
          <w:sz w:val="32"/>
          <w:szCs w:val="32"/>
          <w:lang w:val="en-US"/>
        </w:rPr>
        <w:object w:dxaOrig="400" w:dyaOrig="400">
          <v:shape id="_x0000_i1252" type="#_x0000_t75" style="width:20.25pt;height:20.25pt" o:ole="">
            <v:imagedata r:id="rId357" o:title=""/>
          </v:shape>
          <o:OLEObject Type="Embed" ProgID="Equation.3" ShapeID="_x0000_i1252" DrawAspect="Content" ObjectID="_1724494501" r:id="rId368"/>
        </w:object>
      </w:r>
      <w:r w:rsidRPr="009F3A8A">
        <w:rPr>
          <w:sz w:val="32"/>
          <w:szCs w:val="32"/>
        </w:rPr>
        <w:t xml:space="preserve">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катализатор, изменяя состав системы, понижает энергию активации процесса</w:t>
      </w:r>
      <w:r w:rsidR="00477E8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77E89">
        <w:rPr>
          <w:sz w:val="32"/>
          <w:szCs w:val="32"/>
        </w:rPr>
        <w:t>что можно показать г</w:t>
      </w:r>
      <w:r>
        <w:rPr>
          <w:sz w:val="32"/>
          <w:szCs w:val="32"/>
        </w:rPr>
        <w:t>рафи</w:t>
      </w:r>
      <w:r w:rsidR="00477E89">
        <w:rPr>
          <w:sz w:val="32"/>
          <w:szCs w:val="32"/>
        </w:rPr>
        <w:t>чес</w:t>
      </w:r>
      <w:r>
        <w:rPr>
          <w:sz w:val="32"/>
          <w:szCs w:val="32"/>
        </w:rPr>
        <w:t>к</w:t>
      </w:r>
      <w:r w:rsidR="00477E89">
        <w:rPr>
          <w:sz w:val="32"/>
          <w:szCs w:val="32"/>
        </w:rPr>
        <w:t>и (рис. </w:t>
      </w:r>
      <w:r>
        <w:rPr>
          <w:sz w:val="32"/>
          <w:szCs w:val="32"/>
        </w:rPr>
        <w:t>4</w:t>
      </w:r>
      <w:r w:rsidRPr="005F2129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F3506D" w:rsidRDefault="003E16D4" w:rsidP="003E16D4">
      <w:pPr>
        <w:shd w:val="clear" w:color="auto" w:fill="FFFFFF"/>
        <w:jc w:val="center"/>
      </w:pPr>
      <w:r>
        <w:object w:dxaOrig="10824" w:dyaOrig="5904">
          <v:shape id="_x0000_i1253" type="#_x0000_t75" style="width:453pt;height:247.5pt" o:ole="">
            <v:imagedata r:id="rId369" o:title=""/>
          </v:shape>
          <o:OLEObject Type="Embed" ProgID="ACD.ChemSketch.20" ShapeID="_x0000_i1253" DrawAspect="Content" ObjectID="_1724494502" r:id="rId370"/>
        </w:object>
      </w:r>
    </w:p>
    <w:p w:rsidR="00F3506D" w:rsidRDefault="00F3506D" w:rsidP="00F3506D">
      <w:pPr>
        <w:shd w:val="clear" w:color="auto" w:fill="FFFFFF"/>
        <w:ind w:firstLine="539"/>
        <w:jc w:val="both"/>
        <w:rPr>
          <w:sz w:val="32"/>
          <w:szCs w:val="32"/>
        </w:rPr>
      </w:pPr>
      <w:r w:rsidRPr="0081138A">
        <w:rPr>
          <w:sz w:val="32"/>
          <w:szCs w:val="32"/>
        </w:rPr>
        <w:t xml:space="preserve">Рис. 4. Уровни энергии активации реакции, протекающей с ката-лизатором </w:t>
      </w:r>
      <w:r>
        <w:rPr>
          <w:sz w:val="32"/>
          <w:szCs w:val="32"/>
        </w:rPr>
        <w:t xml:space="preserve">(правая часть) </w:t>
      </w:r>
      <w:r w:rsidRPr="0081138A">
        <w:rPr>
          <w:sz w:val="32"/>
          <w:szCs w:val="32"/>
        </w:rPr>
        <w:t>и без него</w:t>
      </w:r>
      <w:r>
        <w:rPr>
          <w:sz w:val="32"/>
          <w:szCs w:val="32"/>
        </w:rPr>
        <w:t xml:space="preserve"> (левая часть)</w:t>
      </w:r>
      <w:r w:rsidRPr="0081138A">
        <w:rPr>
          <w:sz w:val="32"/>
          <w:szCs w:val="32"/>
        </w:rPr>
        <w:t>.</w:t>
      </w:r>
    </w:p>
    <w:p w:rsidR="00477E89" w:rsidRPr="002F22D5" w:rsidRDefault="00101500" w:rsidP="003E4DA1">
      <w:pPr>
        <w:spacing w:before="120"/>
        <w:ind w:firstLine="567"/>
        <w:jc w:val="both"/>
        <w:rPr>
          <w:sz w:val="32"/>
          <w:szCs w:val="32"/>
        </w:rPr>
      </w:pPr>
      <w:r w:rsidRPr="002F22D5">
        <w:rPr>
          <w:sz w:val="32"/>
          <w:szCs w:val="32"/>
        </w:rPr>
        <w:t>Примером гомогенного катализа является разложение оксида азота</w:t>
      </w:r>
      <w:r w:rsidRPr="002F22D5">
        <w:rPr>
          <w:sz w:val="32"/>
          <w:szCs w:val="32"/>
          <w:lang w:val="en-US"/>
        </w:rPr>
        <w:t> </w:t>
      </w:r>
      <w:r w:rsidRPr="002F22D5">
        <w:rPr>
          <w:sz w:val="32"/>
          <w:szCs w:val="32"/>
        </w:rPr>
        <w:t>(</w:t>
      </w:r>
      <w:r w:rsidRPr="002F22D5">
        <w:rPr>
          <w:sz w:val="32"/>
          <w:szCs w:val="32"/>
          <w:lang w:val="en-US"/>
        </w:rPr>
        <w:t>I</w:t>
      </w:r>
      <w:r w:rsidRPr="002F22D5">
        <w:rPr>
          <w:sz w:val="32"/>
          <w:szCs w:val="32"/>
        </w:rPr>
        <w:t>), протекающее в газовой фазе по уравнению:</w:t>
      </w:r>
    </w:p>
    <w:p w:rsidR="00101500" w:rsidRPr="002F22D5" w:rsidRDefault="00101500" w:rsidP="00101500">
      <w:pPr>
        <w:spacing w:before="60" w:after="60"/>
        <w:jc w:val="center"/>
        <w:rPr>
          <w:sz w:val="32"/>
          <w:szCs w:val="32"/>
        </w:rPr>
      </w:pPr>
      <w:r w:rsidRPr="002F22D5">
        <w:rPr>
          <w:sz w:val="32"/>
          <w:szCs w:val="32"/>
        </w:rPr>
        <w:t>2</w:t>
      </w:r>
      <w:r w:rsidRPr="002F22D5">
        <w:rPr>
          <w:sz w:val="32"/>
          <w:szCs w:val="32"/>
          <w:lang w:val="en-US"/>
        </w:rPr>
        <w:t>N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 xml:space="preserve"> (газ)</w:t>
      </w:r>
      <w:r w:rsidRPr="002F22D5">
        <w:rPr>
          <w:sz w:val="32"/>
          <w:szCs w:val="32"/>
        </w:rPr>
        <w:t xml:space="preserve">   =   2</w:t>
      </w:r>
      <w:r w:rsidRPr="002F22D5">
        <w:rPr>
          <w:sz w:val="32"/>
          <w:szCs w:val="32"/>
          <w:lang w:val="en-US"/>
        </w:rPr>
        <w:t>N</w:t>
      </w:r>
      <w:r w:rsidRPr="002F22D5">
        <w:rPr>
          <w:sz w:val="32"/>
          <w:szCs w:val="32"/>
          <w:vertAlign w:val="subscript"/>
        </w:rPr>
        <w:t>2 (газ)</w:t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>2 (газ)</w:t>
      </w:r>
    </w:p>
    <w:p w:rsidR="00101500" w:rsidRPr="00101500" w:rsidRDefault="00101500" w:rsidP="00231D00">
      <w:pPr>
        <w:ind w:firstLine="567"/>
        <w:jc w:val="both"/>
        <w:rPr>
          <w:sz w:val="32"/>
          <w:szCs w:val="32"/>
        </w:rPr>
      </w:pPr>
      <w:r w:rsidRPr="002F22D5">
        <w:rPr>
          <w:sz w:val="32"/>
          <w:szCs w:val="32"/>
        </w:rPr>
        <w:t xml:space="preserve">При обычных условиях </w:t>
      </w:r>
      <w:r w:rsidRPr="002F22D5">
        <w:rPr>
          <w:sz w:val="32"/>
          <w:szCs w:val="32"/>
          <w:lang w:val="en-US"/>
        </w:rPr>
        <w:t>N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</w:rPr>
        <w:t xml:space="preserve"> («веселящий газ», обладающий ан</w:t>
      </w:r>
      <w:r w:rsidRPr="002F22D5">
        <w:rPr>
          <w:sz w:val="32"/>
          <w:szCs w:val="32"/>
        </w:rPr>
        <w:t>е</w:t>
      </w:r>
      <w:r w:rsidRPr="002F22D5">
        <w:rPr>
          <w:sz w:val="32"/>
          <w:szCs w:val="32"/>
        </w:rPr>
        <w:t>стезирующим действием) весьма устойчив и разлагается при темп</w:t>
      </w:r>
      <w:r w:rsidRPr="002F22D5">
        <w:rPr>
          <w:sz w:val="32"/>
          <w:szCs w:val="32"/>
        </w:rPr>
        <w:t>е</w:t>
      </w:r>
      <w:r w:rsidRPr="002F22D5">
        <w:rPr>
          <w:sz w:val="32"/>
          <w:szCs w:val="32"/>
        </w:rPr>
        <w:t xml:space="preserve">ратурах выше 1000 </w:t>
      </w:r>
      <w:r w:rsidRPr="002F22D5">
        <w:rPr>
          <w:sz w:val="32"/>
          <w:szCs w:val="32"/>
          <w:lang w:val="en-US"/>
        </w:rPr>
        <w:t>K</w:t>
      </w:r>
      <w:r w:rsidRPr="002F22D5">
        <w:rPr>
          <w:sz w:val="32"/>
          <w:szCs w:val="32"/>
        </w:rPr>
        <w:t>. Однако присутствие следов газообразного хл</w:t>
      </w:r>
      <w:r w:rsidRPr="002F22D5">
        <w:rPr>
          <w:sz w:val="32"/>
          <w:szCs w:val="32"/>
        </w:rPr>
        <w:t>о</w:t>
      </w:r>
      <w:r w:rsidRPr="002F22D5">
        <w:rPr>
          <w:sz w:val="32"/>
          <w:szCs w:val="32"/>
        </w:rPr>
        <w:t xml:space="preserve">ра </w:t>
      </w:r>
      <w:r w:rsidR="00F3506D" w:rsidRPr="002F22D5">
        <w:rPr>
          <w:sz w:val="32"/>
          <w:szCs w:val="32"/>
        </w:rPr>
        <w:t xml:space="preserve">(катализатор) </w:t>
      </w:r>
      <w:r w:rsidRPr="002F22D5">
        <w:rPr>
          <w:sz w:val="32"/>
          <w:szCs w:val="32"/>
        </w:rPr>
        <w:t>существенно ускоряет этот процесс.</w:t>
      </w:r>
      <w:r>
        <w:rPr>
          <w:sz w:val="32"/>
          <w:szCs w:val="32"/>
        </w:rPr>
        <w:t xml:space="preserve"> </w:t>
      </w:r>
    </w:p>
    <w:p w:rsidR="00231D00" w:rsidRPr="009F3A8A" w:rsidRDefault="00231D00" w:rsidP="00231D00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61AB">
        <w:rPr>
          <w:rFonts w:ascii="Times New Roman" w:hAnsi="Times New Roman" w:cs="Times New Roman"/>
          <w:sz w:val="32"/>
          <w:szCs w:val="32"/>
        </w:rPr>
        <w:t xml:space="preserve">Случай, когда катализатор и реагенты находятся в разных фазах, называют </w:t>
      </w:r>
      <w:r w:rsidRPr="00AD61AB">
        <w:rPr>
          <w:rFonts w:ascii="Times New Roman" w:hAnsi="Times New Roman" w:cs="Times New Roman"/>
          <w:b/>
          <w:sz w:val="32"/>
          <w:szCs w:val="32"/>
        </w:rPr>
        <w:t xml:space="preserve">гетерогенным </w:t>
      </w:r>
      <w:r w:rsidRPr="00AD61AB">
        <w:rPr>
          <w:rFonts w:ascii="Times New Roman" w:hAnsi="Times New Roman" w:cs="Times New Roman"/>
          <w:sz w:val="32"/>
          <w:szCs w:val="32"/>
        </w:rPr>
        <w:t xml:space="preserve">катализом. При гетерогенном </w:t>
      </w:r>
      <w:r>
        <w:rPr>
          <w:rFonts w:ascii="Times New Roman" w:hAnsi="Times New Roman" w:cs="Times New Roman"/>
          <w:sz w:val="32"/>
          <w:szCs w:val="32"/>
        </w:rPr>
        <w:t>катализе у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корение процесса </w:t>
      </w:r>
      <w:r w:rsidRPr="00AD61AB">
        <w:rPr>
          <w:rFonts w:ascii="Times New Roman" w:hAnsi="Times New Roman" w:cs="Times New Roman"/>
          <w:sz w:val="32"/>
          <w:szCs w:val="32"/>
        </w:rPr>
        <w:t>обычно происходит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61AB">
        <w:rPr>
          <w:rFonts w:ascii="Times New Roman" w:hAnsi="Times New Roman" w:cs="Times New Roman"/>
          <w:sz w:val="32"/>
          <w:szCs w:val="32"/>
        </w:rPr>
        <w:t>поверхности твердого кат</w:t>
      </w:r>
      <w:r w:rsidRPr="00AD61AB">
        <w:rPr>
          <w:rFonts w:ascii="Times New Roman" w:hAnsi="Times New Roman" w:cs="Times New Roman"/>
          <w:sz w:val="32"/>
          <w:szCs w:val="32"/>
        </w:rPr>
        <w:t>а</w:t>
      </w:r>
      <w:r w:rsidRPr="00AD61AB">
        <w:rPr>
          <w:rFonts w:ascii="Times New Roman" w:hAnsi="Times New Roman" w:cs="Times New Roman"/>
          <w:sz w:val="32"/>
          <w:szCs w:val="32"/>
        </w:rPr>
        <w:t>лизатора, поэтому активность катализатора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61AB">
        <w:rPr>
          <w:rFonts w:ascii="Times New Roman" w:hAnsi="Times New Roman" w:cs="Times New Roman"/>
          <w:sz w:val="32"/>
          <w:szCs w:val="32"/>
        </w:rPr>
        <w:t xml:space="preserve">зависит от </w:t>
      </w:r>
      <w:r>
        <w:rPr>
          <w:rFonts w:ascii="Times New Roman" w:hAnsi="Times New Roman" w:cs="Times New Roman"/>
          <w:sz w:val="32"/>
          <w:szCs w:val="32"/>
        </w:rPr>
        <w:t xml:space="preserve">площади </w:t>
      </w:r>
      <w:r w:rsidRPr="00AD61AB">
        <w:rPr>
          <w:rFonts w:ascii="Times New Roman" w:hAnsi="Times New Roman" w:cs="Times New Roman"/>
          <w:sz w:val="32"/>
          <w:szCs w:val="32"/>
        </w:rPr>
        <w:t xml:space="preserve">и свойств его </w:t>
      </w:r>
      <w:r>
        <w:rPr>
          <w:rFonts w:ascii="Times New Roman" w:hAnsi="Times New Roman" w:cs="Times New Roman"/>
          <w:sz w:val="32"/>
          <w:szCs w:val="32"/>
        </w:rPr>
        <w:t>поверхности. В целом, м</w:t>
      </w:r>
      <w:r w:rsidRPr="00AD61AB">
        <w:rPr>
          <w:rFonts w:ascii="Times New Roman" w:hAnsi="Times New Roman" w:cs="Times New Roman"/>
          <w:sz w:val="32"/>
          <w:szCs w:val="32"/>
        </w:rPr>
        <w:t>еханизм гетерогенного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61AB">
        <w:rPr>
          <w:rFonts w:ascii="Times New Roman" w:hAnsi="Times New Roman" w:cs="Times New Roman"/>
          <w:sz w:val="32"/>
          <w:szCs w:val="32"/>
        </w:rPr>
        <w:t xml:space="preserve">катализа </w:t>
      </w:r>
      <w:r>
        <w:rPr>
          <w:rFonts w:ascii="Times New Roman" w:hAnsi="Times New Roman" w:cs="Times New Roman"/>
          <w:sz w:val="32"/>
          <w:szCs w:val="32"/>
        </w:rPr>
        <w:t>более сложен и включает в себя следующие стадии:</w:t>
      </w:r>
    </w:p>
    <w:p w:rsidR="00231D00" w:rsidRDefault="00231D00" w:rsidP="00231D00">
      <w:pPr>
        <w:pStyle w:val="HTML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 ф</w:t>
      </w:r>
      <w:r w:rsidRPr="00AD61AB">
        <w:rPr>
          <w:rFonts w:ascii="Times New Roman" w:hAnsi="Times New Roman" w:cs="Times New Roman"/>
          <w:sz w:val="32"/>
          <w:szCs w:val="32"/>
        </w:rPr>
        <w:t>изическая</w:t>
      </w:r>
      <w:r>
        <w:rPr>
          <w:rFonts w:ascii="Times New Roman" w:hAnsi="Times New Roman" w:cs="Times New Roman"/>
          <w:sz w:val="32"/>
          <w:szCs w:val="32"/>
        </w:rPr>
        <w:t xml:space="preserve"> адсорбция на активных центрах поверхности </w:t>
      </w:r>
      <w:r w:rsidRPr="00AD61AB">
        <w:rPr>
          <w:rFonts w:ascii="Times New Roman" w:hAnsi="Times New Roman" w:cs="Times New Roman"/>
          <w:sz w:val="32"/>
          <w:szCs w:val="32"/>
        </w:rPr>
        <w:t>тве</w:t>
      </w:r>
      <w:r w:rsidRPr="00AD61AB">
        <w:rPr>
          <w:rFonts w:ascii="Times New Roman" w:hAnsi="Times New Roman" w:cs="Times New Roman"/>
          <w:sz w:val="32"/>
          <w:szCs w:val="32"/>
        </w:rPr>
        <w:t>р</w:t>
      </w:r>
      <w:r w:rsidRPr="00AD61AB">
        <w:rPr>
          <w:rFonts w:ascii="Times New Roman" w:hAnsi="Times New Roman" w:cs="Times New Roman"/>
          <w:sz w:val="32"/>
          <w:szCs w:val="32"/>
        </w:rPr>
        <w:t>дого вещества</w:t>
      </w:r>
      <w:r>
        <w:rPr>
          <w:rFonts w:ascii="Times New Roman" w:hAnsi="Times New Roman" w:cs="Times New Roman"/>
          <w:sz w:val="32"/>
          <w:szCs w:val="32"/>
        </w:rPr>
        <w:t xml:space="preserve"> реагирующих молекул;</w:t>
      </w:r>
    </w:p>
    <w:p w:rsidR="00231D00" w:rsidRPr="00AD61AB" w:rsidRDefault="00231D00" w:rsidP="00231D00">
      <w:pPr>
        <w:pStyle w:val="HTML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 х</w:t>
      </w:r>
      <w:r w:rsidRPr="00AD61AB">
        <w:rPr>
          <w:rFonts w:ascii="Times New Roman" w:hAnsi="Times New Roman" w:cs="Times New Roman"/>
          <w:sz w:val="32"/>
          <w:szCs w:val="32"/>
        </w:rPr>
        <w:t>имическая реакци</w:t>
      </w:r>
      <w:r>
        <w:rPr>
          <w:rFonts w:ascii="Times New Roman" w:hAnsi="Times New Roman" w:cs="Times New Roman"/>
          <w:sz w:val="32"/>
          <w:szCs w:val="32"/>
        </w:rPr>
        <w:t>я между реагирующими молекулами;</w:t>
      </w:r>
    </w:p>
    <w:p w:rsidR="00231D00" w:rsidRPr="00AD61AB" w:rsidRDefault="00231D00" w:rsidP="00231D00">
      <w:pPr>
        <w:pStyle w:val="HTML"/>
        <w:spacing w:before="6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 д</w:t>
      </w:r>
      <w:r w:rsidRPr="00AD61AB">
        <w:rPr>
          <w:rFonts w:ascii="Times New Roman" w:hAnsi="Times New Roman" w:cs="Times New Roman"/>
          <w:sz w:val="32"/>
          <w:szCs w:val="32"/>
        </w:rPr>
        <w:t>есорбция проду</w:t>
      </w:r>
      <w:r>
        <w:rPr>
          <w:rFonts w:ascii="Times New Roman" w:hAnsi="Times New Roman" w:cs="Times New Roman"/>
          <w:sz w:val="32"/>
          <w:szCs w:val="32"/>
        </w:rPr>
        <w:t xml:space="preserve">ктов с поверхности катализатора.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Следует отметить, что все эти стадии обратимы.</w:t>
      </w:r>
    </w:p>
    <w:p w:rsidR="003805D3" w:rsidRPr="002F22D5" w:rsidRDefault="003805D3" w:rsidP="00231D00">
      <w:pPr>
        <w:ind w:firstLine="567"/>
        <w:jc w:val="both"/>
        <w:rPr>
          <w:sz w:val="32"/>
          <w:szCs w:val="32"/>
        </w:rPr>
      </w:pPr>
      <w:r w:rsidRPr="002F22D5">
        <w:rPr>
          <w:sz w:val="32"/>
          <w:szCs w:val="32"/>
        </w:rPr>
        <w:t>Пример</w:t>
      </w:r>
      <w:r w:rsidR="00F3506D" w:rsidRPr="002F22D5">
        <w:rPr>
          <w:sz w:val="32"/>
          <w:szCs w:val="32"/>
        </w:rPr>
        <w:t>ы</w:t>
      </w:r>
      <w:r w:rsidRPr="002F22D5">
        <w:rPr>
          <w:sz w:val="32"/>
          <w:szCs w:val="32"/>
        </w:rPr>
        <w:t xml:space="preserve"> гетерогенного катализа</w:t>
      </w:r>
      <w:r w:rsidR="00F3506D" w:rsidRPr="002F22D5">
        <w:rPr>
          <w:sz w:val="32"/>
          <w:szCs w:val="32"/>
        </w:rPr>
        <w:t>:</w:t>
      </w:r>
    </w:p>
    <w:p w:rsidR="00F3506D" w:rsidRPr="002F22D5" w:rsidRDefault="00F3506D" w:rsidP="00F3506D">
      <w:pPr>
        <w:spacing w:before="60" w:after="60"/>
        <w:jc w:val="center"/>
        <w:rPr>
          <w:sz w:val="32"/>
          <w:szCs w:val="32"/>
        </w:rPr>
      </w:pPr>
      <w:r w:rsidRPr="002F22D5">
        <w:rPr>
          <w:sz w:val="32"/>
          <w:szCs w:val="32"/>
        </w:rPr>
        <w:t>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>2 (р-р)</w:t>
      </w:r>
      <w:r w:rsidRPr="002F22D5">
        <w:rPr>
          <w:sz w:val="32"/>
          <w:szCs w:val="32"/>
        </w:rPr>
        <w:t xml:space="preserve">   =   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 xml:space="preserve"> (жидк.)</w:t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>2 (газ)</w:t>
      </w:r>
      <w:r w:rsidRPr="002F22D5">
        <w:rPr>
          <w:sz w:val="32"/>
          <w:szCs w:val="32"/>
        </w:rPr>
        <w:t xml:space="preserve">     (катализатор </w:t>
      </w:r>
      <w:r w:rsidRPr="002F22D5">
        <w:rPr>
          <w:sz w:val="32"/>
          <w:szCs w:val="32"/>
          <w:lang w:val="en-US"/>
        </w:rPr>
        <w:t>MnO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</w:rPr>
        <w:t>)</w:t>
      </w:r>
    </w:p>
    <w:p w:rsidR="00F3506D" w:rsidRPr="002F22D5" w:rsidRDefault="00F3506D" w:rsidP="00F3506D">
      <w:pPr>
        <w:spacing w:before="60" w:after="60"/>
        <w:jc w:val="center"/>
        <w:rPr>
          <w:sz w:val="32"/>
          <w:szCs w:val="32"/>
        </w:rPr>
      </w:pPr>
      <w:r w:rsidRPr="002F22D5">
        <w:rPr>
          <w:sz w:val="32"/>
          <w:szCs w:val="32"/>
        </w:rPr>
        <w:t>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2 (газ)</w:t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>2 (газ)</w:t>
      </w:r>
      <w:r w:rsidRPr="002F22D5">
        <w:rPr>
          <w:sz w:val="32"/>
          <w:szCs w:val="32"/>
        </w:rPr>
        <w:t xml:space="preserve">   =   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  <w:vertAlign w:val="subscript"/>
        </w:rPr>
        <w:t xml:space="preserve"> (газ)</w:t>
      </w:r>
      <w:r w:rsidRPr="002F22D5">
        <w:rPr>
          <w:sz w:val="32"/>
          <w:szCs w:val="32"/>
        </w:rPr>
        <w:t xml:space="preserve">        (катализатор платина)</w:t>
      </w:r>
    </w:p>
    <w:p w:rsidR="005A64A3" w:rsidRPr="002F22D5" w:rsidRDefault="005A64A3" w:rsidP="00231D00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22D5">
        <w:rPr>
          <w:rFonts w:ascii="Times New Roman" w:hAnsi="Times New Roman" w:cs="Times New Roman"/>
          <w:sz w:val="32"/>
          <w:szCs w:val="32"/>
        </w:rPr>
        <w:lastRenderedPageBreak/>
        <w:t xml:space="preserve">Специфической особенностью гетерогенного катализа является способность к </w:t>
      </w:r>
      <w:r w:rsidRPr="002F22D5">
        <w:rPr>
          <w:rFonts w:ascii="Times New Roman" w:hAnsi="Times New Roman" w:cs="Times New Roman"/>
          <w:b/>
          <w:sz w:val="32"/>
          <w:szCs w:val="32"/>
        </w:rPr>
        <w:t>промотированию</w:t>
      </w:r>
      <w:r w:rsidRPr="002F22D5">
        <w:rPr>
          <w:rFonts w:ascii="Times New Roman" w:hAnsi="Times New Roman" w:cs="Times New Roman"/>
          <w:sz w:val="32"/>
          <w:szCs w:val="32"/>
        </w:rPr>
        <w:t xml:space="preserve"> и </w:t>
      </w:r>
      <w:r w:rsidRPr="002F22D5">
        <w:rPr>
          <w:rFonts w:ascii="Times New Roman" w:hAnsi="Times New Roman" w:cs="Times New Roman"/>
          <w:b/>
          <w:sz w:val="32"/>
          <w:szCs w:val="32"/>
        </w:rPr>
        <w:t>отравлению</w:t>
      </w:r>
      <w:r w:rsidRPr="002F22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64A3" w:rsidRPr="002F22D5" w:rsidRDefault="005A64A3" w:rsidP="00231D00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22D5">
        <w:rPr>
          <w:rFonts w:ascii="Times New Roman" w:hAnsi="Times New Roman" w:cs="Times New Roman"/>
          <w:b/>
          <w:sz w:val="32"/>
          <w:szCs w:val="32"/>
        </w:rPr>
        <w:t>Промоторы</w:t>
      </w:r>
      <w:r w:rsidRPr="002F22D5">
        <w:rPr>
          <w:rFonts w:ascii="Times New Roman" w:hAnsi="Times New Roman" w:cs="Times New Roman"/>
          <w:sz w:val="32"/>
          <w:szCs w:val="32"/>
        </w:rPr>
        <w:t xml:space="preserve"> – это вещества, добавление которых к катализаторам повышает их активность, а иногда избирательность и устойчивость. При этом промоторы могут сами и не обладать каталитическими свойствами. Так, в промышленном синтезе аммиака в качестве кат</w:t>
      </w:r>
      <w:r w:rsidRPr="002F22D5">
        <w:rPr>
          <w:rFonts w:ascii="Times New Roman" w:hAnsi="Times New Roman" w:cs="Times New Roman"/>
          <w:sz w:val="32"/>
          <w:szCs w:val="32"/>
        </w:rPr>
        <w:t>а</w:t>
      </w:r>
      <w:r w:rsidRPr="002F22D5">
        <w:rPr>
          <w:rFonts w:ascii="Times New Roman" w:hAnsi="Times New Roman" w:cs="Times New Roman"/>
          <w:sz w:val="32"/>
          <w:szCs w:val="32"/>
        </w:rPr>
        <w:t xml:space="preserve">лизатора используют губчатое железо, которое в качестве промоторов содержит 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2F22D5">
        <w:rPr>
          <w:rFonts w:ascii="Times New Roman" w:hAnsi="Times New Roman" w:cs="Times New Roman"/>
          <w:sz w:val="32"/>
          <w:szCs w:val="32"/>
        </w:rPr>
        <w:t xml:space="preserve"> и др. </w:t>
      </w:r>
    </w:p>
    <w:p w:rsidR="005A64A3" w:rsidRPr="002F0C14" w:rsidRDefault="005A64A3" w:rsidP="00231D00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F22D5">
        <w:rPr>
          <w:rFonts w:ascii="Times New Roman" w:hAnsi="Times New Roman" w:cs="Times New Roman"/>
          <w:sz w:val="32"/>
          <w:szCs w:val="32"/>
        </w:rPr>
        <w:t xml:space="preserve">Посторонние примеси в реакционной смеси, которые приводят к частичной или полной потере активности катализатора, называются </w:t>
      </w:r>
      <w:r w:rsidRPr="002F22D5">
        <w:rPr>
          <w:rFonts w:ascii="Times New Roman" w:hAnsi="Times New Roman" w:cs="Times New Roman"/>
          <w:b/>
          <w:sz w:val="32"/>
          <w:szCs w:val="32"/>
        </w:rPr>
        <w:t>каталитическими ядами</w:t>
      </w:r>
      <w:r w:rsidRPr="002F22D5">
        <w:rPr>
          <w:rFonts w:ascii="Times New Roman" w:hAnsi="Times New Roman" w:cs="Times New Roman"/>
          <w:sz w:val="32"/>
          <w:szCs w:val="32"/>
        </w:rPr>
        <w:t xml:space="preserve">, а само явление </w:t>
      </w:r>
      <w:r w:rsidRPr="002F22D5">
        <w:rPr>
          <w:rFonts w:ascii="Times New Roman" w:hAnsi="Times New Roman" w:cs="Times New Roman"/>
          <w:sz w:val="32"/>
          <w:szCs w:val="32"/>
        </w:rPr>
        <w:sym w:font="Symbol" w:char="F02D"/>
      </w:r>
      <w:r w:rsidRPr="002F22D5">
        <w:rPr>
          <w:rFonts w:ascii="Times New Roman" w:hAnsi="Times New Roman" w:cs="Times New Roman"/>
          <w:sz w:val="32"/>
          <w:szCs w:val="32"/>
        </w:rPr>
        <w:t xml:space="preserve"> </w:t>
      </w:r>
      <w:r w:rsidRPr="002F22D5">
        <w:rPr>
          <w:rFonts w:ascii="Times New Roman" w:hAnsi="Times New Roman" w:cs="Times New Roman"/>
          <w:b/>
          <w:sz w:val="32"/>
          <w:szCs w:val="32"/>
        </w:rPr>
        <w:t>отравлением катализа-тора</w:t>
      </w:r>
      <w:r w:rsidR="008903F6">
        <w:rPr>
          <w:rFonts w:ascii="Times New Roman" w:hAnsi="Times New Roman" w:cs="Times New Roman"/>
          <w:sz w:val="32"/>
          <w:szCs w:val="32"/>
        </w:rPr>
        <w:t>. К числу наиболее распростран</w:t>
      </w:r>
      <w:r w:rsidR="008903F6" w:rsidRPr="008903F6">
        <w:rPr>
          <w:rFonts w:ascii="Times New Roman" w:hAnsi="Times New Roman" w:cs="Times New Roman"/>
          <w:sz w:val="32"/>
          <w:szCs w:val="32"/>
          <w:highlight w:val="yellow"/>
        </w:rPr>
        <w:t>ё</w:t>
      </w:r>
      <w:r w:rsidRPr="002F22D5">
        <w:rPr>
          <w:rFonts w:ascii="Times New Roman" w:hAnsi="Times New Roman" w:cs="Times New Roman"/>
          <w:sz w:val="32"/>
          <w:szCs w:val="32"/>
        </w:rPr>
        <w:t>нных каталитических ядов о</w:t>
      </w:r>
      <w:r w:rsidRPr="002F22D5">
        <w:rPr>
          <w:rFonts w:ascii="Times New Roman" w:hAnsi="Times New Roman" w:cs="Times New Roman"/>
          <w:sz w:val="32"/>
          <w:szCs w:val="32"/>
        </w:rPr>
        <w:t>т</w:t>
      </w:r>
      <w:r w:rsidRPr="002F22D5">
        <w:rPr>
          <w:rFonts w:ascii="Times New Roman" w:hAnsi="Times New Roman" w:cs="Times New Roman"/>
          <w:sz w:val="32"/>
          <w:szCs w:val="32"/>
        </w:rPr>
        <w:t>носятся кислородсодержащие (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</w:rPr>
        <w:t>), серусодержащие (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Pr="002F22D5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2F22D5">
        <w:rPr>
          <w:rFonts w:ascii="Times New Roman" w:hAnsi="Times New Roman" w:cs="Times New Roman"/>
          <w:sz w:val="32"/>
          <w:szCs w:val="32"/>
        </w:rPr>
        <w:t xml:space="preserve">) </w:t>
      </w:r>
      <w:r w:rsidR="002F0C14" w:rsidRPr="002F22D5">
        <w:rPr>
          <w:rFonts w:ascii="Times New Roman" w:hAnsi="Times New Roman" w:cs="Times New Roman"/>
          <w:sz w:val="32"/>
          <w:szCs w:val="32"/>
        </w:rPr>
        <w:t>вещества, непредельные углеводороды (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2F0C14"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F0C14" w:rsidRPr="002F22D5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2F0C14"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2F0C14" w:rsidRPr="002F22D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F0C14" w:rsidRPr="002F22D5">
        <w:rPr>
          <w:rFonts w:ascii="Times New Roman" w:hAnsi="Times New Roman" w:cs="Times New Roman"/>
          <w:sz w:val="32"/>
          <w:szCs w:val="32"/>
        </w:rPr>
        <w:t>), ионы м</w:t>
      </w:r>
      <w:r w:rsidR="002F0C14" w:rsidRPr="002F22D5">
        <w:rPr>
          <w:rFonts w:ascii="Times New Roman" w:hAnsi="Times New Roman" w:cs="Times New Roman"/>
          <w:sz w:val="32"/>
          <w:szCs w:val="32"/>
        </w:rPr>
        <w:t>е</w:t>
      </w:r>
      <w:r w:rsidR="002F0C14" w:rsidRPr="002F22D5">
        <w:rPr>
          <w:rFonts w:ascii="Times New Roman" w:hAnsi="Times New Roman" w:cs="Times New Roman"/>
          <w:sz w:val="32"/>
          <w:szCs w:val="32"/>
        </w:rPr>
        <w:t>таллов (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Cu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Sn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Hg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, </w:t>
      </w:r>
      <w:r w:rsidR="002F0C14" w:rsidRPr="002F22D5">
        <w:rPr>
          <w:rFonts w:ascii="Times New Roman" w:hAnsi="Times New Roman" w:cs="Times New Roman"/>
          <w:sz w:val="32"/>
          <w:szCs w:val="32"/>
          <w:lang w:val="en-US"/>
        </w:rPr>
        <w:t>Ni</w:t>
      </w:r>
      <w:r w:rsidR="002F0C14" w:rsidRPr="002F22D5"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 w:rsidR="002F0C14" w:rsidRPr="002F22D5">
        <w:rPr>
          <w:rFonts w:ascii="Times New Roman" w:hAnsi="Times New Roman" w:cs="Times New Roman"/>
          <w:sz w:val="32"/>
          <w:szCs w:val="32"/>
        </w:rPr>
        <w:t xml:space="preserve"> и др.)</w:t>
      </w:r>
      <w:r w:rsidR="002F0C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1D00" w:rsidRDefault="00F3506D" w:rsidP="008903F6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Почти все</w:t>
      </w:r>
      <w:r w:rsidR="00231D00" w:rsidRPr="00CE44B1">
        <w:rPr>
          <w:rFonts w:ascii="Times New Roman" w:hAnsi="Times New Roman" w:cs="Times New Roman"/>
          <w:sz w:val="32"/>
          <w:szCs w:val="32"/>
        </w:rPr>
        <w:t xml:space="preserve"> биохимические реакции в растительных и животных организмах ускоряются </w:t>
      </w:r>
      <w:r w:rsidR="00231D00">
        <w:rPr>
          <w:rFonts w:ascii="Times New Roman" w:hAnsi="Times New Roman" w:cs="Times New Roman"/>
          <w:sz w:val="32"/>
          <w:szCs w:val="32"/>
        </w:rPr>
        <w:t xml:space="preserve">биохимическими катализаторами </w:t>
      </w:r>
      <w:r w:rsidR="00231D00" w:rsidRPr="003E09CA">
        <w:rPr>
          <w:color w:val="000000"/>
          <w:sz w:val="32"/>
          <w:szCs w:val="32"/>
        </w:rPr>
        <w:sym w:font="Symbol" w:char="F02D"/>
      </w:r>
      <w:r w:rsidR="00231D00" w:rsidRPr="00CE44B1">
        <w:rPr>
          <w:rFonts w:ascii="Times New Roman" w:hAnsi="Times New Roman" w:cs="Times New Roman"/>
          <w:sz w:val="32"/>
          <w:szCs w:val="32"/>
        </w:rPr>
        <w:t xml:space="preserve"> </w:t>
      </w:r>
      <w:r w:rsidR="00231D00" w:rsidRPr="00CE44B1">
        <w:rPr>
          <w:rFonts w:ascii="Times New Roman" w:hAnsi="Times New Roman" w:cs="Times New Roman"/>
          <w:b/>
          <w:sz w:val="32"/>
          <w:szCs w:val="32"/>
        </w:rPr>
        <w:t>ферме</w:t>
      </w:r>
      <w:r w:rsidR="00231D00" w:rsidRPr="00CE44B1">
        <w:rPr>
          <w:rFonts w:ascii="Times New Roman" w:hAnsi="Times New Roman" w:cs="Times New Roman"/>
          <w:b/>
          <w:sz w:val="32"/>
          <w:szCs w:val="32"/>
        </w:rPr>
        <w:t>н</w:t>
      </w:r>
      <w:r w:rsidR="00231D00" w:rsidRPr="00CE44B1">
        <w:rPr>
          <w:rFonts w:ascii="Times New Roman" w:hAnsi="Times New Roman" w:cs="Times New Roman"/>
          <w:b/>
          <w:sz w:val="32"/>
          <w:szCs w:val="32"/>
        </w:rPr>
        <w:t>тами</w:t>
      </w:r>
      <w:r w:rsidR="00231D00" w:rsidRPr="00CE44B1">
        <w:rPr>
          <w:rFonts w:ascii="Times New Roman" w:hAnsi="Times New Roman" w:cs="Times New Roman"/>
          <w:sz w:val="32"/>
          <w:szCs w:val="32"/>
        </w:rPr>
        <w:t>.</w:t>
      </w:r>
      <w:r w:rsidR="00231D00">
        <w:rPr>
          <w:rFonts w:ascii="Times New Roman" w:hAnsi="Times New Roman" w:cs="Times New Roman"/>
          <w:sz w:val="32"/>
          <w:szCs w:val="32"/>
        </w:rPr>
        <w:t xml:space="preserve"> </w:t>
      </w:r>
      <w:r w:rsidR="00231D00" w:rsidRPr="0089426B">
        <w:rPr>
          <w:rFonts w:ascii="Times New Roman" w:hAnsi="Times New Roman" w:cs="Times New Roman"/>
          <w:sz w:val="32"/>
          <w:szCs w:val="32"/>
        </w:rPr>
        <w:t xml:space="preserve">Отличительными особенностями </w:t>
      </w:r>
      <w:r w:rsidR="00231D00" w:rsidRPr="0089426B">
        <w:rPr>
          <w:rFonts w:ascii="Times New Roman" w:hAnsi="Times New Roman" w:cs="Times New Roman"/>
          <w:b/>
          <w:sz w:val="32"/>
          <w:szCs w:val="32"/>
        </w:rPr>
        <w:t>ферментативного</w:t>
      </w:r>
      <w:r w:rsidR="00231D00" w:rsidRPr="0089426B">
        <w:rPr>
          <w:rFonts w:ascii="Times New Roman" w:hAnsi="Times New Roman" w:cs="Times New Roman"/>
          <w:sz w:val="32"/>
          <w:szCs w:val="32"/>
        </w:rPr>
        <w:t xml:space="preserve"> катализа являются высокая селективность (спос</w:t>
      </w:r>
      <w:r w:rsidR="00231D00">
        <w:rPr>
          <w:rFonts w:ascii="Times New Roman" w:hAnsi="Times New Roman" w:cs="Times New Roman"/>
          <w:sz w:val="32"/>
          <w:szCs w:val="32"/>
        </w:rPr>
        <w:t>обность ускорять только опр</w:t>
      </w:r>
      <w:r w:rsidR="00231D00">
        <w:rPr>
          <w:rFonts w:ascii="Times New Roman" w:hAnsi="Times New Roman" w:cs="Times New Roman"/>
          <w:sz w:val="32"/>
          <w:szCs w:val="32"/>
        </w:rPr>
        <w:t>е</w:t>
      </w:r>
      <w:r w:rsidR="00231D00">
        <w:rPr>
          <w:rFonts w:ascii="Times New Roman" w:hAnsi="Times New Roman" w:cs="Times New Roman"/>
          <w:sz w:val="32"/>
          <w:szCs w:val="32"/>
        </w:rPr>
        <w:t>делё</w:t>
      </w:r>
      <w:r w:rsidR="00231D00" w:rsidRPr="0089426B">
        <w:rPr>
          <w:rFonts w:ascii="Times New Roman" w:hAnsi="Times New Roman" w:cs="Times New Roman"/>
          <w:sz w:val="32"/>
          <w:szCs w:val="32"/>
        </w:rPr>
        <w:t xml:space="preserve">нные реакции) и способность фермента к </w:t>
      </w:r>
      <w:r>
        <w:rPr>
          <w:rFonts w:ascii="Times New Roman" w:hAnsi="Times New Roman" w:cs="Times New Roman"/>
          <w:sz w:val="32"/>
          <w:szCs w:val="32"/>
        </w:rPr>
        <w:t xml:space="preserve">обратимой </w:t>
      </w:r>
      <w:r w:rsidR="00231D00" w:rsidRPr="0089426B">
        <w:rPr>
          <w:rFonts w:ascii="Times New Roman" w:hAnsi="Times New Roman" w:cs="Times New Roman"/>
          <w:sz w:val="32"/>
          <w:szCs w:val="32"/>
        </w:rPr>
        <w:t>инактив</w:t>
      </w:r>
      <w:r w:rsidR="00231D00" w:rsidRPr="0089426B">
        <w:rPr>
          <w:rFonts w:ascii="Times New Roman" w:hAnsi="Times New Roman" w:cs="Times New Roman"/>
          <w:sz w:val="32"/>
          <w:szCs w:val="32"/>
        </w:rPr>
        <w:t>а</w:t>
      </w:r>
      <w:r w:rsidR="00231D00" w:rsidRPr="0089426B">
        <w:rPr>
          <w:rFonts w:ascii="Times New Roman" w:hAnsi="Times New Roman" w:cs="Times New Roman"/>
          <w:sz w:val="32"/>
          <w:szCs w:val="32"/>
        </w:rPr>
        <w:t>ции.</w:t>
      </w:r>
    </w:p>
    <w:p w:rsidR="00231D00" w:rsidRDefault="00231D00" w:rsidP="00231D00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6C19">
        <w:rPr>
          <w:rFonts w:ascii="Times New Roman" w:hAnsi="Times New Roman" w:cs="Times New Roman"/>
          <w:color w:val="000000"/>
          <w:sz w:val="32"/>
          <w:szCs w:val="32"/>
        </w:rPr>
        <w:t xml:space="preserve">Ферменты бывают двух типов: простые </w:t>
      </w:r>
      <w:r>
        <w:rPr>
          <w:rFonts w:ascii="Times New Roman" w:hAnsi="Times New Roman" w:cs="Times New Roman"/>
          <w:color w:val="000000"/>
          <w:sz w:val="32"/>
          <w:szCs w:val="32"/>
        </w:rPr>
        <w:t>и сложные.</w:t>
      </w:r>
      <w:r w:rsidRPr="0089426B">
        <w:rPr>
          <w:rFonts w:ascii="Times New Roman" w:hAnsi="Times New Roman" w:cs="Times New Roman"/>
          <w:sz w:val="32"/>
          <w:szCs w:val="32"/>
        </w:rPr>
        <w:t xml:space="preserve"> Простые ферменты имеют только белковую природу</w:t>
      </w:r>
      <w:r>
        <w:rPr>
          <w:rFonts w:ascii="Times New Roman" w:hAnsi="Times New Roman" w:cs="Times New Roman"/>
          <w:sz w:val="32"/>
          <w:szCs w:val="32"/>
        </w:rPr>
        <w:t xml:space="preserve"> (трипсин, уреаза-4)</w:t>
      </w:r>
      <w:r w:rsidRPr="0089426B">
        <w:rPr>
          <w:rFonts w:ascii="Times New Roman" w:hAnsi="Times New Roman" w:cs="Times New Roman"/>
          <w:sz w:val="32"/>
          <w:szCs w:val="32"/>
        </w:rPr>
        <w:t>, а сложные ферменты состоят из белковой и небелковой части (кофе</w:t>
      </w:r>
      <w:r w:rsidRPr="0089426B">
        <w:rPr>
          <w:rFonts w:ascii="Times New Roman" w:hAnsi="Times New Roman" w:cs="Times New Roman"/>
          <w:sz w:val="32"/>
          <w:szCs w:val="32"/>
        </w:rPr>
        <w:t>р</w:t>
      </w:r>
      <w:r w:rsidRPr="0089426B">
        <w:rPr>
          <w:rFonts w:ascii="Times New Roman" w:hAnsi="Times New Roman" w:cs="Times New Roman"/>
          <w:sz w:val="32"/>
          <w:szCs w:val="32"/>
        </w:rPr>
        <w:t>мента). В качестве кофермента могут выступать атомы тяжелых м</w:t>
      </w:r>
      <w:r w:rsidRPr="0089426B">
        <w:rPr>
          <w:rFonts w:ascii="Times New Roman" w:hAnsi="Times New Roman" w:cs="Times New Roman"/>
          <w:sz w:val="32"/>
          <w:szCs w:val="32"/>
        </w:rPr>
        <w:t>е</w:t>
      </w:r>
      <w:r w:rsidRPr="0089426B">
        <w:rPr>
          <w:rFonts w:ascii="Times New Roman" w:hAnsi="Times New Roman" w:cs="Times New Roman"/>
          <w:sz w:val="32"/>
          <w:szCs w:val="32"/>
        </w:rPr>
        <w:t>таллов, витамины, гемины и т. д.</w:t>
      </w:r>
      <w:r>
        <w:rPr>
          <w:rFonts w:ascii="Times New Roman" w:hAnsi="Times New Roman" w:cs="Times New Roman"/>
          <w:sz w:val="32"/>
          <w:szCs w:val="32"/>
        </w:rPr>
        <w:t xml:space="preserve"> Подробно ферментативный катализ будет рассмотрен позднее. 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 w:rsidRPr="00486B10">
        <w:rPr>
          <w:sz w:val="32"/>
          <w:szCs w:val="32"/>
        </w:rPr>
        <w:t xml:space="preserve">Наконец, случай, когда катализатором является </w:t>
      </w:r>
      <w:r>
        <w:rPr>
          <w:sz w:val="32"/>
          <w:szCs w:val="32"/>
        </w:rPr>
        <w:t>один из проду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тов реакции или её</w:t>
      </w:r>
      <w:r w:rsidRPr="00486B10">
        <w:rPr>
          <w:sz w:val="32"/>
          <w:szCs w:val="32"/>
        </w:rPr>
        <w:t xml:space="preserve"> исходных веществ, называют </w:t>
      </w:r>
      <w:r w:rsidRPr="00486B10">
        <w:rPr>
          <w:b/>
          <w:sz w:val="32"/>
          <w:szCs w:val="32"/>
        </w:rPr>
        <w:t>автокатализом</w:t>
      </w:r>
      <w:r>
        <w:rPr>
          <w:sz w:val="32"/>
          <w:szCs w:val="32"/>
        </w:rPr>
        <w:t xml:space="preserve">. </w:t>
      </w:r>
    </w:p>
    <w:p w:rsidR="00230686" w:rsidRPr="002F22D5" w:rsidRDefault="00230686" w:rsidP="00231D00">
      <w:pPr>
        <w:ind w:firstLine="567"/>
        <w:jc w:val="both"/>
        <w:rPr>
          <w:sz w:val="32"/>
          <w:szCs w:val="32"/>
        </w:rPr>
      </w:pPr>
      <w:r w:rsidRPr="002F22D5">
        <w:rPr>
          <w:sz w:val="32"/>
          <w:szCs w:val="32"/>
        </w:rPr>
        <w:t>Примером автокаталитической реакции является гидролиз эти</w:t>
      </w:r>
      <w:r w:rsidRPr="002F22D5">
        <w:rPr>
          <w:sz w:val="32"/>
          <w:szCs w:val="32"/>
        </w:rPr>
        <w:t>л</w:t>
      </w:r>
      <w:r w:rsidRPr="002F22D5">
        <w:rPr>
          <w:sz w:val="32"/>
          <w:szCs w:val="32"/>
        </w:rPr>
        <w:t>ацетата:</w:t>
      </w:r>
    </w:p>
    <w:p w:rsidR="00230686" w:rsidRPr="002F22D5" w:rsidRDefault="00230686" w:rsidP="00230686">
      <w:pPr>
        <w:jc w:val="center"/>
        <w:rPr>
          <w:sz w:val="32"/>
          <w:szCs w:val="32"/>
        </w:rPr>
      </w:pPr>
      <w:r w:rsidRPr="002F22D5">
        <w:rPr>
          <w:sz w:val="32"/>
          <w:szCs w:val="32"/>
          <w:lang w:val="en-US"/>
        </w:rPr>
        <w:t>CH</w:t>
      </w:r>
      <w:r w:rsidRPr="002F22D5">
        <w:rPr>
          <w:sz w:val="32"/>
          <w:szCs w:val="32"/>
          <w:vertAlign w:val="subscript"/>
        </w:rPr>
        <w:t>3</w:t>
      </w:r>
      <w:r w:rsidRPr="002F22D5">
        <w:rPr>
          <w:sz w:val="32"/>
          <w:szCs w:val="32"/>
          <w:lang w:val="en-US"/>
        </w:rPr>
        <w:t>COOC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5</w:t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O</w:t>
      </w:r>
      <w:r w:rsidRPr="002F22D5">
        <w:rPr>
          <w:sz w:val="32"/>
          <w:szCs w:val="32"/>
        </w:rPr>
        <w:t xml:space="preserve">   =   </w:t>
      </w:r>
      <w:r w:rsidRPr="002F22D5">
        <w:rPr>
          <w:sz w:val="32"/>
          <w:szCs w:val="32"/>
          <w:lang w:val="en-US"/>
        </w:rPr>
        <w:t>CH</w:t>
      </w:r>
      <w:r w:rsidRPr="002F22D5">
        <w:rPr>
          <w:sz w:val="32"/>
          <w:szCs w:val="32"/>
          <w:vertAlign w:val="subscript"/>
        </w:rPr>
        <w:t>3</w:t>
      </w:r>
      <w:r w:rsidRPr="002F22D5">
        <w:rPr>
          <w:sz w:val="32"/>
          <w:szCs w:val="32"/>
          <w:lang w:val="en-US"/>
        </w:rPr>
        <w:t>COOH</w:t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C</w:t>
      </w:r>
      <w:r w:rsidRPr="002F22D5">
        <w:rPr>
          <w:sz w:val="32"/>
          <w:szCs w:val="32"/>
          <w:vertAlign w:val="subscript"/>
        </w:rPr>
        <w:t>2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bscript"/>
        </w:rPr>
        <w:t>5</w:t>
      </w:r>
      <w:r w:rsidRPr="002F22D5">
        <w:rPr>
          <w:sz w:val="32"/>
          <w:szCs w:val="32"/>
          <w:lang w:val="en-US"/>
        </w:rPr>
        <w:t>OH</w:t>
      </w:r>
      <w:r w:rsidRPr="002F22D5">
        <w:rPr>
          <w:sz w:val="32"/>
          <w:szCs w:val="32"/>
        </w:rPr>
        <w:t xml:space="preserve">. </w:t>
      </w:r>
    </w:p>
    <w:p w:rsidR="00230686" w:rsidRPr="002F22D5" w:rsidRDefault="00230686" w:rsidP="00230686">
      <w:pPr>
        <w:ind w:firstLine="567"/>
        <w:jc w:val="both"/>
        <w:rPr>
          <w:sz w:val="32"/>
          <w:szCs w:val="32"/>
        </w:rPr>
      </w:pPr>
      <w:r w:rsidRPr="002F22D5">
        <w:rPr>
          <w:sz w:val="32"/>
          <w:szCs w:val="32"/>
        </w:rPr>
        <w:t xml:space="preserve">Эта реакция катализируется </w:t>
      </w:r>
      <w:r w:rsidR="002F22D5" w:rsidRPr="003E4DA1">
        <w:rPr>
          <w:sz w:val="32"/>
          <w:szCs w:val="32"/>
        </w:rPr>
        <w:t>ионами</w:t>
      </w:r>
      <w:r w:rsidR="002F22D5">
        <w:rPr>
          <w:sz w:val="32"/>
          <w:szCs w:val="32"/>
        </w:rPr>
        <w:t xml:space="preserve"> </w:t>
      </w:r>
      <w:r w:rsidRPr="002F22D5">
        <w:rPr>
          <w:sz w:val="32"/>
          <w:szCs w:val="32"/>
        </w:rPr>
        <w:t>водорода, которые образ</w:t>
      </w:r>
      <w:r w:rsidRPr="002F22D5">
        <w:rPr>
          <w:sz w:val="32"/>
          <w:szCs w:val="32"/>
        </w:rPr>
        <w:t>у</w:t>
      </w:r>
      <w:r w:rsidRPr="002F22D5">
        <w:rPr>
          <w:sz w:val="32"/>
          <w:szCs w:val="32"/>
        </w:rPr>
        <w:t>ются в результате диссоциации уксусной кислоты:</w:t>
      </w:r>
    </w:p>
    <w:p w:rsidR="00230686" w:rsidRPr="003566C0" w:rsidRDefault="00230686" w:rsidP="00230686">
      <w:pPr>
        <w:jc w:val="center"/>
        <w:rPr>
          <w:sz w:val="32"/>
          <w:szCs w:val="32"/>
          <w:vertAlign w:val="superscript"/>
        </w:rPr>
      </w:pPr>
      <w:r w:rsidRPr="002F22D5">
        <w:rPr>
          <w:sz w:val="32"/>
          <w:szCs w:val="32"/>
          <w:lang w:val="en-US"/>
        </w:rPr>
        <w:t>CH</w:t>
      </w:r>
      <w:r w:rsidRPr="002F22D5">
        <w:rPr>
          <w:sz w:val="32"/>
          <w:szCs w:val="32"/>
          <w:vertAlign w:val="subscript"/>
        </w:rPr>
        <w:t>3</w:t>
      </w:r>
      <w:r w:rsidRPr="002F22D5">
        <w:rPr>
          <w:sz w:val="32"/>
          <w:szCs w:val="32"/>
          <w:lang w:val="en-US"/>
        </w:rPr>
        <w:t>COOH</w:t>
      </w:r>
      <w:r w:rsidRPr="002F22D5">
        <w:rPr>
          <w:sz w:val="32"/>
          <w:szCs w:val="32"/>
        </w:rPr>
        <w:t xml:space="preserve">   </w:t>
      </w:r>
      <w:r w:rsidR="004C7195" w:rsidRPr="002F22D5">
        <w:rPr>
          <w:rFonts w:ascii="Lucida Sans Unicode" w:hAnsi="Lucida Sans Unicode"/>
          <w:sz w:val="32"/>
          <w:szCs w:val="32"/>
        </w:rPr>
        <w:t>⇄</w:t>
      </w:r>
      <w:r w:rsidR="004C7195" w:rsidRPr="002F22D5">
        <w:rPr>
          <w:sz w:val="32"/>
          <w:szCs w:val="32"/>
        </w:rPr>
        <w:t xml:space="preserve">   </w:t>
      </w:r>
      <w:r w:rsidRPr="002F22D5">
        <w:rPr>
          <w:sz w:val="32"/>
          <w:szCs w:val="32"/>
          <w:lang w:val="en-US"/>
        </w:rPr>
        <w:t>CH</w:t>
      </w:r>
      <w:r w:rsidRPr="002F22D5">
        <w:rPr>
          <w:sz w:val="32"/>
          <w:szCs w:val="32"/>
          <w:vertAlign w:val="subscript"/>
        </w:rPr>
        <w:t>3</w:t>
      </w:r>
      <w:r w:rsidRPr="002F22D5">
        <w:rPr>
          <w:sz w:val="32"/>
          <w:szCs w:val="32"/>
          <w:lang w:val="en-US"/>
        </w:rPr>
        <w:t>COO</w:t>
      </w:r>
      <w:r w:rsidRPr="002F22D5">
        <w:rPr>
          <w:sz w:val="32"/>
          <w:szCs w:val="32"/>
          <w:vertAlign w:val="superscript"/>
          <w:lang w:val="en-US"/>
        </w:rPr>
        <w:sym w:font="Symbol" w:char="F02D"/>
      </w:r>
      <w:r w:rsidRPr="002F22D5">
        <w:rPr>
          <w:sz w:val="32"/>
          <w:szCs w:val="32"/>
        </w:rPr>
        <w:t xml:space="preserve">   +   </w:t>
      </w:r>
      <w:r w:rsidRPr="002F22D5">
        <w:rPr>
          <w:sz w:val="32"/>
          <w:szCs w:val="32"/>
          <w:lang w:val="en-US"/>
        </w:rPr>
        <w:t>H</w:t>
      </w:r>
      <w:r w:rsidRPr="002F22D5">
        <w:rPr>
          <w:sz w:val="32"/>
          <w:szCs w:val="32"/>
          <w:vertAlign w:val="superscript"/>
        </w:rPr>
        <w:t>+</w:t>
      </w:r>
    </w:p>
    <w:p w:rsidR="003E16D4" w:rsidRPr="003566C0" w:rsidRDefault="003E16D4" w:rsidP="00230686">
      <w:pPr>
        <w:jc w:val="center"/>
        <w:rPr>
          <w:sz w:val="32"/>
          <w:szCs w:val="32"/>
        </w:rPr>
      </w:pPr>
    </w:p>
    <w:p w:rsidR="003E16D4" w:rsidRPr="003566C0" w:rsidRDefault="003E16D4" w:rsidP="00230686">
      <w:pPr>
        <w:jc w:val="center"/>
        <w:rPr>
          <w:sz w:val="32"/>
          <w:szCs w:val="32"/>
        </w:rPr>
      </w:pPr>
    </w:p>
    <w:p w:rsidR="00231D00" w:rsidRPr="00D80CB5" w:rsidRDefault="00231D00" w:rsidP="003E16D4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80CB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2.4.</w:t>
      </w:r>
      <w:r w:rsidR="00B57048"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Кинетика ферментативных реакций</w:t>
      </w:r>
    </w:p>
    <w:p w:rsidR="00231D00" w:rsidRPr="00951E80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951E80">
        <w:rPr>
          <w:sz w:val="32"/>
          <w:szCs w:val="32"/>
        </w:rPr>
        <w:t>Полный математический анализ ферментативной реакции прив</w:t>
      </w:r>
      <w:r w:rsidRPr="00951E80">
        <w:rPr>
          <w:sz w:val="32"/>
          <w:szCs w:val="32"/>
        </w:rPr>
        <w:t>о</w:t>
      </w:r>
      <w:r w:rsidRPr="00951E80">
        <w:rPr>
          <w:sz w:val="32"/>
          <w:szCs w:val="32"/>
        </w:rPr>
        <w:t>дит к сложным уравнениям, мало пригодным для практического пр</w:t>
      </w:r>
      <w:r w:rsidRPr="00951E80">
        <w:rPr>
          <w:sz w:val="32"/>
          <w:szCs w:val="32"/>
        </w:rPr>
        <w:t>и</w:t>
      </w:r>
      <w:r w:rsidRPr="00951E80">
        <w:rPr>
          <w:sz w:val="32"/>
          <w:szCs w:val="32"/>
        </w:rPr>
        <w:t>менения. Наиболее удобной оказалась простая модель, разработанная в 1913 г</w:t>
      </w:r>
      <w:r>
        <w:rPr>
          <w:sz w:val="32"/>
          <w:szCs w:val="32"/>
        </w:rPr>
        <w:t>.</w:t>
      </w:r>
      <w:r w:rsidRPr="00951E80">
        <w:rPr>
          <w:sz w:val="32"/>
          <w:szCs w:val="32"/>
        </w:rPr>
        <w:t xml:space="preserve"> </w:t>
      </w:r>
      <w:r>
        <w:rPr>
          <w:sz w:val="32"/>
          <w:szCs w:val="32"/>
        </w:rPr>
        <w:t>Л. </w:t>
      </w:r>
      <w:r w:rsidRPr="00951E80">
        <w:rPr>
          <w:sz w:val="32"/>
          <w:szCs w:val="32"/>
        </w:rPr>
        <w:t xml:space="preserve">Михаэлисом и </w:t>
      </w:r>
      <w:r>
        <w:rPr>
          <w:sz w:val="32"/>
          <w:szCs w:val="32"/>
        </w:rPr>
        <w:t>М. </w:t>
      </w:r>
      <w:r w:rsidRPr="00951E80">
        <w:rPr>
          <w:sz w:val="32"/>
          <w:szCs w:val="32"/>
        </w:rPr>
        <w:t xml:space="preserve">Ментен. </w:t>
      </w:r>
      <w:r w:rsidRPr="00951E80">
        <w:rPr>
          <w:iCs/>
          <w:sz w:val="32"/>
          <w:szCs w:val="32"/>
        </w:rPr>
        <w:t>Модель Михаэлиса-Ментен</w:t>
      </w:r>
      <w:r w:rsidRPr="00951E80">
        <w:rPr>
          <w:i/>
          <w:iCs/>
          <w:sz w:val="32"/>
          <w:szCs w:val="32"/>
        </w:rPr>
        <w:t xml:space="preserve"> </w:t>
      </w:r>
      <w:r w:rsidRPr="00951E80">
        <w:rPr>
          <w:sz w:val="32"/>
          <w:szCs w:val="32"/>
        </w:rPr>
        <w:t xml:space="preserve">исходит из того, что вначале субстрат </w:t>
      </w:r>
      <w:r w:rsidRPr="00951E80">
        <w:rPr>
          <w:sz w:val="32"/>
          <w:szCs w:val="32"/>
          <w:lang w:val="en-US"/>
        </w:rPr>
        <w:t>S</w:t>
      </w:r>
      <w:r w:rsidRPr="00951E80">
        <w:rPr>
          <w:sz w:val="32"/>
          <w:szCs w:val="32"/>
        </w:rPr>
        <w:t xml:space="preserve"> образует с ферментом E ко</w:t>
      </w:r>
      <w:r w:rsidRPr="00951E80">
        <w:rPr>
          <w:sz w:val="32"/>
          <w:szCs w:val="32"/>
        </w:rPr>
        <w:t>м</w:t>
      </w:r>
      <w:r w:rsidRPr="00951E80">
        <w:rPr>
          <w:sz w:val="32"/>
          <w:szCs w:val="32"/>
        </w:rPr>
        <w:t xml:space="preserve">плекс </w:t>
      </w:r>
      <w:r w:rsidRPr="00951E80">
        <w:rPr>
          <w:sz w:val="32"/>
          <w:szCs w:val="32"/>
          <w:lang w:val="en-US"/>
        </w:rPr>
        <w:t>ES</w:t>
      </w:r>
      <w:r w:rsidRPr="00951E80">
        <w:rPr>
          <w:sz w:val="32"/>
          <w:szCs w:val="32"/>
        </w:rPr>
        <w:t xml:space="preserve">, который превращается в продукт </w:t>
      </w:r>
      <w:r w:rsidRPr="00951E80">
        <w:rPr>
          <w:sz w:val="32"/>
          <w:szCs w:val="32"/>
          <w:lang w:val="en-US"/>
        </w:rPr>
        <w:t>P</w:t>
      </w:r>
      <w:r w:rsidRPr="00951E80">
        <w:rPr>
          <w:sz w:val="32"/>
          <w:szCs w:val="32"/>
        </w:rPr>
        <w:t xml:space="preserve"> намного быстрее, чем в отсутствие фермента. </w:t>
      </w:r>
    </w:p>
    <w:p w:rsidR="00231D00" w:rsidRPr="00951E80" w:rsidRDefault="004267D7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Text Box 25" o:spid="_x0000_s1033" type="#_x0000_t202" style="position:absolute;left:0;text-align:left;margin-left:244.85pt;margin-top:-2.35pt;width:37.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7kugIAAMA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" filled="f" stroked="f">
            <v:textbox>
              <w:txbxContent>
                <w:p w:rsidR="0011240B" w:rsidRPr="00951E80" w:rsidRDefault="0011240B" w:rsidP="00231D0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51E80">
                    <w:rPr>
                      <w:sz w:val="28"/>
                      <w:szCs w:val="28"/>
                      <w:lang w:val="en-US"/>
                    </w:rPr>
                    <w:t>k</w:t>
                  </w:r>
                  <w:r w:rsidRPr="00951E80">
                    <w:rPr>
                      <w:sz w:val="28"/>
                      <w:szCs w:val="28"/>
                      <w:vertAlign w:val="subscript"/>
                    </w:rPr>
                    <w:t>кат</w:t>
                  </w:r>
                  <w:proofErr w:type="gramEnd"/>
                </w:p>
              </w:txbxContent>
            </v:textbox>
          </v:shape>
        </w:pict>
      </w:r>
      <w:r w:rsidRPr="004267D7">
        <w:rPr>
          <w:noProof/>
          <w:sz w:val="32"/>
          <w:szCs w:val="32"/>
        </w:rPr>
        <w:pict>
          <v:shape id="Text Box 24" o:spid="_x0000_s1034" type="#_x0000_t202" style="position:absolute;left:0;text-align:left;margin-left:202.2pt;margin-top:-2.35pt;width:34.9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ec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" filled="f" stroked="f">
            <v:textbox>
              <w:txbxContent>
                <w:p w:rsidR="0011240B" w:rsidRPr="00D62C77" w:rsidRDefault="0011240B" w:rsidP="00231D00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  <w:r>
                    <w:rPr>
                      <w:sz w:val="28"/>
                      <w:szCs w:val="28"/>
                      <w:vertAlign w:val="subscript"/>
                    </w:rPr>
                    <w:t>М</w:t>
                  </w:r>
                  <w:proofErr w:type="gramEnd"/>
                </w:p>
              </w:txbxContent>
            </v:textbox>
          </v:shape>
        </w:pict>
      </w:r>
      <w:r w:rsidR="00231D00" w:rsidRPr="00951E80">
        <w:rPr>
          <w:color w:val="000000"/>
          <w:sz w:val="32"/>
          <w:szCs w:val="32"/>
          <w:lang w:val="en-US"/>
        </w:rPr>
        <w:t>S</w:t>
      </w:r>
      <w:r w:rsidR="00231D00" w:rsidRPr="00951E80">
        <w:rPr>
          <w:color w:val="000000"/>
          <w:sz w:val="32"/>
          <w:szCs w:val="32"/>
        </w:rPr>
        <w:t xml:space="preserve"> + </w:t>
      </w:r>
      <w:r w:rsidR="00231D00" w:rsidRPr="00951E80">
        <w:rPr>
          <w:color w:val="000000"/>
          <w:sz w:val="32"/>
          <w:szCs w:val="32"/>
          <w:lang w:val="en-US"/>
        </w:rPr>
        <w:t>E</w:t>
      </w:r>
      <w:r w:rsidR="00231D00" w:rsidRPr="00951E80">
        <w:rPr>
          <w:color w:val="000000"/>
          <w:sz w:val="32"/>
          <w:szCs w:val="32"/>
        </w:rPr>
        <w:t xml:space="preserve"> </w:t>
      </w:r>
      <w:r w:rsidR="00231D00" w:rsidRPr="00951E80">
        <w:rPr>
          <w:rFonts w:ascii="Lucida Sans Unicode" w:hAnsi="Lucida Sans Unicode"/>
          <w:sz w:val="32"/>
          <w:szCs w:val="32"/>
        </w:rPr>
        <w:t>⇄</w:t>
      </w:r>
      <w:r w:rsidR="00231D00" w:rsidRPr="00951E80">
        <w:rPr>
          <w:sz w:val="32"/>
          <w:szCs w:val="32"/>
        </w:rPr>
        <w:t xml:space="preserve"> </w:t>
      </w:r>
      <w:r w:rsidR="00231D00" w:rsidRPr="00951E80">
        <w:rPr>
          <w:sz w:val="32"/>
          <w:szCs w:val="32"/>
          <w:lang w:val="en-US"/>
        </w:rPr>
        <w:t>ES</w:t>
      </w:r>
      <w:r w:rsidR="00231D00" w:rsidRPr="00951E80">
        <w:rPr>
          <w:sz w:val="32"/>
          <w:szCs w:val="32"/>
        </w:rPr>
        <w:t xml:space="preserve"> </w:t>
      </w:r>
      <w:r w:rsidR="00231D00" w:rsidRPr="00951E80">
        <w:rPr>
          <w:bCs/>
          <w:sz w:val="32"/>
          <w:szCs w:val="32"/>
        </w:rPr>
        <w:sym w:font="Symbol" w:char="F0AE"/>
      </w:r>
      <w:r w:rsidR="00231D00" w:rsidRPr="00951E80">
        <w:rPr>
          <w:bCs/>
          <w:sz w:val="32"/>
          <w:szCs w:val="32"/>
        </w:rPr>
        <w:t xml:space="preserve"> </w:t>
      </w:r>
      <w:r w:rsidR="00231D00" w:rsidRPr="00951E80">
        <w:rPr>
          <w:bCs/>
          <w:sz w:val="32"/>
          <w:szCs w:val="32"/>
          <w:lang w:val="en-US"/>
        </w:rPr>
        <w:t>P</w:t>
      </w:r>
      <w:r w:rsidR="00231D00" w:rsidRPr="00951E80">
        <w:rPr>
          <w:bCs/>
          <w:sz w:val="32"/>
          <w:szCs w:val="32"/>
        </w:rPr>
        <w:t xml:space="preserve"> + </w:t>
      </w:r>
      <w:r w:rsidR="00231D00" w:rsidRPr="00951E80">
        <w:rPr>
          <w:bCs/>
          <w:sz w:val="32"/>
          <w:szCs w:val="32"/>
          <w:lang w:val="en-US"/>
        </w:rPr>
        <w:t>E</w:t>
      </w:r>
      <w:r w:rsidR="00231D00" w:rsidRPr="00951E80">
        <w:rPr>
          <w:bCs/>
          <w:sz w:val="32"/>
          <w:szCs w:val="32"/>
        </w:rPr>
        <w:t xml:space="preserve"> </w:t>
      </w:r>
    </w:p>
    <w:p w:rsidR="00231D00" w:rsidRPr="00951E80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951E80">
        <w:rPr>
          <w:sz w:val="32"/>
          <w:szCs w:val="32"/>
        </w:rPr>
        <w:t xml:space="preserve">С целью упрощения модель предполагает, что E, </w:t>
      </w:r>
      <w:r w:rsidRPr="00951E80">
        <w:rPr>
          <w:sz w:val="32"/>
          <w:szCs w:val="32"/>
          <w:lang w:val="en-US"/>
        </w:rPr>
        <w:t>S</w:t>
      </w:r>
      <w:r w:rsidRPr="00951E80">
        <w:rPr>
          <w:sz w:val="32"/>
          <w:szCs w:val="32"/>
        </w:rPr>
        <w:t xml:space="preserve"> и Е</w:t>
      </w:r>
      <w:r w:rsidRPr="00951E80">
        <w:rPr>
          <w:sz w:val="32"/>
          <w:szCs w:val="32"/>
          <w:lang w:val="en-US"/>
        </w:rPr>
        <w:t>S</w:t>
      </w:r>
      <w:r w:rsidRPr="00951E80">
        <w:rPr>
          <w:sz w:val="32"/>
          <w:szCs w:val="32"/>
        </w:rPr>
        <w:t xml:space="preserve"> находя</w:t>
      </w:r>
      <w:r w:rsidRPr="00951E80">
        <w:rPr>
          <w:sz w:val="32"/>
          <w:szCs w:val="32"/>
        </w:rPr>
        <w:t>т</w:t>
      </w:r>
      <w:r w:rsidRPr="00951E80">
        <w:rPr>
          <w:sz w:val="32"/>
          <w:szCs w:val="32"/>
        </w:rPr>
        <w:t xml:space="preserve">ся в химическом равновесии и </w:t>
      </w:r>
      <w:r w:rsidRPr="00951E80">
        <w:rPr>
          <w:bCs/>
          <w:sz w:val="32"/>
          <w:szCs w:val="32"/>
        </w:rPr>
        <w:t>константа</w:t>
      </w:r>
      <w:r w:rsidRPr="00951E80">
        <w:rPr>
          <w:b/>
          <w:bCs/>
          <w:sz w:val="32"/>
          <w:szCs w:val="32"/>
        </w:rPr>
        <w:t xml:space="preserve"> </w:t>
      </w:r>
      <w:r w:rsidRPr="00951E80">
        <w:rPr>
          <w:bCs/>
          <w:sz w:val="32"/>
          <w:szCs w:val="32"/>
        </w:rPr>
        <w:t xml:space="preserve">Михаэлиса </w:t>
      </w:r>
      <w:r w:rsidRPr="00951E80">
        <w:rPr>
          <w:bCs/>
          <w:sz w:val="32"/>
          <w:szCs w:val="32"/>
          <w:lang w:val="en-US"/>
        </w:rPr>
        <w:t>k</w:t>
      </w:r>
      <w:r>
        <w:rPr>
          <w:bCs/>
          <w:sz w:val="32"/>
          <w:szCs w:val="32"/>
          <w:vertAlign w:val="subscript"/>
        </w:rPr>
        <w:t>М</w:t>
      </w:r>
      <w:r w:rsidRPr="00951E80">
        <w:rPr>
          <w:sz w:val="32"/>
          <w:szCs w:val="32"/>
        </w:rPr>
        <w:t xml:space="preserve"> характериз</w:t>
      </w:r>
      <w:r w:rsidRPr="00951E80">
        <w:rPr>
          <w:sz w:val="32"/>
          <w:szCs w:val="32"/>
        </w:rPr>
        <w:t>у</w:t>
      </w:r>
      <w:r w:rsidRPr="00951E80">
        <w:rPr>
          <w:sz w:val="32"/>
          <w:szCs w:val="32"/>
        </w:rPr>
        <w:t xml:space="preserve">ет </w:t>
      </w:r>
      <w:r w:rsidRPr="00951E80">
        <w:rPr>
          <w:iCs/>
          <w:sz w:val="32"/>
          <w:szCs w:val="32"/>
        </w:rPr>
        <w:t>сродство</w:t>
      </w:r>
      <w:r w:rsidRPr="00951E80">
        <w:rPr>
          <w:i/>
          <w:iCs/>
          <w:sz w:val="32"/>
          <w:szCs w:val="32"/>
        </w:rPr>
        <w:t xml:space="preserve"> </w:t>
      </w:r>
      <w:r w:rsidRPr="00951E80">
        <w:rPr>
          <w:sz w:val="32"/>
          <w:szCs w:val="32"/>
        </w:rPr>
        <w:t>фермента к субстрату. Высокое сродство фермента к су</w:t>
      </w:r>
      <w:r w:rsidRPr="00951E80">
        <w:rPr>
          <w:sz w:val="32"/>
          <w:szCs w:val="32"/>
        </w:rPr>
        <w:t>б</w:t>
      </w:r>
      <w:r w:rsidRPr="00951E80">
        <w:rPr>
          <w:sz w:val="32"/>
          <w:szCs w:val="32"/>
        </w:rPr>
        <w:t xml:space="preserve">страту характеризуется </w:t>
      </w:r>
      <w:r w:rsidRPr="00951E80">
        <w:rPr>
          <w:iCs/>
          <w:sz w:val="32"/>
          <w:szCs w:val="32"/>
        </w:rPr>
        <w:t xml:space="preserve">низкой величиной </w:t>
      </w:r>
      <w:r w:rsidRPr="00951E80">
        <w:rPr>
          <w:bCs/>
          <w:sz w:val="32"/>
          <w:szCs w:val="32"/>
          <w:lang w:val="en-US"/>
        </w:rPr>
        <w:t>k</w:t>
      </w:r>
      <w:r w:rsidRPr="00D62C77">
        <w:rPr>
          <w:bCs/>
          <w:sz w:val="32"/>
          <w:szCs w:val="32"/>
          <w:vertAlign w:val="subscript"/>
        </w:rPr>
        <w:t>М</w:t>
      </w:r>
      <w:r w:rsidRPr="00951E80">
        <w:rPr>
          <w:sz w:val="32"/>
          <w:szCs w:val="32"/>
        </w:rPr>
        <w:t xml:space="preserve"> и наоборот.</w:t>
      </w:r>
    </w:p>
    <w:p w:rsidR="00231D00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951E80">
        <w:rPr>
          <w:sz w:val="32"/>
          <w:szCs w:val="32"/>
        </w:rPr>
        <w:t xml:space="preserve">Согласно закону действующих масс </w:t>
      </w:r>
      <w:r>
        <w:rPr>
          <w:sz w:val="32"/>
          <w:szCs w:val="32"/>
        </w:rPr>
        <w:t xml:space="preserve">распад </w:t>
      </w:r>
      <w:r w:rsidRPr="00951E80">
        <w:rPr>
          <w:sz w:val="32"/>
          <w:szCs w:val="32"/>
        </w:rPr>
        <w:t>комплекса E</w:t>
      </w:r>
      <w:r w:rsidRPr="00951E80">
        <w:rPr>
          <w:sz w:val="32"/>
          <w:szCs w:val="32"/>
          <w:lang w:val="en-US"/>
        </w:rPr>
        <w:t>S</w:t>
      </w:r>
      <w:r w:rsidRPr="00951E80">
        <w:rPr>
          <w:sz w:val="32"/>
          <w:szCs w:val="32"/>
        </w:rPr>
        <w:t xml:space="preserve"> опис</w:t>
      </w:r>
      <w:r w:rsidRPr="00951E80">
        <w:rPr>
          <w:sz w:val="32"/>
          <w:szCs w:val="32"/>
        </w:rPr>
        <w:t>ы</w:t>
      </w:r>
      <w:r w:rsidRPr="00951E80">
        <w:rPr>
          <w:sz w:val="32"/>
          <w:szCs w:val="32"/>
        </w:rPr>
        <w:t>вается уравнением:</w:t>
      </w:r>
    </w:p>
    <w:p w:rsidR="00231D00" w:rsidRDefault="00231D00" w:rsidP="00231D00">
      <w:pPr>
        <w:pStyle w:val="af7"/>
        <w:spacing w:before="0" w:beforeAutospacing="0" w:after="0" w:afterAutospacing="0"/>
        <w:jc w:val="center"/>
        <w:rPr>
          <w:sz w:val="32"/>
          <w:szCs w:val="32"/>
        </w:rPr>
      </w:pPr>
      <w:r w:rsidRPr="00951E80">
        <w:rPr>
          <w:caps/>
          <w:position w:val="-38"/>
        </w:rPr>
        <w:object w:dxaOrig="1820" w:dyaOrig="820">
          <v:shape id="_x0000_i1254" type="#_x0000_t75" style="width:90.75pt;height:41.25pt" o:ole="">
            <v:imagedata r:id="rId371" o:title=""/>
          </v:shape>
          <o:OLEObject Type="Embed" ProgID="Equation.3" ShapeID="_x0000_i1254" DrawAspect="Content" ObjectID="_1724494503" r:id="rId372"/>
        </w:object>
      </w:r>
      <w:r>
        <w:rPr>
          <w:caps/>
        </w:rPr>
        <w:t>.</w:t>
      </w:r>
    </w:p>
    <w:p w:rsidR="00231D00" w:rsidRPr="009F3A8A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951E80">
        <w:rPr>
          <w:sz w:val="32"/>
          <w:szCs w:val="32"/>
        </w:rPr>
        <w:t xml:space="preserve">Поскольку </w:t>
      </w:r>
      <w:r w:rsidRPr="000140FD">
        <w:rPr>
          <w:i/>
          <w:sz w:val="32"/>
          <w:szCs w:val="32"/>
        </w:rPr>
        <w:t>[</w:t>
      </w:r>
      <w:r w:rsidRPr="000140FD">
        <w:rPr>
          <w:i/>
          <w:sz w:val="32"/>
          <w:szCs w:val="32"/>
          <w:lang w:val="en-US"/>
        </w:rPr>
        <w:t>E</w:t>
      </w:r>
      <w:r w:rsidRPr="000140FD">
        <w:rPr>
          <w:i/>
          <w:sz w:val="32"/>
          <w:szCs w:val="32"/>
        </w:rPr>
        <w:t xml:space="preserve">] = </w:t>
      </w:r>
      <w:r w:rsidRPr="000140FD">
        <w:rPr>
          <w:i/>
          <w:sz w:val="32"/>
          <w:szCs w:val="32"/>
          <w:lang w:val="en-US"/>
        </w:rPr>
        <w:t>C</w:t>
      </w:r>
      <w:r w:rsidRPr="000140FD">
        <w:rPr>
          <w:i/>
          <w:sz w:val="32"/>
          <w:szCs w:val="32"/>
          <w:vertAlign w:val="subscript"/>
        </w:rPr>
        <w:t>0</w:t>
      </w:r>
      <w:r w:rsidRPr="000140FD">
        <w:rPr>
          <w:i/>
          <w:sz w:val="32"/>
          <w:szCs w:val="32"/>
        </w:rPr>
        <w:t>(</w:t>
      </w:r>
      <w:r w:rsidRPr="000140FD">
        <w:rPr>
          <w:i/>
          <w:sz w:val="32"/>
          <w:szCs w:val="32"/>
          <w:lang w:val="en-US"/>
        </w:rPr>
        <w:t>E</w:t>
      </w:r>
      <w:r w:rsidRPr="000140FD">
        <w:rPr>
          <w:i/>
          <w:sz w:val="32"/>
          <w:szCs w:val="32"/>
        </w:rPr>
        <w:t xml:space="preserve">) </w:t>
      </w:r>
      <w:r w:rsidRPr="000140FD">
        <w:rPr>
          <w:i/>
          <w:sz w:val="32"/>
          <w:szCs w:val="32"/>
        </w:rPr>
        <w:sym w:font="Symbol" w:char="F02D"/>
      </w:r>
      <w:r w:rsidRPr="000140FD">
        <w:rPr>
          <w:i/>
          <w:sz w:val="32"/>
          <w:szCs w:val="32"/>
        </w:rPr>
        <w:t xml:space="preserve"> [</w:t>
      </w:r>
      <w:r w:rsidRPr="000140FD">
        <w:rPr>
          <w:i/>
          <w:sz w:val="32"/>
          <w:szCs w:val="32"/>
          <w:lang w:val="en-US"/>
        </w:rPr>
        <w:t>ES</w:t>
      </w:r>
      <w:r w:rsidRPr="000140FD">
        <w:rPr>
          <w:i/>
          <w:sz w:val="32"/>
          <w:szCs w:val="32"/>
        </w:rPr>
        <w:t>]</w:t>
      </w:r>
      <w:r w:rsidRPr="00951E80">
        <w:rPr>
          <w:sz w:val="32"/>
          <w:szCs w:val="32"/>
        </w:rPr>
        <w:t>, путем алгебраических преобразо</w:t>
      </w:r>
      <w:r w:rsidRPr="00C20574">
        <w:rPr>
          <w:sz w:val="32"/>
          <w:szCs w:val="32"/>
        </w:rPr>
        <w:t>-</w:t>
      </w:r>
      <w:r w:rsidRPr="00951E80">
        <w:rPr>
          <w:sz w:val="32"/>
          <w:szCs w:val="32"/>
        </w:rPr>
        <w:t>ваний получим:</w:t>
      </w:r>
    </w:p>
    <w:p w:rsidR="00231D00" w:rsidRPr="00072C12" w:rsidRDefault="00231D00" w:rsidP="00231D00">
      <w:pPr>
        <w:pStyle w:val="af7"/>
        <w:spacing w:before="0" w:beforeAutospacing="0" w:after="0" w:afterAutospacing="0"/>
        <w:jc w:val="center"/>
        <w:rPr>
          <w:sz w:val="32"/>
          <w:szCs w:val="32"/>
        </w:rPr>
      </w:pPr>
      <w:r w:rsidRPr="00072C12">
        <w:rPr>
          <w:caps/>
          <w:position w:val="-38"/>
        </w:rPr>
        <w:object w:dxaOrig="2320" w:dyaOrig="840">
          <v:shape id="_x0000_i1255" type="#_x0000_t75" style="width:116.25pt;height:42pt" o:ole="">
            <v:imagedata r:id="rId373" o:title=""/>
          </v:shape>
          <o:OLEObject Type="Embed" ProgID="Equation.3" ShapeID="_x0000_i1255" DrawAspect="Content" ObjectID="_1724494504" r:id="rId374"/>
        </w:object>
      </w:r>
      <w:r>
        <w:rPr>
          <w:caps/>
        </w:rPr>
        <w:t>.</w:t>
      </w:r>
    </w:p>
    <w:p w:rsidR="00231D00" w:rsidRPr="00072C12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 w:rsidRPr="00951E80">
        <w:rPr>
          <w:sz w:val="32"/>
          <w:szCs w:val="32"/>
        </w:rPr>
        <w:t xml:space="preserve">Так как </w:t>
      </w:r>
      <w:r w:rsidRPr="00072C12">
        <w:rPr>
          <w:color w:val="000000"/>
          <w:position w:val="-12"/>
          <w:sz w:val="32"/>
          <w:szCs w:val="32"/>
        </w:rPr>
        <w:object w:dxaOrig="1840" w:dyaOrig="400">
          <v:shape id="_x0000_i1256" type="#_x0000_t75" style="width:92.25pt;height:20.25pt" o:ole="">
            <v:imagedata r:id="rId375" o:title=""/>
          </v:shape>
          <o:OLEObject Type="Embed" ProgID="Equation.3" ShapeID="_x0000_i1256" DrawAspect="Content" ObjectID="_1724494505" r:id="rId376"/>
        </w:object>
      </w:r>
      <w:r w:rsidRPr="00951E80">
        <w:rPr>
          <w:sz w:val="32"/>
          <w:szCs w:val="32"/>
        </w:rPr>
        <w:t>, то скорость ферментативной реакции ра</w:t>
      </w:r>
      <w:r w:rsidRPr="00951E80">
        <w:rPr>
          <w:sz w:val="32"/>
          <w:szCs w:val="32"/>
        </w:rPr>
        <w:t>в</w:t>
      </w:r>
      <w:r w:rsidRPr="00951E80">
        <w:rPr>
          <w:sz w:val="32"/>
          <w:szCs w:val="32"/>
        </w:rPr>
        <w:t>на:</w:t>
      </w:r>
    </w:p>
    <w:p w:rsidR="00231D00" w:rsidRPr="003B2EE7" w:rsidRDefault="00231D00" w:rsidP="00231D00">
      <w:pPr>
        <w:pStyle w:val="af7"/>
        <w:spacing w:before="0" w:beforeAutospacing="0" w:after="0" w:afterAutospacing="0"/>
        <w:jc w:val="center"/>
        <w:rPr>
          <w:sz w:val="32"/>
          <w:szCs w:val="32"/>
        </w:rPr>
      </w:pPr>
      <w:r w:rsidRPr="00072C12">
        <w:rPr>
          <w:color w:val="000000"/>
          <w:position w:val="-38"/>
          <w:sz w:val="32"/>
          <w:szCs w:val="32"/>
        </w:rPr>
        <w:object w:dxaOrig="2600" w:dyaOrig="840">
          <v:shape id="_x0000_i1257" type="#_x0000_t75" style="width:129.75pt;height:42pt" o:ole="">
            <v:imagedata r:id="rId377" o:title=""/>
          </v:shape>
          <o:OLEObject Type="Embed" ProgID="Equation.3" ShapeID="_x0000_i1257" DrawAspect="Content" ObjectID="_1724494506" r:id="rId378"/>
        </w:object>
      </w:r>
      <w:r w:rsidRPr="003B2EE7">
        <w:rPr>
          <w:color w:val="000000"/>
          <w:sz w:val="32"/>
          <w:szCs w:val="32"/>
        </w:rPr>
        <w:t>.</w:t>
      </w:r>
    </w:p>
    <w:p w:rsidR="00231D00" w:rsidRPr="00115851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color w:val="000000"/>
          <w:sz w:val="32"/>
          <w:szCs w:val="32"/>
        </w:rPr>
      </w:pPr>
      <w:r w:rsidRPr="00951E80">
        <w:rPr>
          <w:sz w:val="32"/>
          <w:szCs w:val="32"/>
        </w:rPr>
        <w:t>Произведение</w:t>
      </w:r>
      <w:r w:rsidRPr="00951E80">
        <w:rPr>
          <w:b/>
          <w:bCs/>
          <w:sz w:val="32"/>
          <w:szCs w:val="32"/>
        </w:rPr>
        <w:t xml:space="preserve"> </w:t>
      </w:r>
      <w:proofErr w:type="gramStart"/>
      <w:r w:rsidRPr="00115851">
        <w:rPr>
          <w:i/>
          <w:sz w:val="32"/>
          <w:szCs w:val="32"/>
          <w:lang w:val="en-US"/>
        </w:rPr>
        <w:t>k</w:t>
      </w:r>
      <w:proofErr w:type="gramEnd"/>
      <w:r w:rsidRPr="00115851">
        <w:rPr>
          <w:i/>
          <w:sz w:val="32"/>
          <w:szCs w:val="32"/>
          <w:vertAlign w:val="subscript"/>
        </w:rPr>
        <w:t>кат</w:t>
      </w:r>
      <w:r w:rsidRPr="00115851">
        <w:rPr>
          <w:i/>
          <w:sz w:val="32"/>
          <w:szCs w:val="32"/>
        </w:rPr>
        <w:sym w:font="Symbol" w:char="F0D7"/>
      </w:r>
      <w:r w:rsidRPr="00115851">
        <w:rPr>
          <w:i/>
          <w:sz w:val="32"/>
          <w:szCs w:val="32"/>
          <w:lang w:val="en-US"/>
        </w:rPr>
        <w:t>C</w:t>
      </w:r>
      <w:r w:rsidRPr="00115851">
        <w:rPr>
          <w:i/>
          <w:sz w:val="32"/>
          <w:szCs w:val="32"/>
          <w:vertAlign w:val="subscript"/>
        </w:rPr>
        <w:t>0</w:t>
      </w:r>
      <w:r w:rsidRPr="00115851">
        <w:rPr>
          <w:i/>
          <w:sz w:val="32"/>
          <w:szCs w:val="32"/>
        </w:rPr>
        <w:t>(</w:t>
      </w:r>
      <w:r w:rsidRPr="00115851">
        <w:rPr>
          <w:i/>
          <w:sz w:val="32"/>
          <w:szCs w:val="32"/>
          <w:lang w:val="en-US"/>
        </w:rPr>
        <w:t>E</w:t>
      </w:r>
      <w:r w:rsidRPr="00115851">
        <w:rPr>
          <w:i/>
          <w:sz w:val="32"/>
          <w:szCs w:val="32"/>
        </w:rPr>
        <w:t>)</w:t>
      </w:r>
      <w:r w:rsidRPr="00951E80">
        <w:rPr>
          <w:sz w:val="32"/>
          <w:szCs w:val="32"/>
        </w:rPr>
        <w:t xml:space="preserve"> соответствует </w:t>
      </w:r>
      <w:r w:rsidRPr="00951E80">
        <w:rPr>
          <w:bCs/>
          <w:sz w:val="32"/>
          <w:szCs w:val="32"/>
        </w:rPr>
        <w:t xml:space="preserve">максимальной скорости реакции </w:t>
      </w:r>
      <w:r w:rsidRPr="00072C12">
        <w:rPr>
          <w:color w:val="000000"/>
          <w:position w:val="-12"/>
          <w:sz w:val="32"/>
          <w:szCs w:val="32"/>
        </w:rPr>
        <w:object w:dxaOrig="660" w:dyaOrig="360">
          <v:shape id="_x0000_i1258" type="#_x0000_t75" style="width:33pt;height:18pt" o:ole="">
            <v:imagedata r:id="rId379" o:title=""/>
          </v:shape>
          <o:OLEObject Type="Embed" ProgID="Equation.3" ShapeID="_x0000_i1258" DrawAspect="Content" ObjectID="_1724494507" r:id="rId380"/>
        </w:object>
      </w:r>
      <w:r w:rsidRPr="00951E80">
        <w:rPr>
          <w:sz w:val="32"/>
          <w:szCs w:val="32"/>
        </w:rPr>
        <w:t xml:space="preserve"> </w:t>
      </w:r>
      <w:r w:rsidRPr="00951E80">
        <w:rPr>
          <w:color w:val="000000"/>
          <w:sz w:val="32"/>
          <w:szCs w:val="32"/>
        </w:rPr>
        <w:t>т. е. скорости, когда весь фермент находится в составе фермент-субстратного комплекса.</w:t>
      </w:r>
    </w:p>
    <w:p w:rsidR="00231D00" w:rsidRPr="00547812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Таким образом, можно записать</w:t>
      </w:r>
      <w:r>
        <w:rPr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072C12">
              <w:rPr>
                <w:color w:val="000000"/>
                <w:position w:val="-38"/>
                <w:sz w:val="32"/>
                <w:szCs w:val="32"/>
              </w:rPr>
              <w:object w:dxaOrig="2439" w:dyaOrig="820">
                <v:shape id="_x0000_i1259" type="#_x0000_t75" style="width:122.25pt;height:41.25pt" o:ole="">
                  <v:imagedata r:id="rId381" o:title=""/>
                </v:shape>
                <o:OLEObject Type="Embed" ProgID="Equation.3" ShapeID="_x0000_i1259" DrawAspect="Content" ObjectID="_1724494508" r:id="rId382"/>
              </w:object>
            </w:r>
            <w:r w:rsidRPr="002E3CF7">
              <w:rPr>
                <w:sz w:val="32"/>
                <w:szCs w:val="32"/>
              </w:rPr>
              <w:t>,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(28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547812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Полученное соотношение </w:t>
      </w:r>
      <w:r>
        <w:rPr>
          <w:sz w:val="32"/>
          <w:szCs w:val="32"/>
        </w:rPr>
        <w:t xml:space="preserve">известно как </w:t>
      </w:r>
      <w:r>
        <w:rPr>
          <w:color w:val="000000"/>
          <w:sz w:val="32"/>
          <w:szCs w:val="32"/>
        </w:rPr>
        <w:t>у</w:t>
      </w:r>
      <w:r w:rsidRPr="00951E80">
        <w:rPr>
          <w:sz w:val="32"/>
          <w:szCs w:val="32"/>
        </w:rPr>
        <w:t>равнение Михаэлиса-Ментен</w:t>
      </w:r>
      <w:r>
        <w:rPr>
          <w:sz w:val="32"/>
          <w:szCs w:val="32"/>
        </w:rPr>
        <w:t>. Из него можно сделать следующие выводы:</w:t>
      </w:r>
    </w:p>
    <w:p w:rsidR="00231D00" w:rsidRPr="00951E80" w:rsidRDefault="00231D00" w:rsidP="00231D00">
      <w:pPr>
        <w:shd w:val="clear" w:color="auto" w:fill="FFFFFF"/>
        <w:tabs>
          <w:tab w:val="left" w:pos="672"/>
        </w:tabs>
        <w:spacing w:before="120"/>
        <w:ind w:firstLine="567"/>
        <w:jc w:val="both"/>
        <w:rPr>
          <w:sz w:val="32"/>
          <w:szCs w:val="32"/>
        </w:rPr>
      </w:pPr>
      <w:r w:rsidRPr="00951E80">
        <w:rPr>
          <w:color w:val="000000"/>
          <w:sz w:val="32"/>
          <w:szCs w:val="32"/>
        </w:rPr>
        <w:lastRenderedPageBreak/>
        <w:t>1) при большой концентрации субстрата [</w:t>
      </w:r>
      <w:r w:rsidRPr="00951E80">
        <w:rPr>
          <w:color w:val="000000"/>
          <w:sz w:val="32"/>
          <w:szCs w:val="32"/>
          <w:lang w:val="en-US"/>
        </w:rPr>
        <w:t>S</w:t>
      </w:r>
      <w:r w:rsidRPr="00951E80">
        <w:rPr>
          <w:color w:val="000000"/>
          <w:sz w:val="32"/>
          <w:szCs w:val="32"/>
        </w:rPr>
        <w:t xml:space="preserve">] &gt;&gt; </w:t>
      </w:r>
      <w:r w:rsidRPr="00951E80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M</w:t>
      </w:r>
      <w:r w:rsidRPr="00951E80">
        <w:rPr>
          <w:color w:val="000000"/>
          <w:sz w:val="32"/>
          <w:szCs w:val="32"/>
        </w:rPr>
        <w:t xml:space="preserve"> скорость </w:t>
      </w:r>
      <w:proofErr w:type="gramStart"/>
      <w:r w:rsidRPr="00951E80">
        <w:rPr>
          <w:color w:val="000000"/>
          <w:sz w:val="32"/>
          <w:szCs w:val="32"/>
        </w:rPr>
        <w:t>реак</w:t>
      </w:r>
      <w:r>
        <w:rPr>
          <w:color w:val="000000"/>
          <w:sz w:val="32"/>
          <w:szCs w:val="32"/>
        </w:rPr>
        <w:t>-</w:t>
      </w:r>
      <w:r w:rsidRPr="00951E80">
        <w:rPr>
          <w:color w:val="000000"/>
          <w:sz w:val="32"/>
          <w:szCs w:val="32"/>
        </w:rPr>
        <w:t>ции</w:t>
      </w:r>
      <w:proofErr w:type="gramEnd"/>
      <w:r w:rsidRPr="00951E80">
        <w:rPr>
          <w:color w:val="000000"/>
          <w:sz w:val="32"/>
          <w:szCs w:val="32"/>
        </w:rPr>
        <w:t xml:space="preserve"> будет практически равна максимальной скорости, т. е. </w:t>
      </w:r>
      <w:r w:rsidRPr="00D80CB5">
        <w:rPr>
          <w:color w:val="000000"/>
          <w:position w:val="-12"/>
          <w:sz w:val="32"/>
          <w:szCs w:val="32"/>
        </w:rPr>
        <w:object w:dxaOrig="1080" w:dyaOrig="360">
          <v:shape id="_x0000_i1260" type="#_x0000_t75" style="width:54pt;height:18pt" o:ole="">
            <v:imagedata r:id="rId383" o:title=""/>
          </v:shape>
          <o:OLEObject Type="Embed" ProgID="Equation.3" ShapeID="_x0000_i1260" DrawAspect="Content" ObjectID="_1724494509" r:id="rId384"/>
        </w:object>
      </w:r>
      <w:r w:rsidRPr="00951E80"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672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51E80">
        <w:rPr>
          <w:color w:val="000000"/>
          <w:sz w:val="32"/>
          <w:szCs w:val="32"/>
        </w:rPr>
        <w:t>2)</w:t>
      </w:r>
      <w:r w:rsidRPr="00951E80">
        <w:rPr>
          <w:sz w:val="32"/>
          <w:szCs w:val="32"/>
        </w:rPr>
        <w:t> п</w:t>
      </w:r>
      <w:r w:rsidRPr="00951E80">
        <w:rPr>
          <w:color w:val="000000"/>
          <w:sz w:val="32"/>
          <w:szCs w:val="32"/>
        </w:rPr>
        <w:t>ри малой концентрации субстрата [</w:t>
      </w:r>
      <w:r w:rsidRPr="00951E80">
        <w:rPr>
          <w:color w:val="000000"/>
          <w:sz w:val="32"/>
          <w:szCs w:val="32"/>
          <w:lang w:val="en-US"/>
        </w:rPr>
        <w:t>S</w:t>
      </w:r>
      <w:r w:rsidRPr="00951E80">
        <w:rPr>
          <w:color w:val="000000"/>
          <w:sz w:val="32"/>
          <w:szCs w:val="32"/>
        </w:rPr>
        <w:t xml:space="preserve">] &lt;&lt; </w:t>
      </w:r>
      <w:r w:rsidRPr="00951E80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M</w:t>
      </w:r>
      <w:r w:rsidRPr="00951E80">
        <w:rPr>
          <w:color w:val="000000"/>
          <w:sz w:val="32"/>
          <w:szCs w:val="32"/>
        </w:rPr>
        <w:t xml:space="preserve"> скорость реакции будет прямо пропорциональна его концентрации, т. е.:</w:t>
      </w:r>
    </w:p>
    <w:p w:rsidR="00231D00" w:rsidRDefault="00231D00" w:rsidP="00231D00">
      <w:pPr>
        <w:shd w:val="clear" w:color="auto" w:fill="FFFFFF"/>
        <w:tabs>
          <w:tab w:val="left" w:pos="672"/>
        </w:tabs>
        <w:spacing w:before="120"/>
        <w:jc w:val="center"/>
        <w:rPr>
          <w:color w:val="000000"/>
          <w:sz w:val="32"/>
          <w:szCs w:val="32"/>
        </w:rPr>
      </w:pPr>
      <w:r w:rsidRPr="00072C12">
        <w:rPr>
          <w:color w:val="000000"/>
          <w:position w:val="-38"/>
          <w:sz w:val="32"/>
          <w:szCs w:val="32"/>
        </w:rPr>
        <w:object w:dxaOrig="1740" w:dyaOrig="820">
          <v:shape id="_x0000_i1261" type="#_x0000_t75" style="width:87pt;height:41.25pt" o:ole="">
            <v:imagedata r:id="rId385" o:title=""/>
          </v:shape>
          <o:OLEObject Type="Embed" ProgID="Equation.3" ShapeID="_x0000_i1261" DrawAspect="Content" ObjectID="_1724494510" r:id="rId386"/>
        </w:object>
      </w:r>
    </w:p>
    <w:p w:rsidR="00231D00" w:rsidRDefault="00231D00" w:rsidP="00231D00">
      <w:pPr>
        <w:pStyle w:val="af7"/>
        <w:spacing w:before="0" w:beforeAutospacing="0" w:after="0" w:afterAutospacing="0"/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3) </w:t>
      </w:r>
      <w:r w:rsidRPr="00951E80">
        <w:rPr>
          <w:sz w:val="32"/>
          <w:szCs w:val="32"/>
        </w:rPr>
        <w:t>константа Михаэлиса численно равна той концентрации су</w:t>
      </w:r>
      <w:r w:rsidRPr="00951E80">
        <w:rPr>
          <w:sz w:val="32"/>
          <w:szCs w:val="32"/>
        </w:rPr>
        <w:t>б</w:t>
      </w:r>
      <w:r w:rsidRPr="00951E80">
        <w:rPr>
          <w:sz w:val="32"/>
          <w:szCs w:val="32"/>
        </w:rPr>
        <w:t>страта [</w:t>
      </w:r>
      <w:r w:rsidRPr="00951E80">
        <w:rPr>
          <w:sz w:val="32"/>
          <w:szCs w:val="32"/>
          <w:lang w:val="en-US"/>
        </w:rPr>
        <w:t>S</w:t>
      </w:r>
      <w:r w:rsidRPr="00951E80">
        <w:rPr>
          <w:sz w:val="32"/>
          <w:szCs w:val="32"/>
        </w:rPr>
        <w:t xml:space="preserve">] при которой </w:t>
      </w:r>
      <w:r w:rsidRPr="00D80CB5">
        <w:rPr>
          <w:color w:val="000000"/>
          <w:position w:val="-6"/>
          <w:sz w:val="32"/>
          <w:szCs w:val="32"/>
        </w:rPr>
        <w:object w:dxaOrig="240" w:dyaOrig="260">
          <v:shape id="_x0000_i1262" type="#_x0000_t75" style="width:12pt;height:12.75pt" o:ole="">
            <v:imagedata r:id="rId387" o:title=""/>
          </v:shape>
          <o:OLEObject Type="Embed" ProgID="Equation.3" ShapeID="_x0000_i1262" DrawAspect="Content" ObjectID="_1724494511" r:id="rId388"/>
        </w:object>
      </w:r>
      <w:r w:rsidRPr="00951E80">
        <w:rPr>
          <w:sz w:val="32"/>
          <w:szCs w:val="32"/>
        </w:rPr>
        <w:t xml:space="preserve"> достигает половины максимальной велич</w:t>
      </w:r>
      <w:r w:rsidRPr="00951E80">
        <w:rPr>
          <w:sz w:val="32"/>
          <w:szCs w:val="32"/>
        </w:rPr>
        <w:t>и</w:t>
      </w:r>
      <w:r w:rsidRPr="00951E80">
        <w:rPr>
          <w:sz w:val="32"/>
          <w:szCs w:val="32"/>
        </w:rPr>
        <w:t xml:space="preserve">ны </w:t>
      </w:r>
      <w:r w:rsidRPr="00D80CB5">
        <w:rPr>
          <w:color w:val="000000"/>
          <w:position w:val="-12"/>
          <w:sz w:val="32"/>
          <w:szCs w:val="32"/>
        </w:rPr>
        <w:object w:dxaOrig="639" w:dyaOrig="360">
          <v:shape id="_x0000_i1263" type="#_x0000_t75" style="width:32.25pt;height:18pt" o:ole="">
            <v:imagedata r:id="rId389" o:title=""/>
          </v:shape>
          <o:OLEObject Type="Embed" ProgID="Equation.3" ShapeID="_x0000_i1263" DrawAspect="Content" ObjectID="_1724494512" r:id="rId390"/>
        </w:object>
      </w:r>
      <w:r w:rsidRPr="00951E80">
        <w:rPr>
          <w:color w:val="000000"/>
          <w:sz w:val="32"/>
          <w:szCs w:val="32"/>
        </w:rPr>
        <w:t xml:space="preserve">. Действительно, если </w:t>
      </w:r>
      <w:r w:rsidRPr="006A78F0">
        <w:rPr>
          <w:color w:val="000000"/>
          <w:position w:val="-32"/>
          <w:sz w:val="32"/>
          <w:szCs w:val="32"/>
        </w:rPr>
        <w:object w:dxaOrig="1180" w:dyaOrig="740">
          <v:shape id="_x0000_i1264" type="#_x0000_t75" style="width:59.25pt;height:36.75pt" o:ole="">
            <v:imagedata r:id="rId391" o:title=""/>
          </v:shape>
          <o:OLEObject Type="Embed" ProgID="Equation.3" ShapeID="_x0000_i1264" DrawAspect="Content" ObjectID="_1724494513" r:id="rId392"/>
        </w:object>
      </w:r>
      <w:r>
        <w:rPr>
          <w:color w:val="000000"/>
          <w:sz w:val="32"/>
          <w:szCs w:val="32"/>
        </w:rPr>
        <w:t xml:space="preserve">, то </w:t>
      </w:r>
      <w:r w:rsidRPr="00072C12">
        <w:rPr>
          <w:color w:val="000000"/>
          <w:position w:val="-38"/>
          <w:sz w:val="32"/>
          <w:szCs w:val="32"/>
        </w:rPr>
        <w:object w:dxaOrig="1640" w:dyaOrig="820">
          <v:shape id="_x0000_i1265" type="#_x0000_t75" style="width:81.75pt;height:41.25pt" o:ole="">
            <v:imagedata r:id="rId393" o:title=""/>
          </v:shape>
          <o:OLEObject Type="Embed" ProgID="Equation.3" ShapeID="_x0000_i1265" DrawAspect="Content" ObjectID="_1724494514" r:id="rId394"/>
        </w:object>
      </w:r>
      <w:r>
        <w:rPr>
          <w:color w:val="000000"/>
          <w:sz w:val="32"/>
          <w:szCs w:val="32"/>
        </w:rPr>
        <w:t xml:space="preserve"> и </w:t>
      </w:r>
      <w:r w:rsidRPr="003B2EE7">
        <w:rPr>
          <w:color w:val="000000"/>
          <w:position w:val="-12"/>
          <w:sz w:val="32"/>
          <w:szCs w:val="32"/>
        </w:rPr>
        <w:object w:dxaOrig="1120" w:dyaOrig="400">
          <v:shape id="_x0000_i1266" type="#_x0000_t75" style="width:56.25pt;height:20.25pt" o:ole="">
            <v:imagedata r:id="rId395" o:title=""/>
          </v:shape>
          <o:OLEObject Type="Embed" ProgID="Equation.3" ShapeID="_x0000_i1266" DrawAspect="Content" ObjectID="_1724494515" r:id="rId396"/>
        </w:object>
      </w:r>
      <w:r>
        <w:rPr>
          <w:color w:val="000000"/>
          <w:sz w:val="32"/>
          <w:szCs w:val="32"/>
        </w:rPr>
        <w:t xml:space="preserve">. </w:t>
      </w:r>
    </w:p>
    <w:p w:rsidR="003E4DA1" w:rsidRDefault="00231D00" w:rsidP="00231D00">
      <w:pPr>
        <w:pStyle w:val="af7"/>
        <w:spacing w:before="0" w:beforeAutospacing="0" w:after="0" w:afterAutospacing="0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Графическое изображение модели </w:t>
      </w:r>
      <w:r w:rsidRPr="00951E80">
        <w:rPr>
          <w:sz w:val="32"/>
          <w:szCs w:val="32"/>
        </w:rPr>
        <w:t>Михаэлиса-Ментен</w:t>
      </w:r>
      <w:r>
        <w:rPr>
          <w:sz w:val="32"/>
          <w:szCs w:val="32"/>
        </w:rPr>
        <w:t xml:space="preserve"> представ-лено на </w:t>
      </w:r>
      <w:r>
        <w:rPr>
          <w:color w:val="000000"/>
          <w:sz w:val="32"/>
          <w:szCs w:val="32"/>
        </w:rPr>
        <w:t xml:space="preserve">рис. 5. </w:t>
      </w:r>
    </w:p>
    <w:p w:rsidR="003E4DA1" w:rsidRDefault="003566C0" w:rsidP="003E4DA1">
      <w:pPr>
        <w:pStyle w:val="af7"/>
        <w:spacing w:before="120" w:beforeAutospacing="0" w:after="0" w:afterAutospacing="0"/>
        <w:jc w:val="center"/>
        <w:rPr>
          <w:color w:val="000000"/>
          <w:sz w:val="32"/>
          <w:szCs w:val="32"/>
        </w:rPr>
      </w:pPr>
      <w:r>
        <w:object w:dxaOrig="8285" w:dyaOrig="5640">
          <v:shape id="_x0000_i1267" type="#_x0000_t75" style="width:406.5pt;height:276.75pt" o:ole="">
            <v:imagedata r:id="rId397" o:title=""/>
          </v:shape>
          <o:OLEObject Type="Embed" ProgID="ACD.ChemSketch.20" ShapeID="_x0000_i1267" DrawAspect="Content" ObjectID="_1724494516" r:id="rId398"/>
        </w:object>
      </w:r>
    </w:p>
    <w:p w:rsidR="003E4DA1" w:rsidRPr="00255C7B" w:rsidRDefault="003E4DA1" w:rsidP="003E4DA1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Рис. 5.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255C7B">
        <w:rPr>
          <w:rFonts w:ascii="Times New Roman" w:hAnsi="Times New Roman" w:cs="Times New Roman"/>
          <w:sz w:val="32"/>
          <w:szCs w:val="32"/>
        </w:rPr>
        <w:t xml:space="preserve">рафик зависимости </w:t>
      </w:r>
      <w:r>
        <w:rPr>
          <w:rFonts w:ascii="Times New Roman" w:hAnsi="Times New Roman" w:cs="Times New Roman"/>
          <w:sz w:val="32"/>
          <w:szCs w:val="32"/>
        </w:rPr>
        <w:t xml:space="preserve">начальной </w:t>
      </w:r>
      <w:r w:rsidRPr="00255C7B">
        <w:rPr>
          <w:rFonts w:ascii="Times New Roman" w:hAnsi="Times New Roman" w:cs="Times New Roman"/>
          <w:sz w:val="32"/>
          <w:szCs w:val="32"/>
        </w:rPr>
        <w:t xml:space="preserve">скорости ферментативной реакции </w:t>
      </w:r>
      <w:r w:rsidRPr="00D80CB5">
        <w:rPr>
          <w:color w:val="000000"/>
          <w:position w:val="-6"/>
          <w:sz w:val="32"/>
          <w:szCs w:val="32"/>
        </w:rPr>
        <w:object w:dxaOrig="240" w:dyaOrig="260">
          <v:shape id="_x0000_i1268" type="#_x0000_t75" style="width:12pt;height:12.75pt" o:ole="">
            <v:imagedata r:id="rId387" o:title=""/>
          </v:shape>
          <o:OLEObject Type="Embed" ProgID="Equation.3" ShapeID="_x0000_i1268" DrawAspect="Content" ObjectID="_1724494517" r:id="rId399"/>
        </w:object>
      </w:r>
      <w:r w:rsidRPr="00255C7B">
        <w:rPr>
          <w:rFonts w:ascii="Times New Roman" w:hAnsi="Times New Roman" w:cs="Times New Roman"/>
          <w:sz w:val="32"/>
          <w:szCs w:val="32"/>
        </w:rPr>
        <w:t xml:space="preserve"> от концентрации субстрата [S] при постоянной концентр</w:t>
      </w:r>
      <w:r w:rsidRPr="00255C7B">
        <w:rPr>
          <w:rFonts w:ascii="Times New Roman" w:hAnsi="Times New Roman" w:cs="Times New Roman"/>
          <w:sz w:val="32"/>
          <w:szCs w:val="32"/>
        </w:rPr>
        <w:t>а</w:t>
      </w:r>
      <w:r w:rsidRPr="00255C7B">
        <w:rPr>
          <w:rFonts w:ascii="Times New Roman" w:hAnsi="Times New Roman" w:cs="Times New Roman"/>
          <w:sz w:val="32"/>
          <w:szCs w:val="32"/>
        </w:rPr>
        <w:t>ции фермента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1D00" w:rsidRPr="003F3FC5" w:rsidRDefault="00231D00" w:rsidP="00FE08AA">
      <w:pPr>
        <w:pStyle w:val="af7"/>
        <w:spacing w:before="120" w:beforeAutospacing="0" w:after="0" w:afterAutospacing="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Участок а соответствует случаю, когда </w:t>
      </w:r>
      <w:r w:rsidRPr="00951E80">
        <w:rPr>
          <w:color w:val="000000"/>
          <w:sz w:val="32"/>
          <w:szCs w:val="32"/>
        </w:rPr>
        <w:t>[</w:t>
      </w:r>
      <w:r w:rsidRPr="00951E80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 xml:space="preserve">] </w:t>
      </w:r>
      <w:r w:rsidRPr="00951E80">
        <w:rPr>
          <w:color w:val="000000"/>
          <w:sz w:val="32"/>
          <w:szCs w:val="32"/>
        </w:rPr>
        <w:t xml:space="preserve">&lt; </w:t>
      </w:r>
      <w:r w:rsidRPr="00951E80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M</w:t>
      </w:r>
      <w:r w:rsidR="004C719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реакция имеет первый кинетический порядок. Участок б </w:t>
      </w:r>
      <w:r w:rsidRPr="003F3FC5">
        <w:rPr>
          <w:color w:val="000000"/>
          <w:sz w:val="32"/>
          <w:szCs w:val="32"/>
        </w:rPr>
        <w:t>(</w:t>
      </w:r>
      <w:r w:rsidRPr="003F3FC5">
        <w:rPr>
          <w:sz w:val="32"/>
          <w:szCs w:val="32"/>
        </w:rPr>
        <w:t xml:space="preserve">при средних значениях концентрации субстрата) </w:t>
      </w:r>
      <w:r>
        <w:rPr>
          <w:sz w:val="32"/>
          <w:szCs w:val="32"/>
        </w:rPr>
        <w:t>показывает, что реакция</w:t>
      </w:r>
      <w:r w:rsidRPr="003F3FC5">
        <w:rPr>
          <w:sz w:val="32"/>
          <w:szCs w:val="32"/>
        </w:rPr>
        <w:t xml:space="preserve"> имеет смешанный порядок.</w:t>
      </w:r>
      <w:r>
        <w:rPr>
          <w:sz w:val="32"/>
          <w:szCs w:val="32"/>
        </w:rPr>
        <w:t xml:space="preserve"> Наконец, </w:t>
      </w:r>
      <w:r>
        <w:rPr>
          <w:color w:val="000000"/>
          <w:sz w:val="32"/>
          <w:szCs w:val="32"/>
        </w:rPr>
        <w:t xml:space="preserve">участок в отвечает случаю, когда </w:t>
      </w:r>
      <w:r w:rsidRPr="00951E80">
        <w:rPr>
          <w:color w:val="000000"/>
          <w:sz w:val="32"/>
          <w:szCs w:val="32"/>
        </w:rPr>
        <w:t>[</w:t>
      </w:r>
      <w:r w:rsidRPr="00951E80"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>] </w:t>
      </w:r>
      <w:r w:rsidRPr="00951E80">
        <w:rPr>
          <w:color w:val="000000"/>
          <w:sz w:val="32"/>
          <w:szCs w:val="32"/>
        </w:rPr>
        <w:t xml:space="preserve">&gt;&gt; </w:t>
      </w:r>
      <w:r w:rsidRPr="00951E80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M</w:t>
      </w:r>
      <w:r>
        <w:rPr>
          <w:color w:val="000000"/>
          <w:sz w:val="32"/>
          <w:szCs w:val="32"/>
        </w:rPr>
        <w:t>, ск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рость реакции является максимальной</w:t>
      </w:r>
      <w:r w:rsidR="004C719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и реакция имеет нулевой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рядок.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Отметим, что у</w:t>
      </w:r>
      <w:r w:rsidRPr="003E09CA">
        <w:rPr>
          <w:color w:val="000000"/>
          <w:sz w:val="32"/>
          <w:szCs w:val="32"/>
        </w:rPr>
        <w:t>равнение Михаэлиса-Ментен довольно точно оп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 xml:space="preserve">сывает только начальный период ферментативного процесса, так как в нем не учитывается влияние продуктов реакции и </w:t>
      </w:r>
      <w:r>
        <w:rPr>
          <w:color w:val="000000"/>
          <w:sz w:val="32"/>
          <w:szCs w:val="32"/>
        </w:rPr>
        <w:t xml:space="preserve">их </w:t>
      </w:r>
      <w:r w:rsidRPr="003E09CA">
        <w:rPr>
          <w:color w:val="000000"/>
          <w:sz w:val="32"/>
          <w:szCs w:val="32"/>
        </w:rPr>
        <w:t>взаимодейс</w:t>
      </w:r>
      <w:r w:rsidRPr="003E09CA"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вие с ферментом.</w:t>
      </w:r>
    </w:p>
    <w:p w:rsidR="00231D00" w:rsidRPr="00205D2A" w:rsidRDefault="00231D00" w:rsidP="00231D00">
      <w:pPr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Пример 4</w:t>
      </w:r>
      <w:r w:rsidRPr="0027286B">
        <w:rPr>
          <w:b/>
          <w:sz w:val="32"/>
          <w:szCs w:val="32"/>
        </w:rPr>
        <w:t xml:space="preserve">. </w:t>
      </w:r>
      <w:r w:rsidRPr="00205D2A">
        <w:rPr>
          <w:sz w:val="32"/>
          <w:szCs w:val="32"/>
        </w:rPr>
        <w:t>Для некоторой ферментативной реак</w:t>
      </w:r>
      <w:r>
        <w:rPr>
          <w:sz w:val="32"/>
          <w:szCs w:val="32"/>
        </w:rPr>
        <w:t>ции константа Михаэлиса равна 0</w:t>
      </w:r>
      <w:r w:rsidRPr="00205D2A">
        <w:rPr>
          <w:sz w:val="32"/>
          <w:szCs w:val="32"/>
        </w:rPr>
        <w:t>,035 моль/л. Скорость реакц</w:t>
      </w:r>
      <w:r>
        <w:rPr>
          <w:sz w:val="32"/>
          <w:szCs w:val="32"/>
        </w:rPr>
        <w:t>ии при концентрации субстрата 0</w:t>
      </w:r>
      <w:r w:rsidRPr="00205D2A">
        <w:rPr>
          <w:sz w:val="32"/>
          <w:szCs w:val="32"/>
        </w:rPr>
        <w:t>,</w:t>
      </w:r>
      <w:r>
        <w:rPr>
          <w:sz w:val="32"/>
          <w:szCs w:val="32"/>
        </w:rPr>
        <w:t>115 моль/л равна 1</w:t>
      </w:r>
      <w:r w:rsidRPr="00205D2A">
        <w:rPr>
          <w:sz w:val="32"/>
          <w:szCs w:val="32"/>
        </w:rPr>
        <w:t>,1</w:t>
      </w:r>
      <w:r>
        <w:rPr>
          <w:sz w:val="32"/>
          <w:szCs w:val="32"/>
        </w:rPr>
        <w:t>6</w:t>
      </w:r>
      <w:r w:rsidRPr="00205D2A">
        <w:rPr>
          <w:sz w:val="32"/>
          <w:szCs w:val="32"/>
        </w:rPr>
        <w:t>5</w:t>
      </w:r>
      <w:r w:rsidRPr="00205D2A">
        <w:rPr>
          <w:sz w:val="32"/>
          <w:szCs w:val="32"/>
          <w:vertAlign w:val="superscript"/>
        </w:rPr>
        <w:t>.</w:t>
      </w:r>
      <w:r w:rsidRPr="00205D2A">
        <w:rPr>
          <w:sz w:val="32"/>
          <w:szCs w:val="32"/>
        </w:rPr>
        <w:t>10</w:t>
      </w:r>
      <w:r w:rsidRPr="00205D2A">
        <w:rPr>
          <w:sz w:val="32"/>
          <w:szCs w:val="32"/>
          <w:vertAlign w:val="superscript"/>
        </w:rPr>
        <w:sym w:font="Symbol" w:char="F02D"/>
      </w:r>
      <w:r w:rsidRPr="00205D2A">
        <w:rPr>
          <w:sz w:val="32"/>
          <w:szCs w:val="32"/>
          <w:vertAlign w:val="superscript"/>
        </w:rPr>
        <w:t>3</w:t>
      </w:r>
      <w:r w:rsidRPr="00205D2A">
        <w:rPr>
          <w:sz w:val="32"/>
          <w:szCs w:val="32"/>
        </w:rPr>
        <w:t xml:space="preserve"> моль/(л</w:t>
      </w:r>
      <w:r>
        <w:rPr>
          <w:sz w:val="32"/>
          <w:szCs w:val="32"/>
        </w:rPr>
        <w:t>·</w:t>
      </w:r>
      <w:r w:rsidRPr="00205D2A">
        <w:rPr>
          <w:sz w:val="32"/>
          <w:szCs w:val="32"/>
        </w:rPr>
        <w:t>с). Най</w:t>
      </w:r>
      <w:r>
        <w:rPr>
          <w:sz w:val="32"/>
          <w:szCs w:val="32"/>
        </w:rPr>
        <w:t>т</w:t>
      </w:r>
      <w:r w:rsidRPr="00205D2A">
        <w:rPr>
          <w:sz w:val="32"/>
          <w:szCs w:val="32"/>
        </w:rPr>
        <w:t>и максимал</w:t>
      </w:r>
      <w:r w:rsidRPr="00205D2A">
        <w:rPr>
          <w:sz w:val="32"/>
          <w:szCs w:val="32"/>
        </w:rPr>
        <w:t>ь</w:t>
      </w:r>
      <w:r w:rsidRPr="00205D2A">
        <w:rPr>
          <w:sz w:val="32"/>
          <w:szCs w:val="32"/>
        </w:rPr>
        <w:t>ную скорость этой реакции.</w:t>
      </w:r>
    </w:p>
    <w:p w:rsidR="00231D00" w:rsidRPr="009F3A8A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4E019F">
        <w:rPr>
          <w:b/>
          <w:color w:val="000000"/>
          <w:sz w:val="32"/>
          <w:szCs w:val="32"/>
        </w:rPr>
        <w:t>Решение</w:t>
      </w:r>
      <w:r w:rsidRPr="009F3A8A">
        <w:rPr>
          <w:b/>
          <w:color w:val="000000"/>
          <w:sz w:val="32"/>
          <w:szCs w:val="32"/>
        </w:rPr>
        <w:t>.</w:t>
      </w:r>
    </w:p>
    <w:p w:rsidR="00231D00" w:rsidRPr="00205D2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 уравнения </w:t>
      </w:r>
      <w:r w:rsidRPr="00951E80">
        <w:rPr>
          <w:sz w:val="32"/>
          <w:szCs w:val="32"/>
        </w:rPr>
        <w:t>Михаэлиса-Ментен</w:t>
      </w:r>
      <w:r>
        <w:rPr>
          <w:sz w:val="32"/>
          <w:szCs w:val="32"/>
        </w:rPr>
        <w:t xml:space="preserve"> получим:</w:t>
      </w:r>
    </w:p>
    <w:p w:rsidR="00231D00" w:rsidRDefault="008C2F0D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  <w:lang w:val="en-US"/>
        </w:rPr>
      </w:pPr>
      <w:r w:rsidRPr="008C2F0D">
        <w:rPr>
          <w:color w:val="000000"/>
          <w:position w:val="-60"/>
          <w:sz w:val="32"/>
          <w:szCs w:val="32"/>
        </w:rPr>
        <w:object w:dxaOrig="8440" w:dyaOrig="1320">
          <v:shape id="_x0000_i1269" type="#_x0000_t75" style="width:421.5pt;height:66pt" o:ole="">
            <v:imagedata r:id="rId400" o:title=""/>
          </v:shape>
          <o:OLEObject Type="Embed" ProgID="Equation.3" ShapeID="_x0000_i1269" DrawAspect="Content" ObjectID="_1724494518" r:id="rId401"/>
        </w:objec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2.5</w:t>
      </w:r>
      <w:r w:rsidRPr="00D80CB5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Основы фармакокинетики</w:t>
      </w:r>
    </w:p>
    <w:p w:rsidR="00231D00" w:rsidRPr="00B679C5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B15421">
        <w:rPr>
          <w:rStyle w:val="af8"/>
          <w:sz w:val="32"/>
          <w:szCs w:val="32"/>
        </w:rPr>
        <w:t>Фармакокинетика</w:t>
      </w:r>
      <w:r w:rsidR="00940F1A">
        <w:rPr>
          <w:rStyle w:val="afb"/>
          <w:b/>
          <w:bCs/>
          <w:sz w:val="32"/>
          <w:szCs w:val="32"/>
        </w:rPr>
        <w:footnoteReference w:id="11"/>
      </w:r>
      <w:r w:rsidRPr="00B15421">
        <w:rPr>
          <w:sz w:val="32"/>
          <w:szCs w:val="32"/>
        </w:rPr>
        <w:t xml:space="preserve"> </w:t>
      </w:r>
      <w:r w:rsidRPr="00B15421">
        <w:rPr>
          <w:sz w:val="32"/>
          <w:szCs w:val="32"/>
        </w:rPr>
        <w:sym w:font="Symbol" w:char="F02D"/>
      </w:r>
      <w:r w:rsidRPr="00B15421">
        <w:rPr>
          <w:sz w:val="32"/>
          <w:szCs w:val="32"/>
        </w:rPr>
        <w:t xml:space="preserve"> это раздел фармакологии, который изуч</w:t>
      </w:r>
      <w:r w:rsidRPr="00B15421">
        <w:rPr>
          <w:sz w:val="32"/>
          <w:szCs w:val="32"/>
        </w:rPr>
        <w:t>а</w:t>
      </w:r>
      <w:r w:rsidRPr="00B15421">
        <w:rPr>
          <w:sz w:val="32"/>
          <w:szCs w:val="32"/>
        </w:rPr>
        <w:t>ет кинетические закономерности химических и биологических пр</w:t>
      </w:r>
      <w:r w:rsidRPr="00B15421">
        <w:rPr>
          <w:sz w:val="32"/>
          <w:szCs w:val="32"/>
        </w:rPr>
        <w:t>о</w:t>
      </w:r>
      <w:r w:rsidRPr="00B15421">
        <w:rPr>
          <w:sz w:val="32"/>
          <w:szCs w:val="32"/>
        </w:rPr>
        <w:t>цессов, происходящих с лекарственным средством в организме</w:t>
      </w:r>
      <w:r w:rsidR="002F22D5">
        <w:rPr>
          <w:rStyle w:val="afb"/>
          <w:sz w:val="32"/>
          <w:szCs w:val="32"/>
        </w:rPr>
        <w:footnoteReference w:id="12"/>
      </w:r>
      <w:r w:rsidRPr="00B15421">
        <w:rPr>
          <w:sz w:val="32"/>
          <w:szCs w:val="32"/>
        </w:rPr>
        <w:t xml:space="preserve">. </w:t>
      </w:r>
      <w:r w:rsidRPr="00B679C5">
        <w:rPr>
          <w:sz w:val="32"/>
          <w:szCs w:val="32"/>
        </w:rPr>
        <w:t>Фармакокинетика содействует решению проблемы эффективности и безопасности фармакотерапии путем иссл</w:t>
      </w:r>
      <w:r>
        <w:rPr>
          <w:sz w:val="32"/>
          <w:szCs w:val="32"/>
        </w:rPr>
        <w:t>едования зависимости 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рапевтических</w:t>
      </w:r>
      <w:r w:rsidRPr="00B679C5">
        <w:rPr>
          <w:sz w:val="32"/>
          <w:szCs w:val="32"/>
        </w:rPr>
        <w:t>, токсич</w:t>
      </w:r>
      <w:r>
        <w:rPr>
          <w:sz w:val="32"/>
          <w:szCs w:val="32"/>
        </w:rPr>
        <w:t>еских</w:t>
      </w:r>
      <w:r w:rsidRPr="00B679C5">
        <w:rPr>
          <w:sz w:val="32"/>
          <w:szCs w:val="32"/>
        </w:rPr>
        <w:t xml:space="preserve"> и побочных эффектов лек</w:t>
      </w:r>
      <w:r>
        <w:rPr>
          <w:sz w:val="32"/>
          <w:szCs w:val="32"/>
        </w:rPr>
        <w:t xml:space="preserve">арственных </w:t>
      </w:r>
      <w:r w:rsidRPr="00B679C5">
        <w:rPr>
          <w:sz w:val="32"/>
          <w:szCs w:val="32"/>
        </w:rPr>
        <w:t>ср</w:t>
      </w:r>
      <w:r>
        <w:rPr>
          <w:sz w:val="32"/>
          <w:szCs w:val="32"/>
        </w:rPr>
        <w:t>едств</w:t>
      </w:r>
      <w:r w:rsidRPr="00B679C5">
        <w:rPr>
          <w:sz w:val="32"/>
          <w:szCs w:val="32"/>
        </w:rPr>
        <w:t xml:space="preserve"> от их </w:t>
      </w:r>
      <w:r>
        <w:rPr>
          <w:sz w:val="32"/>
          <w:szCs w:val="32"/>
        </w:rPr>
        <w:t xml:space="preserve">концентраций </w:t>
      </w:r>
      <w:r w:rsidRPr="00B679C5">
        <w:rPr>
          <w:sz w:val="32"/>
          <w:szCs w:val="32"/>
        </w:rPr>
        <w:t xml:space="preserve">в месте действия или в анализируемой </w:t>
      </w:r>
      <w:r>
        <w:rPr>
          <w:sz w:val="32"/>
          <w:szCs w:val="32"/>
        </w:rPr>
        <w:t xml:space="preserve">биологической среде </w:t>
      </w:r>
      <w:r w:rsidRPr="00B679C5">
        <w:rPr>
          <w:sz w:val="32"/>
          <w:szCs w:val="32"/>
        </w:rPr>
        <w:t xml:space="preserve">(чаще всего в </w:t>
      </w:r>
      <w:r>
        <w:rPr>
          <w:sz w:val="32"/>
          <w:szCs w:val="32"/>
        </w:rPr>
        <w:t>крови) и расч</w:t>
      </w:r>
      <w:r w:rsidR="0034448D" w:rsidRPr="0034448D">
        <w:rPr>
          <w:sz w:val="32"/>
          <w:szCs w:val="32"/>
          <w:highlight w:val="yellow"/>
        </w:rPr>
        <w:t>ё</w:t>
      </w:r>
      <w:r>
        <w:rPr>
          <w:sz w:val="32"/>
          <w:szCs w:val="32"/>
        </w:rPr>
        <w:t>ту оптимальных</w:t>
      </w:r>
      <w:r w:rsidRPr="00B679C5">
        <w:rPr>
          <w:sz w:val="32"/>
          <w:szCs w:val="32"/>
        </w:rPr>
        <w:t xml:space="preserve"> режимов введения препаратов для создания и</w:t>
      </w:r>
      <w:proofErr w:type="gramEnd"/>
      <w:r w:rsidRPr="00B679C5">
        <w:rPr>
          <w:sz w:val="32"/>
          <w:szCs w:val="32"/>
        </w:rPr>
        <w:t xml:space="preserve"> поддержания опт</w:t>
      </w:r>
      <w:r w:rsidRPr="00B679C5">
        <w:rPr>
          <w:sz w:val="32"/>
          <w:szCs w:val="32"/>
        </w:rPr>
        <w:t>и</w:t>
      </w:r>
      <w:r w:rsidRPr="00B679C5">
        <w:rPr>
          <w:sz w:val="32"/>
          <w:szCs w:val="32"/>
        </w:rPr>
        <w:t>м</w:t>
      </w:r>
      <w:r>
        <w:rPr>
          <w:sz w:val="32"/>
          <w:szCs w:val="32"/>
        </w:rPr>
        <w:t>альных концентраций</w:t>
      </w:r>
      <w:r w:rsidRPr="00B679C5">
        <w:rPr>
          <w:sz w:val="32"/>
          <w:szCs w:val="32"/>
        </w:rPr>
        <w:t xml:space="preserve"> лек</w:t>
      </w:r>
      <w:r>
        <w:rPr>
          <w:sz w:val="32"/>
          <w:szCs w:val="32"/>
        </w:rPr>
        <w:t>арственных веществ</w:t>
      </w:r>
      <w:r w:rsidRPr="00B679C5">
        <w:rPr>
          <w:sz w:val="32"/>
          <w:szCs w:val="32"/>
        </w:rPr>
        <w:t>.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201DF">
        <w:rPr>
          <w:sz w:val="32"/>
          <w:szCs w:val="32"/>
        </w:rPr>
        <w:t xml:space="preserve">Основы фармакокинетики были заложены в начале </w:t>
      </w:r>
      <w:r w:rsidRPr="003201DF">
        <w:rPr>
          <w:sz w:val="32"/>
          <w:szCs w:val="32"/>
          <w:lang w:val="en-US"/>
        </w:rPr>
        <w:t>XX</w:t>
      </w:r>
      <w:r w:rsidRPr="003201DF">
        <w:rPr>
          <w:sz w:val="32"/>
          <w:szCs w:val="32"/>
        </w:rPr>
        <w:t xml:space="preserve"> века</w:t>
      </w:r>
      <w:r>
        <w:rPr>
          <w:sz w:val="32"/>
          <w:szCs w:val="32"/>
        </w:rPr>
        <w:t>.</w:t>
      </w:r>
      <w:r w:rsidRPr="003201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Вклад в развитие этой науки внесли </w:t>
      </w:r>
      <w:r w:rsidR="008903F6">
        <w:rPr>
          <w:sz w:val="32"/>
          <w:szCs w:val="32"/>
        </w:rPr>
        <w:t>уч</w:t>
      </w:r>
      <w:r w:rsidR="008903F6" w:rsidRPr="008903F6">
        <w:rPr>
          <w:sz w:val="32"/>
          <w:szCs w:val="32"/>
          <w:highlight w:val="yellow"/>
        </w:rPr>
        <w:t>ё</w:t>
      </w:r>
      <w:r w:rsidRPr="003201DF">
        <w:rPr>
          <w:sz w:val="32"/>
          <w:szCs w:val="32"/>
        </w:rPr>
        <w:t>ны</w:t>
      </w:r>
      <w:r>
        <w:rPr>
          <w:sz w:val="32"/>
          <w:szCs w:val="32"/>
        </w:rPr>
        <w:t>е</w:t>
      </w:r>
      <w:r w:rsidRPr="003201DF">
        <w:rPr>
          <w:sz w:val="32"/>
          <w:szCs w:val="32"/>
        </w:rPr>
        <w:t xml:space="preserve"> разных специальностей</w:t>
      </w:r>
      <w:r>
        <w:rPr>
          <w:sz w:val="32"/>
          <w:szCs w:val="32"/>
        </w:rPr>
        <w:t xml:space="preserve"> и разных стран</w:t>
      </w:r>
      <w:r w:rsidRPr="003201DF">
        <w:rPr>
          <w:sz w:val="32"/>
          <w:szCs w:val="32"/>
        </w:rPr>
        <w:t xml:space="preserve">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201DF">
        <w:rPr>
          <w:sz w:val="32"/>
          <w:szCs w:val="32"/>
        </w:rPr>
        <w:t>Так, в 1913</w:t>
      </w:r>
      <w:r>
        <w:rPr>
          <w:sz w:val="32"/>
          <w:szCs w:val="32"/>
        </w:rPr>
        <w:t xml:space="preserve"> г.</w:t>
      </w:r>
      <w:r w:rsidRPr="003201DF">
        <w:rPr>
          <w:sz w:val="32"/>
          <w:szCs w:val="32"/>
        </w:rPr>
        <w:t xml:space="preserve"> немецкие биохимики Л. Михаэлис и M. Ментен предложили уравнение кинетики ферментативных процессов, широко используемое в современной фармакокинетике для описания метаб</w:t>
      </w:r>
      <w:r w:rsidRPr="003201DF">
        <w:rPr>
          <w:sz w:val="32"/>
          <w:szCs w:val="32"/>
        </w:rPr>
        <w:t>о</w:t>
      </w:r>
      <w:r w:rsidRPr="003201DF">
        <w:rPr>
          <w:sz w:val="32"/>
          <w:szCs w:val="32"/>
        </w:rPr>
        <w:t xml:space="preserve">лизма лекарственных средств. </w:t>
      </w:r>
    </w:p>
    <w:p w:rsidR="00231D00" w:rsidRPr="009F3A8A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201DF">
        <w:rPr>
          <w:sz w:val="32"/>
          <w:szCs w:val="32"/>
        </w:rPr>
        <w:lastRenderedPageBreak/>
        <w:t>Шведские физиологи Э. Видмарк, Д. Тандберг (1924) и T. Те</w:t>
      </w:r>
      <w:r w:rsidRPr="003201DF">
        <w:rPr>
          <w:sz w:val="32"/>
          <w:szCs w:val="32"/>
        </w:rPr>
        <w:t>о</w:t>
      </w:r>
      <w:r w:rsidRPr="003201DF">
        <w:rPr>
          <w:sz w:val="32"/>
          <w:szCs w:val="32"/>
        </w:rPr>
        <w:t>релл (1937) применили методы математического анализа для обр</w:t>
      </w:r>
      <w:r w:rsidRPr="003201DF">
        <w:rPr>
          <w:sz w:val="32"/>
          <w:szCs w:val="32"/>
        </w:rPr>
        <w:t>а</w:t>
      </w:r>
      <w:r w:rsidRPr="003201DF">
        <w:rPr>
          <w:sz w:val="32"/>
          <w:szCs w:val="32"/>
        </w:rPr>
        <w:t xml:space="preserve">ботки и интерпретации данных фармакокинетического эксперимента. </w:t>
      </w:r>
    </w:p>
    <w:p w:rsidR="00231D00" w:rsidRPr="003201DF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201DF">
        <w:rPr>
          <w:sz w:val="32"/>
          <w:szCs w:val="32"/>
        </w:rPr>
        <w:t xml:space="preserve">Основы </w:t>
      </w:r>
      <w:r w:rsidR="004C7195">
        <w:rPr>
          <w:sz w:val="32"/>
          <w:szCs w:val="32"/>
        </w:rPr>
        <w:t xml:space="preserve">методологии изучения </w:t>
      </w:r>
      <w:r w:rsidRPr="003201DF">
        <w:rPr>
          <w:sz w:val="32"/>
          <w:szCs w:val="32"/>
        </w:rPr>
        <w:t xml:space="preserve">метаболизма лекарственных средств были заложены английскими биохимиками X. Бреем, В. Торпом и К. Уайтом (1951).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201DF">
        <w:rPr>
          <w:sz w:val="32"/>
          <w:szCs w:val="32"/>
        </w:rPr>
        <w:t>Практические аспекты применения фармакокинетики для опт</w:t>
      </w:r>
      <w:r w:rsidRPr="003201DF">
        <w:rPr>
          <w:sz w:val="32"/>
          <w:szCs w:val="32"/>
        </w:rPr>
        <w:t>и</w:t>
      </w:r>
      <w:r w:rsidRPr="003201DF">
        <w:rPr>
          <w:sz w:val="32"/>
          <w:szCs w:val="32"/>
        </w:rPr>
        <w:t>мизации фармакотерапии разрабатывали К. Лапп во Франции (1948-56), А. ван Гемерт и др. в Д</w:t>
      </w:r>
      <w:r>
        <w:rPr>
          <w:sz w:val="32"/>
          <w:szCs w:val="32"/>
        </w:rPr>
        <w:t>ании (1950), Э. Крюгер-Тиммер (1</w:t>
      </w:r>
      <w:r w:rsidRPr="003201DF">
        <w:rPr>
          <w:sz w:val="32"/>
          <w:szCs w:val="32"/>
        </w:rPr>
        <w:t>960) и Ф. Дост (1953-68) в Германии</w:t>
      </w:r>
      <w:r>
        <w:rPr>
          <w:sz w:val="32"/>
          <w:szCs w:val="32"/>
        </w:rPr>
        <w:t xml:space="preserve"> (последний </w:t>
      </w:r>
      <w:r w:rsidRPr="00B15421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автор термина «фармак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кинетика»</w:t>
      </w:r>
      <w:r w:rsidRPr="003201DF">
        <w:rPr>
          <w:sz w:val="32"/>
          <w:szCs w:val="32"/>
        </w:rPr>
        <w:t>).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679C5">
        <w:rPr>
          <w:sz w:val="32"/>
          <w:szCs w:val="32"/>
        </w:rPr>
        <w:t>В России развитие фармакокинетики началось в 60-х гг. и связано с именами В. А. Филова, В. H. Соловьева</w:t>
      </w:r>
      <w:r w:rsidR="004C7195">
        <w:rPr>
          <w:sz w:val="32"/>
          <w:szCs w:val="32"/>
        </w:rPr>
        <w:t>,</w:t>
      </w:r>
      <w:r w:rsidRPr="00B679C5">
        <w:rPr>
          <w:sz w:val="32"/>
          <w:szCs w:val="32"/>
        </w:rPr>
        <w:t xml:space="preserve"> В. П. Яковлева</w:t>
      </w:r>
      <w:r w:rsidR="004C7195">
        <w:rPr>
          <w:sz w:val="32"/>
          <w:szCs w:val="32"/>
        </w:rPr>
        <w:t xml:space="preserve"> и ряда др</w:t>
      </w:r>
      <w:r w:rsidR="004C7195">
        <w:rPr>
          <w:sz w:val="32"/>
          <w:szCs w:val="32"/>
        </w:rPr>
        <w:t>у</w:t>
      </w:r>
      <w:r w:rsidR="004C7195">
        <w:rPr>
          <w:sz w:val="32"/>
          <w:szCs w:val="32"/>
        </w:rPr>
        <w:t>гих специалистов</w:t>
      </w:r>
      <w:r w:rsidRPr="00B679C5">
        <w:rPr>
          <w:sz w:val="32"/>
          <w:szCs w:val="32"/>
        </w:rPr>
        <w:t>.</w:t>
      </w:r>
    </w:p>
    <w:p w:rsidR="00231D00" w:rsidRDefault="002F22D5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40F1A">
        <w:rPr>
          <w:sz w:val="32"/>
          <w:szCs w:val="32"/>
        </w:rPr>
        <w:t>Д</w:t>
      </w:r>
      <w:r w:rsidR="00231D00" w:rsidRPr="00940F1A">
        <w:rPr>
          <w:sz w:val="32"/>
          <w:szCs w:val="32"/>
        </w:rPr>
        <w:t>о</w:t>
      </w:r>
      <w:r w:rsidR="00231D00">
        <w:rPr>
          <w:sz w:val="32"/>
          <w:szCs w:val="32"/>
        </w:rPr>
        <w:t xml:space="preserve"> 50-х годов </w:t>
      </w:r>
      <w:r w:rsidR="00231D00" w:rsidRPr="003201DF">
        <w:rPr>
          <w:sz w:val="32"/>
          <w:szCs w:val="32"/>
          <w:lang w:val="en-US"/>
        </w:rPr>
        <w:t>XX</w:t>
      </w:r>
      <w:r w:rsidR="00231D00" w:rsidRPr="003201DF">
        <w:rPr>
          <w:sz w:val="32"/>
          <w:szCs w:val="32"/>
        </w:rPr>
        <w:t xml:space="preserve"> века</w:t>
      </w:r>
      <w:r w:rsidR="00231D00">
        <w:rPr>
          <w:sz w:val="32"/>
          <w:szCs w:val="32"/>
        </w:rPr>
        <w:t xml:space="preserve"> развитие фармакокинетики сдерживалось отсутствием высокочувствительных и селективных методов анализа микроконцентраций лекарственных веществ в биологических средах и недостаточной компьютеризацией исследований. </w:t>
      </w:r>
      <w:r w:rsidR="00231D00" w:rsidRPr="00B679C5">
        <w:rPr>
          <w:sz w:val="32"/>
          <w:szCs w:val="32"/>
        </w:rPr>
        <w:t>С решением этих проблем фармакокинетика получила дальнейшее развитие.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для определения микроконцентраций лека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ственных веществ и продуктов их метаболизма используют следу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щие методы исследования: хроматографические, спектральные</w:t>
      </w:r>
      <w:r w:rsidRPr="001D7917">
        <w:rPr>
          <w:sz w:val="32"/>
          <w:szCs w:val="32"/>
        </w:rPr>
        <w:t xml:space="preserve"> </w:t>
      </w:r>
      <w:r>
        <w:rPr>
          <w:sz w:val="32"/>
          <w:szCs w:val="32"/>
        </w:rPr>
        <w:t>и и</w:t>
      </w:r>
      <w:r>
        <w:rPr>
          <w:sz w:val="32"/>
          <w:szCs w:val="32"/>
        </w:rPr>
        <w:t>м</w:t>
      </w:r>
      <w:r>
        <w:rPr>
          <w:sz w:val="32"/>
          <w:szCs w:val="32"/>
        </w:rPr>
        <w:t xml:space="preserve">мунохимический.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32D80">
        <w:rPr>
          <w:b/>
          <w:sz w:val="32"/>
          <w:szCs w:val="32"/>
        </w:rPr>
        <w:t>Хроматография</w:t>
      </w:r>
      <w:r>
        <w:rPr>
          <w:sz w:val="32"/>
          <w:szCs w:val="32"/>
        </w:rPr>
        <w:t xml:space="preserve"> </w:t>
      </w:r>
      <w:r w:rsidRPr="00B15421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это динамический сорбционный метод разд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ления и анализа смесей веществ, основанный на распределении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ществ между двумя фазами </w:t>
      </w:r>
      <w:r w:rsidRPr="00B15421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подвижной и неподвижной.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732D80">
        <w:rPr>
          <w:b/>
          <w:sz w:val="32"/>
          <w:szCs w:val="32"/>
        </w:rPr>
        <w:t>Спектральные</w:t>
      </w:r>
      <w:r>
        <w:rPr>
          <w:sz w:val="32"/>
          <w:szCs w:val="32"/>
        </w:rPr>
        <w:t xml:space="preserve"> методы основаны на взаимодействии вещества с излучением и включают в себя спектры электромагнитного излуч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ния, акустических волн, распределения элементарных частиц по ма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сам и энергиям и др.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7D6">
        <w:rPr>
          <w:b/>
          <w:sz w:val="32"/>
          <w:szCs w:val="32"/>
        </w:rPr>
        <w:t>Иммунохимический</w:t>
      </w:r>
      <w:r>
        <w:rPr>
          <w:sz w:val="32"/>
          <w:szCs w:val="32"/>
        </w:rPr>
        <w:t xml:space="preserve"> метод </w:t>
      </w:r>
      <w:r w:rsidRPr="00B15421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это лабораторный метод качес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венного и количественного определения различных соединений, в основе которого лежит специфическая реакция антиген-антитело. 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205F25">
        <w:rPr>
          <w:sz w:val="32"/>
          <w:szCs w:val="32"/>
        </w:rPr>
        <w:t>Проникая в организм больного любым путем (кроме внутриве</w:t>
      </w:r>
      <w:r w:rsidRPr="00205F25">
        <w:rPr>
          <w:sz w:val="32"/>
          <w:szCs w:val="32"/>
        </w:rPr>
        <w:t>н</w:t>
      </w:r>
      <w:r w:rsidRPr="00205F25">
        <w:rPr>
          <w:sz w:val="32"/>
          <w:szCs w:val="32"/>
        </w:rPr>
        <w:t xml:space="preserve">ного), лекарство проходит сначала фармацевтическую фазу, когда оно освобождается из </w:t>
      </w:r>
      <w:r w:rsidR="00B435FB" w:rsidRPr="00940F1A">
        <w:rPr>
          <w:sz w:val="32"/>
          <w:szCs w:val="32"/>
        </w:rPr>
        <w:t>лекарственной</w:t>
      </w:r>
      <w:r w:rsidR="00B435FB">
        <w:rPr>
          <w:sz w:val="32"/>
          <w:szCs w:val="32"/>
        </w:rPr>
        <w:t xml:space="preserve"> </w:t>
      </w:r>
      <w:r w:rsidRPr="00205F25">
        <w:rPr>
          <w:sz w:val="32"/>
          <w:szCs w:val="32"/>
        </w:rPr>
        <w:t>формы. Затем активная су</w:t>
      </w:r>
      <w:r w:rsidRPr="00205F25">
        <w:rPr>
          <w:sz w:val="32"/>
          <w:szCs w:val="32"/>
        </w:rPr>
        <w:t>б</w:t>
      </w:r>
      <w:r w:rsidRPr="00205F25">
        <w:rPr>
          <w:sz w:val="32"/>
          <w:szCs w:val="32"/>
        </w:rPr>
        <w:t xml:space="preserve">станция растворяется и наступает фармакокинетическая фаза, которая </w:t>
      </w:r>
      <w:r w:rsidRPr="00205F25">
        <w:rPr>
          <w:sz w:val="32"/>
          <w:szCs w:val="32"/>
        </w:rPr>
        <w:lastRenderedPageBreak/>
        <w:t>включает в себя абсорбцию</w:t>
      </w:r>
      <w:r>
        <w:rPr>
          <w:sz w:val="32"/>
          <w:szCs w:val="32"/>
        </w:rPr>
        <w:t>,</w:t>
      </w:r>
      <w:r w:rsidRPr="00205F25">
        <w:rPr>
          <w:sz w:val="32"/>
          <w:szCs w:val="32"/>
        </w:rPr>
        <w:t xml:space="preserve"> распределение, метаболизм и экскрецию (выведение). </w:t>
      </w:r>
    </w:p>
    <w:p w:rsidR="00231D00" w:rsidRPr="00940F1A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C6646E">
        <w:rPr>
          <w:b/>
          <w:sz w:val="32"/>
          <w:szCs w:val="32"/>
        </w:rPr>
        <w:t>Абсорбция</w:t>
      </w:r>
      <w:r>
        <w:rPr>
          <w:sz w:val="32"/>
          <w:szCs w:val="32"/>
        </w:rPr>
        <w:t xml:space="preserve"> (</w:t>
      </w:r>
      <w:r w:rsidRPr="006D527A">
        <w:rPr>
          <w:b/>
          <w:sz w:val="32"/>
          <w:szCs w:val="32"/>
        </w:rPr>
        <w:t>всасывание</w:t>
      </w:r>
      <w:r>
        <w:rPr>
          <w:sz w:val="32"/>
          <w:szCs w:val="32"/>
        </w:rPr>
        <w:t xml:space="preserve">) </w:t>
      </w:r>
      <w:r w:rsidRPr="00B15421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это процесс поступления лекарс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венного средства (ЛС) в кровь. Всасывание ЛС зависит от пути его введения в организм, лекарственной форм</w:t>
      </w:r>
      <w:r w:rsidR="004C7195">
        <w:rPr>
          <w:sz w:val="32"/>
          <w:szCs w:val="32"/>
        </w:rPr>
        <w:t>ы</w:t>
      </w:r>
      <w:r>
        <w:rPr>
          <w:sz w:val="32"/>
          <w:szCs w:val="32"/>
        </w:rPr>
        <w:t xml:space="preserve">, растворимости (в воде и в липидах), а также интенсивности кровотока в месте </w:t>
      </w:r>
      <w:r w:rsidR="00B435FB" w:rsidRPr="00940F1A">
        <w:rPr>
          <w:sz w:val="32"/>
          <w:szCs w:val="32"/>
        </w:rPr>
        <w:t>абсорбции</w:t>
      </w:r>
      <w:r w:rsidRPr="00940F1A">
        <w:rPr>
          <w:sz w:val="32"/>
          <w:szCs w:val="32"/>
        </w:rPr>
        <w:t>. Так, вещества основного характера всасываются обычно в тонком кише</w:t>
      </w:r>
      <w:r w:rsidRPr="00940F1A">
        <w:rPr>
          <w:sz w:val="32"/>
          <w:szCs w:val="32"/>
        </w:rPr>
        <w:t>ч</w:t>
      </w:r>
      <w:r w:rsidRPr="00940F1A">
        <w:rPr>
          <w:sz w:val="32"/>
          <w:szCs w:val="32"/>
        </w:rPr>
        <w:t>нике, вещества нейтрального или кислотного характера начинают всасываться уже в желудке.</w:t>
      </w:r>
    </w:p>
    <w:p w:rsidR="00231D00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40F1A">
        <w:rPr>
          <w:sz w:val="32"/>
          <w:szCs w:val="32"/>
        </w:rPr>
        <w:t>В</w:t>
      </w:r>
      <w:r w:rsidR="00B47CF1" w:rsidRPr="00940F1A">
        <w:rPr>
          <w:sz w:val="32"/>
          <w:szCs w:val="32"/>
        </w:rPr>
        <w:t xml:space="preserve">ыбором оптимальной лекарственной формы ЛС, определяющей пути и скорость </w:t>
      </w:r>
      <w:r w:rsidRPr="00940F1A">
        <w:rPr>
          <w:sz w:val="32"/>
          <w:szCs w:val="32"/>
        </w:rPr>
        <w:t>всасыва</w:t>
      </w:r>
      <w:r w:rsidR="00B47CF1" w:rsidRPr="00940F1A">
        <w:rPr>
          <w:sz w:val="32"/>
          <w:szCs w:val="32"/>
        </w:rPr>
        <w:t>ния</w:t>
      </w:r>
      <w:r w:rsidRPr="00940F1A">
        <w:rPr>
          <w:sz w:val="32"/>
          <w:szCs w:val="32"/>
        </w:rPr>
        <w:t xml:space="preserve">, способы введения </w:t>
      </w:r>
      <w:r w:rsidR="00B47CF1" w:rsidRPr="00940F1A">
        <w:rPr>
          <w:sz w:val="32"/>
          <w:szCs w:val="32"/>
        </w:rPr>
        <w:t>лекарства занимается</w:t>
      </w:r>
      <w:r w:rsidRPr="00940F1A">
        <w:rPr>
          <w:sz w:val="32"/>
          <w:szCs w:val="32"/>
        </w:rPr>
        <w:t xml:space="preserve"> специальный раздел фармакокинетики </w:t>
      </w:r>
      <w:r w:rsidRPr="00940F1A">
        <w:rPr>
          <w:sz w:val="32"/>
          <w:szCs w:val="32"/>
        </w:rPr>
        <w:sym w:font="Symbol" w:char="F02D"/>
      </w:r>
      <w:r w:rsidRPr="00940F1A">
        <w:rPr>
          <w:sz w:val="32"/>
          <w:szCs w:val="32"/>
        </w:rPr>
        <w:t xml:space="preserve"> </w:t>
      </w:r>
      <w:r w:rsidRPr="00940F1A">
        <w:rPr>
          <w:b/>
          <w:sz w:val="32"/>
          <w:szCs w:val="32"/>
        </w:rPr>
        <w:t>биофармация</w:t>
      </w:r>
      <w:r w:rsidRPr="00940F1A">
        <w:rPr>
          <w:sz w:val="32"/>
          <w:szCs w:val="32"/>
        </w:rPr>
        <w:t>.</w:t>
      </w:r>
      <w:r w:rsidRPr="006D527A">
        <w:rPr>
          <w:sz w:val="32"/>
          <w:szCs w:val="32"/>
        </w:rPr>
        <w:t xml:space="preserve"> </w:t>
      </w:r>
    </w:p>
    <w:p w:rsidR="00231D00" w:rsidRPr="00940F1A" w:rsidRDefault="00B47CF1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40F1A">
        <w:rPr>
          <w:sz w:val="32"/>
          <w:szCs w:val="32"/>
        </w:rPr>
        <w:t xml:space="preserve">Всосавшись, </w:t>
      </w:r>
      <w:r w:rsidR="00231D00" w:rsidRPr="00940F1A">
        <w:rPr>
          <w:sz w:val="32"/>
          <w:szCs w:val="32"/>
        </w:rPr>
        <w:t xml:space="preserve">ЛС распределяется между кровью, межклеточной жидкостью, и клетками тканей. </w:t>
      </w:r>
      <w:r w:rsidR="00231D00" w:rsidRPr="00940F1A">
        <w:rPr>
          <w:b/>
          <w:bCs/>
          <w:sz w:val="32"/>
          <w:szCs w:val="32"/>
        </w:rPr>
        <w:t xml:space="preserve">Распределение </w:t>
      </w:r>
      <w:r w:rsidR="00231D00" w:rsidRPr="00940F1A">
        <w:rPr>
          <w:sz w:val="32"/>
          <w:szCs w:val="32"/>
        </w:rPr>
        <w:t>зависит от относ</w:t>
      </w:r>
      <w:r w:rsidR="00231D00" w:rsidRPr="00940F1A">
        <w:rPr>
          <w:sz w:val="32"/>
          <w:szCs w:val="32"/>
        </w:rPr>
        <w:t>и</w:t>
      </w:r>
      <w:r w:rsidR="00231D00" w:rsidRPr="00940F1A">
        <w:rPr>
          <w:sz w:val="32"/>
          <w:szCs w:val="32"/>
        </w:rPr>
        <w:t>тельного сродства молекул лекарственного вещества к биомакром</w:t>
      </w:r>
      <w:r w:rsidR="00231D00" w:rsidRPr="00940F1A">
        <w:rPr>
          <w:sz w:val="32"/>
          <w:szCs w:val="32"/>
        </w:rPr>
        <w:t>о</w:t>
      </w:r>
      <w:r w:rsidR="00231D00" w:rsidRPr="00940F1A">
        <w:rPr>
          <w:sz w:val="32"/>
          <w:szCs w:val="32"/>
        </w:rPr>
        <w:t>лекулам крови и тканей. Необходимым условием реализации фарм</w:t>
      </w:r>
      <w:r w:rsidR="00231D00" w:rsidRPr="00940F1A">
        <w:rPr>
          <w:sz w:val="32"/>
          <w:szCs w:val="32"/>
        </w:rPr>
        <w:t>а</w:t>
      </w:r>
      <w:r w:rsidR="00231D00" w:rsidRPr="00940F1A">
        <w:rPr>
          <w:sz w:val="32"/>
          <w:szCs w:val="32"/>
        </w:rPr>
        <w:t>кологического действия лекарственного вещества является его пр</w:t>
      </w:r>
      <w:r w:rsidR="00231D00" w:rsidRPr="00940F1A">
        <w:rPr>
          <w:sz w:val="32"/>
          <w:szCs w:val="32"/>
        </w:rPr>
        <w:t>о</w:t>
      </w:r>
      <w:r w:rsidR="00231D00" w:rsidRPr="00940F1A">
        <w:rPr>
          <w:sz w:val="32"/>
          <w:szCs w:val="32"/>
        </w:rPr>
        <w:t>никновение в ткани-мишени, тогда как попадание лекарственного вещества в индифферентные ткани снижает действующую конце</w:t>
      </w:r>
      <w:r w:rsidR="00231D00" w:rsidRPr="00940F1A">
        <w:rPr>
          <w:sz w:val="32"/>
          <w:szCs w:val="32"/>
        </w:rPr>
        <w:t>н</w:t>
      </w:r>
      <w:r w:rsidR="00231D00" w:rsidRPr="00940F1A">
        <w:rPr>
          <w:sz w:val="32"/>
          <w:szCs w:val="32"/>
        </w:rPr>
        <w:t>трацию и может привести к нежелательным побочным эффектам (н</w:t>
      </w:r>
      <w:r w:rsidR="00231D00" w:rsidRPr="00940F1A">
        <w:rPr>
          <w:sz w:val="32"/>
          <w:szCs w:val="32"/>
        </w:rPr>
        <w:t>а</w:t>
      </w:r>
      <w:r w:rsidR="00231D00" w:rsidRPr="00940F1A">
        <w:rPr>
          <w:sz w:val="32"/>
          <w:szCs w:val="32"/>
        </w:rPr>
        <w:t>пример, к канцерогенезу).</w:t>
      </w:r>
    </w:p>
    <w:p w:rsidR="00231D00" w:rsidRPr="008D0A1A" w:rsidRDefault="00B47CF1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40F1A">
        <w:rPr>
          <w:sz w:val="32"/>
          <w:szCs w:val="32"/>
        </w:rPr>
        <w:t>Лекарственные</w:t>
      </w:r>
      <w:r w:rsidR="00231D00">
        <w:rPr>
          <w:sz w:val="32"/>
          <w:szCs w:val="32"/>
        </w:rPr>
        <w:t xml:space="preserve"> вещества</w:t>
      </w:r>
      <w:r w:rsidR="00231D00" w:rsidRPr="006D527A">
        <w:rPr>
          <w:sz w:val="32"/>
          <w:szCs w:val="32"/>
        </w:rPr>
        <w:t xml:space="preserve"> </w:t>
      </w:r>
      <w:r w:rsidR="00231D00" w:rsidRPr="00943784">
        <w:rPr>
          <w:sz w:val="32"/>
          <w:szCs w:val="32"/>
        </w:rPr>
        <w:t xml:space="preserve">выделяются из </w:t>
      </w:r>
      <w:r w:rsidR="00231D00">
        <w:rPr>
          <w:sz w:val="32"/>
          <w:szCs w:val="32"/>
        </w:rPr>
        <w:t>организма</w:t>
      </w:r>
      <w:r w:rsidR="00231D00" w:rsidRPr="00943784">
        <w:rPr>
          <w:sz w:val="32"/>
          <w:szCs w:val="32"/>
        </w:rPr>
        <w:t xml:space="preserve"> либо в неи</w:t>
      </w:r>
      <w:r w:rsidR="00231D00" w:rsidRPr="00943784">
        <w:rPr>
          <w:sz w:val="32"/>
          <w:szCs w:val="32"/>
        </w:rPr>
        <w:t>з</w:t>
      </w:r>
      <w:r w:rsidR="00231D00" w:rsidRPr="00943784">
        <w:rPr>
          <w:sz w:val="32"/>
          <w:szCs w:val="32"/>
        </w:rPr>
        <w:t>ме</w:t>
      </w:r>
      <w:r>
        <w:rPr>
          <w:sz w:val="32"/>
          <w:szCs w:val="32"/>
        </w:rPr>
        <w:t>нё</w:t>
      </w:r>
      <w:r w:rsidR="00231D00" w:rsidRPr="00943784">
        <w:rPr>
          <w:sz w:val="32"/>
          <w:szCs w:val="32"/>
        </w:rPr>
        <w:t>нном виде, либо в виде продуктов их биохим</w:t>
      </w:r>
      <w:r w:rsidR="00231D00">
        <w:rPr>
          <w:sz w:val="32"/>
          <w:szCs w:val="32"/>
        </w:rPr>
        <w:t>ических</w:t>
      </w:r>
      <w:r w:rsidR="00231D00" w:rsidRPr="00943784">
        <w:rPr>
          <w:sz w:val="32"/>
          <w:szCs w:val="32"/>
        </w:rPr>
        <w:t xml:space="preserve"> превращ</w:t>
      </w:r>
      <w:r w:rsidR="00231D00" w:rsidRPr="00943784">
        <w:rPr>
          <w:sz w:val="32"/>
          <w:szCs w:val="32"/>
        </w:rPr>
        <w:t>е</w:t>
      </w:r>
      <w:r w:rsidR="00231D00" w:rsidRPr="00943784">
        <w:rPr>
          <w:sz w:val="32"/>
          <w:szCs w:val="32"/>
        </w:rPr>
        <w:t>ний (</w:t>
      </w:r>
      <w:r w:rsidR="00231D00" w:rsidRPr="00943784">
        <w:rPr>
          <w:b/>
          <w:sz w:val="32"/>
          <w:szCs w:val="32"/>
        </w:rPr>
        <w:t>метаболитов</w:t>
      </w:r>
      <w:r w:rsidR="00231D00" w:rsidRPr="00943784">
        <w:rPr>
          <w:sz w:val="32"/>
          <w:szCs w:val="32"/>
        </w:rPr>
        <w:t>).</w:t>
      </w:r>
      <w:r w:rsidR="00231D00">
        <w:rPr>
          <w:sz w:val="32"/>
          <w:szCs w:val="32"/>
        </w:rPr>
        <w:t xml:space="preserve"> Наиболее распространёнными процессами </w:t>
      </w:r>
      <w:r w:rsidR="00231D00" w:rsidRPr="00943784">
        <w:rPr>
          <w:b/>
          <w:sz w:val="32"/>
          <w:szCs w:val="32"/>
        </w:rPr>
        <w:t>мет</w:t>
      </w:r>
      <w:r w:rsidR="00231D00" w:rsidRPr="00943784">
        <w:rPr>
          <w:b/>
          <w:sz w:val="32"/>
          <w:szCs w:val="32"/>
        </w:rPr>
        <w:t>а</w:t>
      </w:r>
      <w:r w:rsidR="00231D00" w:rsidRPr="00943784">
        <w:rPr>
          <w:b/>
          <w:sz w:val="32"/>
          <w:szCs w:val="32"/>
        </w:rPr>
        <w:t>болизма</w:t>
      </w:r>
      <w:r w:rsidR="00231D00">
        <w:rPr>
          <w:sz w:val="32"/>
          <w:szCs w:val="32"/>
        </w:rPr>
        <w:t xml:space="preserve"> являются окисление-восстановление, гидролиз, а также с</w:t>
      </w:r>
      <w:r w:rsidR="00231D00">
        <w:rPr>
          <w:sz w:val="32"/>
          <w:szCs w:val="32"/>
        </w:rPr>
        <w:t>о</w:t>
      </w:r>
      <w:r w:rsidR="00231D00">
        <w:rPr>
          <w:sz w:val="32"/>
          <w:szCs w:val="32"/>
        </w:rPr>
        <w:t xml:space="preserve">единение </w:t>
      </w:r>
      <w:r w:rsidR="00231D00" w:rsidRPr="00943784">
        <w:rPr>
          <w:sz w:val="32"/>
          <w:szCs w:val="32"/>
        </w:rPr>
        <w:t>(</w:t>
      </w:r>
      <w:r w:rsidR="00231D00" w:rsidRPr="00943784">
        <w:rPr>
          <w:b/>
          <w:sz w:val="32"/>
          <w:szCs w:val="32"/>
        </w:rPr>
        <w:t>конъюгация</w:t>
      </w:r>
      <w:r w:rsidR="00231D00" w:rsidRPr="00943784">
        <w:rPr>
          <w:sz w:val="32"/>
          <w:szCs w:val="32"/>
        </w:rPr>
        <w:t>) с остатками глюкуроновой, серной, уксу</w:t>
      </w:r>
      <w:r w:rsidR="00231D00" w:rsidRPr="00943784">
        <w:rPr>
          <w:sz w:val="32"/>
          <w:szCs w:val="32"/>
        </w:rPr>
        <w:t>с</w:t>
      </w:r>
      <w:r w:rsidR="00231D00" w:rsidRPr="00943784">
        <w:rPr>
          <w:sz w:val="32"/>
          <w:szCs w:val="32"/>
        </w:rPr>
        <w:t>ной к</w:t>
      </w:r>
      <w:r w:rsidR="00231D00">
        <w:rPr>
          <w:sz w:val="32"/>
          <w:szCs w:val="32"/>
        </w:rPr>
        <w:t>ислот</w:t>
      </w:r>
      <w:r w:rsidR="00231D00" w:rsidRPr="00943784">
        <w:rPr>
          <w:sz w:val="32"/>
          <w:szCs w:val="32"/>
        </w:rPr>
        <w:t>.</w:t>
      </w:r>
      <w:r w:rsidR="00231D00" w:rsidRPr="00DE3004">
        <w:rPr>
          <w:sz w:val="28"/>
          <w:szCs w:val="28"/>
        </w:rPr>
        <w:t xml:space="preserve"> </w:t>
      </w:r>
      <w:r w:rsidR="00231D00" w:rsidRPr="008D0A1A">
        <w:rPr>
          <w:sz w:val="32"/>
          <w:szCs w:val="32"/>
        </w:rPr>
        <w:t>Метаболиты, как правило, более полярны и лучше ра</w:t>
      </w:r>
      <w:r w:rsidR="00231D00" w:rsidRPr="008D0A1A">
        <w:rPr>
          <w:sz w:val="32"/>
          <w:szCs w:val="32"/>
        </w:rPr>
        <w:t>с</w:t>
      </w:r>
      <w:r w:rsidR="00231D00" w:rsidRPr="008D0A1A">
        <w:rPr>
          <w:sz w:val="32"/>
          <w:szCs w:val="32"/>
        </w:rPr>
        <w:t>творимы в</w:t>
      </w:r>
      <w:r w:rsidR="00231D00">
        <w:rPr>
          <w:sz w:val="32"/>
          <w:szCs w:val="32"/>
        </w:rPr>
        <w:t xml:space="preserve"> воде</w:t>
      </w:r>
      <w:r w:rsidR="00231D00" w:rsidRPr="008D0A1A">
        <w:rPr>
          <w:sz w:val="32"/>
          <w:szCs w:val="32"/>
        </w:rPr>
        <w:t xml:space="preserve"> по сравнению с исходным </w:t>
      </w:r>
      <w:r w:rsidR="00231D00">
        <w:rPr>
          <w:sz w:val="32"/>
          <w:szCs w:val="32"/>
        </w:rPr>
        <w:t>лекарственным веществом</w:t>
      </w:r>
      <w:r w:rsidR="00231D00" w:rsidRPr="008D0A1A">
        <w:rPr>
          <w:sz w:val="32"/>
          <w:szCs w:val="32"/>
        </w:rPr>
        <w:t xml:space="preserve">, поэтому быстрее выводятся с </w:t>
      </w:r>
      <w:r w:rsidR="00231D00">
        <w:rPr>
          <w:sz w:val="32"/>
          <w:szCs w:val="32"/>
        </w:rPr>
        <w:t>мочой</w:t>
      </w:r>
      <w:r w:rsidR="00231D00" w:rsidRPr="008D0A1A">
        <w:rPr>
          <w:sz w:val="32"/>
          <w:szCs w:val="32"/>
        </w:rPr>
        <w:t>.</w:t>
      </w:r>
      <w:r w:rsidR="00231D00">
        <w:rPr>
          <w:sz w:val="32"/>
          <w:szCs w:val="32"/>
        </w:rPr>
        <w:t xml:space="preserve"> Таким образом, биологическое значение метаболических превращений </w:t>
      </w:r>
      <w:r w:rsidR="00231D00" w:rsidRPr="006D527A">
        <w:rPr>
          <w:sz w:val="32"/>
          <w:szCs w:val="32"/>
        </w:rPr>
        <w:sym w:font="Symbol" w:char="F02D"/>
      </w:r>
      <w:r w:rsidR="00231D00">
        <w:rPr>
          <w:sz w:val="32"/>
          <w:szCs w:val="32"/>
        </w:rPr>
        <w:t xml:space="preserve"> это подготовка липораств</w:t>
      </w:r>
      <w:r w:rsidR="00231D00">
        <w:rPr>
          <w:sz w:val="32"/>
          <w:szCs w:val="32"/>
        </w:rPr>
        <w:t>о</w:t>
      </w:r>
      <w:r w:rsidR="00231D00">
        <w:rPr>
          <w:sz w:val="32"/>
          <w:szCs w:val="32"/>
        </w:rPr>
        <w:t xml:space="preserve">римых ЛС к выведению из организма. </w:t>
      </w:r>
    </w:p>
    <w:p w:rsidR="00231D00" w:rsidRPr="009B36DB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Наконец, </w:t>
      </w:r>
      <w:r w:rsidRPr="008D0A1A">
        <w:rPr>
          <w:b/>
          <w:sz w:val="32"/>
          <w:szCs w:val="32"/>
        </w:rPr>
        <w:t>экскреция</w:t>
      </w:r>
      <w:r>
        <w:rPr>
          <w:sz w:val="32"/>
          <w:szCs w:val="32"/>
        </w:rPr>
        <w:t xml:space="preserve"> (выведение) осуществляется при помощи различных выделительных систем. </w:t>
      </w:r>
      <w:r w:rsidRPr="008D0A1A">
        <w:rPr>
          <w:sz w:val="32"/>
          <w:szCs w:val="32"/>
        </w:rPr>
        <w:t xml:space="preserve">Так, водорастворимые </w:t>
      </w:r>
      <w:r>
        <w:rPr>
          <w:sz w:val="32"/>
          <w:szCs w:val="32"/>
        </w:rPr>
        <w:t>лекарствен-ные вещества</w:t>
      </w:r>
      <w:r w:rsidRPr="006D527A">
        <w:rPr>
          <w:sz w:val="32"/>
          <w:szCs w:val="32"/>
        </w:rPr>
        <w:t xml:space="preserve"> </w:t>
      </w:r>
      <w:r w:rsidRPr="008D0A1A">
        <w:rPr>
          <w:sz w:val="32"/>
          <w:szCs w:val="32"/>
        </w:rPr>
        <w:t>выводятся, как правило, через почки</w:t>
      </w:r>
      <w:r>
        <w:rPr>
          <w:sz w:val="32"/>
          <w:szCs w:val="32"/>
        </w:rPr>
        <w:t>, а полярные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</w:t>
      </w:r>
      <w:r w:rsidRPr="009B36DB">
        <w:rPr>
          <w:sz w:val="32"/>
          <w:szCs w:val="32"/>
        </w:rPr>
        <w:t>ва с высокой относительной молекулярной массой (более 300) в</w:t>
      </w:r>
      <w:r w:rsidRPr="009B36DB">
        <w:rPr>
          <w:sz w:val="32"/>
          <w:szCs w:val="32"/>
        </w:rPr>
        <w:t>ы</w:t>
      </w:r>
      <w:r w:rsidRPr="009B36DB">
        <w:rPr>
          <w:sz w:val="32"/>
          <w:szCs w:val="32"/>
        </w:rPr>
        <w:t>водятся преим</w:t>
      </w:r>
      <w:r>
        <w:rPr>
          <w:sz w:val="32"/>
          <w:szCs w:val="32"/>
        </w:rPr>
        <w:t>ущественно</w:t>
      </w:r>
      <w:r w:rsidRPr="009B36DB">
        <w:rPr>
          <w:sz w:val="32"/>
          <w:szCs w:val="32"/>
        </w:rPr>
        <w:t xml:space="preserve"> с </w:t>
      </w:r>
      <w:r w:rsidR="00B47CF1">
        <w:rPr>
          <w:sz w:val="32"/>
          <w:szCs w:val="32"/>
        </w:rPr>
        <w:t>жё</w:t>
      </w:r>
      <w:r>
        <w:rPr>
          <w:sz w:val="32"/>
          <w:szCs w:val="32"/>
        </w:rPr>
        <w:t xml:space="preserve">лчью. </w:t>
      </w:r>
      <w:r w:rsidRPr="009B36DB">
        <w:rPr>
          <w:sz w:val="32"/>
          <w:szCs w:val="32"/>
        </w:rPr>
        <w:t>Остальные пути выделения м</w:t>
      </w:r>
      <w:r w:rsidRPr="009B36DB">
        <w:rPr>
          <w:sz w:val="32"/>
          <w:szCs w:val="32"/>
        </w:rPr>
        <w:t>е</w:t>
      </w:r>
      <w:r w:rsidRPr="009B36DB">
        <w:rPr>
          <w:sz w:val="32"/>
          <w:szCs w:val="32"/>
        </w:rPr>
        <w:t>нее интенсивны, но м</w:t>
      </w:r>
      <w:r>
        <w:rPr>
          <w:sz w:val="32"/>
          <w:szCs w:val="32"/>
        </w:rPr>
        <w:t>огут</w:t>
      </w:r>
      <w:r w:rsidRPr="009B36DB">
        <w:rPr>
          <w:sz w:val="32"/>
          <w:szCs w:val="32"/>
        </w:rPr>
        <w:t xml:space="preserve"> б</w:t>
      </w:r>
      <w:r>
        <w:rPr>
          <w:sz w:val="32"/>
          <w:szCs w:val="32"/>
        </w:rPr>
        <w:t>ыть</w:t>
      </w:r>
      <w:r w:rsidRPr="009B36DB">
        <w:rPr>
          <w:sz w:val="32"/>
          <w:szCs w:val="32"/>
        </w:rPr>
        <w:t xml:space="preserve"> исследованы при изучении фармак</w:t>
      </w:r>
      <w:r w:rsidRPr="009B36DB">
        <w:rPr>
          <w:sz w:val="32"/>
          <w:szCs w:val="32"/>
        </w:rPr>
        <w:t>о</w:t>
      </w:r>
      <w:r w:rsidRPr="009B36DB">
        <w:rPr>
          <w:sz w:val="32"/>
          <w:szCs w:val="32"/>
        </w:rPr>
        <w:lastRenderedPageBreak/>
        <w:t xml:space="preserve">кинетики. В частности, нередко анализируют содержание </w:t>
      </w:r>
      <w:r>
        <w:rPr>
          <w:sz w:val="32"/>
          <w:szCs w:val="32"/>
        </w:rPr>
        <w:t>лекарс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венного вещества</w:t>
      </w:r>
      <w:r w:rsidRPr="006D527A">
        <w:rPr>
          <w:sz w:val="32"/>
          <w:szCs w:val="32"/>
        </w:rPr>
        <w:t xml:space="preserve"> </w:t>
      </w:r>
      <w:r w:rsidRPr="009B36DB">
        <w:rPr>
          <w:sz w:val="32"/>
          <w:szCs w:val="32"/>
        </w:rPr>
        <w:t>в слюне, поскольку для мн</w:t>
      </w:r>
      <w:r>
        <w:rPr>
          <w:sz w:val="32"/>
          <w:szCs w:val="32"/>
        </w:rPr>
        <w:t>огих</w:t>
      </w:r>
      <w:r w:rsidRPr="009B36DB">
        <w:rPr>
          <w:sz w:val="32"/>
          <w:szCs w:val="32"/>
        </w:rPr>
        <w:t xml:space="preserve"> препаратов </w:t>
      </w:r>
      <w:r>
        <w:rPr>
          <w:sz w:val="32"/>
          <w:szCs w:val="32"/>
        </w:rPr>
        <w:t>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трация </w:t>
      </w:r>
      <w:r w:rsidRPr="009B36DB">
        <w:rPr>
          <w:sz w:val="32"/>
          <w:szCs w:val="32"/>
        </w:rPr>
        <w:t xml:space="preserve">в слюне пропорциональна их </w:t>
      </w:r>
      <w:r>
        <w:rPr>
          <w:sz w:val="32"/>
          <w:szCs w:val="32"/>
        </w:rPr>
        <w:t xml:space="preserve">концентрации в крови. </w:t>
      </w:r>
    </w:p>
    <w:p w:rsidR="00231D00" w:rsidRPr="009B36DB" w:rsidRDefault="00231D00" w:rsidP="00231D00">
      <w:pPr>
        <w:pStyle w:val="af7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36DB">
        <w:rPr>
          <w:sz w:val="32"/>
          <w:szCs w:val="32"/>
        </w:rPr>
        <w:t>На фармакокинетич</w:t>
      </w:r>
      <w:r>
        <w:rPr>
          <w:sz w:val="32"/>
          <w:szCs w:val="32"/>
        </w:rPr>
        <w:t>еские</w:t>
      </w:r>
      <w:r w:rsidRPr="009B36DB">
        <w:rPr>
          <w:sz w:val="32"/>
          <w:szCs w:val="32"/>
        </w:rPr>
        <w:t xml:space="preserve"> процессы влияют </w:t>
      </w:r>
      <w:r>
        <w:rPr>
          <w:sz w:val="32"/>
          <w:szCs w:val="32"/>
        </w:rPr>
        <w:t>различные факторы</w:t>
      </w:r>
      <w:r w:rsidRPr="009B36DB">
        <w:rPr>
          <w:sz w:val="32"/>
          <w:szCs w:val="32"/>
        </w:rPr>
        <w:t xml:space="preserve">: способность </w:t>
      </w:r>
      <w:r>
        <w:rPr>
          <w:sz w:val="32"/>
          <w:szCs w:val="32"/>
        </w:rPr>
        <w:t xml:space="preserve">лекарственной формы </w:t>
      </w:r>
      <w:r w:rsidRPr="009B36DB">
        <w:rPr>
          <w:sz w:val="32"/>
          <w:szCs w:val="32"/>
        </w:rPr>
        <w:t>высвобождать активное начало, физ</w:t>
      </w:r>
      <w:r>
        <w:rPr>
          <w:sz w:val="32"/>
          <w:szCs w:val="32"/>
        </w:rPr>
        <w:t>ические</w:t>
      </w:r>
      <w:r w:rsidRPr="009B36DB">
        <w:rPr>
          <w:sz w:val="32"/>
          <w:szCs w:val="32"/>
        </w:rPr>
        <w:t xml:space="preserve"> и хим</w:t>
      </w:r>
      <w:r>
        <w:rPr>
          <w:sz w:val="32"/>
          <w:szCs w:val="32"/>
        </w:rPr>
        <w:t>ические</w:t>
      </w:r>
      <w:r w:rsidRPr="009B36DB">
        <w:rPr>
          <w:sz w:val="32"/>
          <w:szCs w:val="32"/>
        </w:rPr>
        <w:t xml:space="preserve"> св</w:t>
      </w:r>
      <w:r>
        <w:rPr>
          <w:sz w:val="32"/>
          <w:szCs w:val="32"/>
        </w:rPr>
        <w:t>ойства действующего вещества</w:t>
      </w:r>
      <w:r w:rsidRPr="009B36DB">
        <w:rPr>
          <w:sz w:val="32"/>
          <w:szCs w:val="32"/>
        </w:rPr>
        <w:t xml:space="preserve"> (</w:t>
      </w:r>
      <w:r>
        <w:rPr>
          <w:sz w:val="32"/>
          <w:szCs w:val="32"/>
        </w:rPr>
        <w:t>размер молекулы, раство</w:t>
      </w:r>
      <w:r w:rsidRPr="009B36DB">
        <w:rPr>
          <w:sz w:val="32"/>
          <w:szCs w:val="32"/>
        </w:rPr>
        <w:t xml:space="preserve">римость, </w:t>
      </w:r>
      <w:r>
        <w:rPr>
          <w:sz w:val="32"/>
          <w:szCs w:val="32"/>
        </w:rPr>
        <w:t>липофильность и др.), объё</w:t>
      </w:r>
      <w:r w:rsidRPr="009B36DB">
        <w:rPr>
          <w:sz w:val="32"/>
          <w:szCs w:val="32"/>
        </w:rPr>
        <w:t xml:space="preserve">м органов и </w:t>
      </w:r>
      <w:r>
        <w:rPr>
          <w:sz w:val="32"/>
          <w:szCs w:val="32"/>
        </w:rPr>
        <w:t>тканей</w:t>
      </w:r>
      <w:r w:rsidRPr="009B36DB">
        <w:rPr>
          <w:sz w:val="32"/>
          <w:szCs w:val="32"/>
        </w:rPr>
        <w:t xml:space="preserve">, скорость потока </w:t>
      </w:r>
      <w:r>
        <w:rPr>
          <w:sz w:val="32"/>
          <w:szCs w:val="32"/>
        </w:rPr>
        <w:t xml:space="preserve">крови </w:t>
      </w:r>
      <w:r w:rsidRPr="009B36DB">
        <w:rPr>
          <w:sz w:val="32"/>
          <w:szCs w:val="32"/>
        </w:rPr>
        <w:t xml:space="preserve">через них, проницаемость капилляров и </w:t>
      </w:r>
      <w:r>
        <w:rPr>
          <w:sz w:val="32"/>
          <w:szCs w:val="32"/>
        </w:rPr>
        <w:t>клеточных мембран</w:t>
      </w:r>
      <w:r w:rsidRPr="009B36DB">
        <w:rPr>
          <w:sz w:val="32"/>
          <w:szCs w:val="32"/>
        </w:rPr>
        <w:t>, рН в</w:t>
      </w:r>
      <w:r>
        <w:rPr>
          <w:sz w:val="32"/>
          <w:szCs w:val="32"/>
        </w:rPr>
        <w:t>не- и внутриклеточных сред, количест</w:t>
      </w:r>
      <w:r w:rsidRPr="009B36DB">
        <w:rPr>
          <w:sz w:val="32"/>
          <w:szCs w:val="32"/>
        </w:rPr>
        <w:t xml:space="preserve">во и </w:t>
      </w:r>
      <w:r>
        <w:rPr>
          <w:sz w:val="32"/>
          <w:szCs w:val="32"/>
        </w:rPr>
        <w:t>активность</w:t>
      </w:r>
      <w:r w:rsidRPr="009B36DB">
        <w:rPr>
          <w:sz w:val="32"/>
          <w:szCs w:val="32"/>
        </w:rPr>
        <w:t xml:space="preserve"> метаболич</w:t>
      </w:r>
      <w:r>
        <w:rPr>
          <w:sz w:val="32"/>
          <w:szCs w:val="32"/>
        </w:rPr>
        <w:t>еских</w:t>
      </w:r>
      <w:r w:rsidRPr="009B36DB">
        <w:rPr>
          <w:sz w:val="32"/>
          <w:szCs w:val="32"/>
        </w:rPr>
        <w:t xml:space="preserve"> </w:t>
      </w:r>
      <w:r>
        <w:rPr>
          <w:sz w:val="32"/>
          <w:szCs w:val="32"/>
        </w:rPr>
        <w:t>ферментов</w:t>
      </w:r>
      <w:r w:rsidRPr="009B36D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активность </w:t>
      </w:r>
      <w:r w:rsidRPr="009B36DB">
        <w:rPr>
          <w:sz w:val="32"/>
          <w:szCs w:val="32"/>
        </w:rPr>
        <w:t>выделит</w:t>
      </w:r>
      <w:r>
        <w:rPr>
          <w:sz w:val="32"/>
          <w:szCs w:val="32"/>
        </w:rPr>
        <w:t>ельных</w:t>
      </w:r>
      <w:r w:rsidRPr="009B36DB">
        <w:rPr>
          <w:sz w:val="32"/>
          <w:szCs w:val="32"/>
        </w:rPr>
        <w:t xml:space="preserve"> органов, а также возраст</w:t>
      </w:r>
      <w:r>
        <w:rPr>
          <w:sz w:val="32"/>
          <w:szCs w:val="32"/>
        </w:rPr>
        <w:t xml:space="preserve"> пациента</w:t>
      </w:r>
      <w:r w:rsidRPr="009B36DB">
        <w:rPr>
          <w:sz w:val="32"/>
          <w:szCs w:val="32"/>
        </w:rPr>
        <w:t>, патологич</w:t>
      </w:r>
      <w:r>
        <w:rPr>
          <w:sz w:val="32"/>
          <w:szCs w:val="32"/>
        </w:rPr>
        <w:t xml:space="preserve">еские и </w:t>
      </w:r>
      <w:r w:rsidRPr="009B36DB">
        <w:rPr>
          <w:sz w:val="32"/>
          <w:szCs w:val="32"/>
        </w:rPr>
        <w:t>генетич</w:t>
      </w:r>
      <w:r>
        <w:rPr>
          <w:sz w:val="32"/>
          <w:szCs w:val="32"/>
        </w:rPr>
        <w:t>еские</w:t>
      </w:r>
      <w:r w:rsidRPr="009B36DB">
        <w:rPr>
          <w:sz w:val="32"/>
          <w:szCs w:val="32"/>
        </w:rPr>
        <w:t xml:space="preserve"> факторы, климат, характер питания</w:t>
      </w:r>
      <w:r>
        <w:rPr>
          <w:sz w:val="32"/>
          <w:szCs w:val="32"/>
        </w:rPr>
        <w:t xml:space="preserve"> </w:t>
      </w:r>
      <w:r w:rsidRPr="009B36DB">
        <w:rPr>
          <w:sz w:val="32"/>
          <w:szCs w:val="32"/>
        </w:rPr>
        <w:t>и т.</w:t>
      </w:r>
      <w:r>
        <w:rPr>
          <w:sz w:val="32"/>
          <w:szCs w:val="32"/>
        </w:rPr>
        <w:t xml:space="preserve"> </w:t>
      </w:r>
      <w:r w:rsidRPr="009B36DB">
        <w:rPr>
          <w:sz w:val="32"/>
          <w:szCs w:val="32"/>
        </w:rPr>
        <w:t xml:space="preserve">д. </w:t>
      </w:r>
    </w:p>
    <w:p w:rsidR="00231D00" w:rsidRPr="009B36DB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образом, подбор препарата и режим его дозирования явл</w:t>
      </w:r>
      <w:r>
        <w:rPr>
          <w:color w:val="000000"/>
          <w:sz w:val="32"/>
          <w:szCs w:val="32"/>
        </w:rPr>
        <w:t>я</w:t>
      </w:r>
      <w:r w:rsidR="00B47CF1">
        <w:rPr>
          <w:color w:val="000000"/>
          <w:sz w:val="32"/>
          <w:szCs w:val="32"/>
        </w:rPr>
        <w:t>ется довольно трудоё</w:t>
      </w:r>
      <w:r>
        <w:rPr>
          <w:color w:val="000000"/>
          <w:sz w:val="32"/>
          <w:szCs w:val="32"/>
        </w:rPr>
        <w:t xml:space="preserve">мкой задачей и требует учета индивидуальных особенностей пациента. </w:t>
      </w:r>
    </w:p>
    <w:p w:rsidR="00231D00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Ситуационная задача №2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Для пациента требуется разработать оптимальный режим дозир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вания препарата. </w:t>
      </w:r>
    </w:p>
    <w:p w:rsidR="00231D00" w:rsidRPr="003227CE" w:rsidRDefault="00231D00" w:rsidP="00231D00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3227CE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940F1A">
        <w:rPr>
          <w:color w:val="000000"/>
          <w:sz w:val="32"/>
          <w:szCs w:val="32"/>
        </w:rPr>
        <w:t>Вначале пациенту необходимо ввести нагрузочную дозу препар</w:t>
      </w:r>
      <w:r w:rsidRPr="00940F1A">
        <w:rPr>
          <w:color w:val="000000"/>
          <w:sz w:val="32"/>
          <w:szCs w:val="32"/>
        </w:rPr>
        <w:t>а</w:t>
      </w:r>
      <w:r w:rsidRPr="00940F1A">
        <w:rPr>
          <w:color w:val="000000"/>
          <w:sz w:val="32"/>
          <w:szCs w:val="32"/>
        </w:rPr>
        <w:t xml:space="preserve">та. Далее через определённые промежутки времени брать на анализ кровь или мочу пациента и при помощи описанных выше методов определять концентрацию препарата в </w:t>
      </w:r>
      <w:r w:rsidR="005C794F" w:rsidRPr="00940F1A">
        <w:rPr>
          <w:color w:val="000000"/>
          <w:sz w:val="32"/>
          <w:szCs w:val="32"/>
        </w:rPr>
        <w:t>биологической жидкости</w:t>
      </w:r>
      <w:r w:rsidRPr="00940F1A">
        <w:rPr>
          <w:color w:val="000000"/>
          <w:sz w:val="32"/>
          <w:szCs w:val="32"/>
        </w:rPr>
        <w:t xml:space="preserve">. По результатам исследований </w:t>
      </w:r>
      <w:r w:rsidR="004C7195" w:rsidRPr="00940F1A">
        <w:rPr>
          <w:color w:val="000000"/>
          <w:sz w:val="32"/>
          <w:szCs w:val="32"/>
        </w:rPr>
        <w:t>по</w:t>
      </w:r>
      <w:r w:rsidRPr="00940F1A">
        <w:rPr>
          <w:color w:val="000000"/>
          <w:sz w:val="32"/>
          <w:szCs w:val="32"/>
        </w:rPr>
        <w:t>стро</w:t>
      </w:r>
      <w:r w:rsidR="004C7195" w:rsidRPr="00940F1A">
        <w:rPr>
          <w:color w:val="000000"/>
          <w:sz w:val="32"/>
          <w:szCs w:val="32"/>
        </w:rPr>
        <w:t>и</w:t>
      </w:r>
      <w:r w:rsidRPr="00940F1A">
        <w:rPr>
          <w:color w:val="000000"/>
          <w:sz w:val="32"/>
          <w:szCs w:val="32"/>
        </w:rPr>
        <w:t>т</w:t>
      </w:r>
      <w:r w:rsidR="004C7195" w:rsidRPr="00940F1A">
        <w:rPr>
          <w:color w:val="000000"/>
          <w:sz w:val="32"/>
          <w:szCs w:val="32"/>
        </w:rPr>
        <w:t>ь</w:t>
      </w:r>
      <w:r w:rsidRPr="00940F1A">
        <w:rPr>
          <w:color w:val="000000"/>
          <w:sz w:val="32"/>
          <w:szCs w:val="32"/>
        </w:rPr>
        <w:t xml:space="preserve"> фармакокинетическую кривую </w:t>
      </w:r>
      <w:r w:rsidRPr="00940F1A">
        <w:rPr>
          <w:sz w:val="32"/>
          <w:szCs w:val="32"/>
        </w:rPr>
        <w:sym w:font="Symbol" w:char="F02D"/>
      </w:r>
      <w:r w:rsidRPr="00940F1A">
        <w:rPr>
          <w:sz w:val="32"/>
          <w:szCs w:val="32"/>
        </w:rPr>
        <w:t xml:space="preserve"> зависимость концентрации препарата от времени. Большинство</w:t>
      </w:r>
      <w:r>
        <w:rPr>
          <w:sz w:val="32"/>
          <w:szCs w:val="32"/>
        </w:rPr>
        <w:t xml:space="preserve"> процессов, протекающих с участием лекарственного средства, имеют первый кинетический порядок</w:t>
      </w:r>
      <w:r w:rsidR="004C7195">
        <w:rPr>
          <w:sz w:val="32"/>
          <w:szCs w:val="32"/>
        </w:rPr>
        <w:t>,</w:t>
      </w:r>
      <w:r>
        <w:rPr>
          <w:sz w:val="32"/>
          <w:szCs w:val="32"/>
        </w:rPr>
        <w:t xml:space="preserve"> и фармакокинетическая кривая для них имеет следующий вид (рис. 6).</w:t>
      </w:r>
    </w:p>
    <w:p w:rsidR="00231D00" w:rsidRDefault="005C794F" w:rsidP="00FE08AA">
      <w:pPr>
        <w:shd w:val="clear" w:color="auto" w:fill="FFFFFF"/>
        <w:ind w:firstLine="567"/>
        <w:jc w:val="both"/>
        <w:rPr>
          <w:sz w:val="32"/>
          <w:szCs w:val="32"/>
        </w:rPr>
      </w:pPr>
      <w:r w:rsidRPr="00940F1A">
        <w:rPr>
          <w:sz w:val="32"/>
          <w:szCs w:val="32"/>
        </w:rPr>
        <w:t>Установленная</w:t>
      </w:r>
      <w:r>
        <w:rPr>
          <w:sz w:val="32"/>
          <w:szCs w:val="32"/>
        </w:rPr>
        <w:t xml:space="preserve"> </w:t>
      </w:r>
      <w:r w:rsidR="00231D00">
        <w:rPr>
          <w:sz w:val="32"/>
          <w:szCs w:val="32"/>
        </w:rPr>
        <w:t>зависимость позволяет определить период пол</w:t>
      </w:r>
      <w:r w:rsidR="00231D00">
        <w:rPr>
          <w:sz w:val="32"/>
          <w:szCs w:val="32"/>
        </w:rPr>
        <w:t>у</w:t>
      </w:r>
      <w:r w:rsidR="00231D00">
        <w:rPr>
          <w:sz w:val="32"/>
          <w:szCs w:val="32"/>
        </w:rPr>
        <w:t>выведения (полуэлиминации) лекарственного препарата и по форм</w:t>
      </w:r>
      <w:r w:rsidR="00231D00">
        <w:rPr>
          <w:sz w:val="32"/>
          <w:szCs w:val="32"/>
        </w:rPr>
        <w:t>у</w:t>
      </w:r>
      <w:r w:rsidR="00231D00">
        <w:rPr>
          <w:sz w:val="32"/>
          <w:szCs w:val="32"/>
        </w:rPr>
        <w:t>ле (26) рассчитать константу скорости реакции. Зная эти параметры можно рассчитывать концентрации препарата в любой момент вр</w:t>
      </w:r>
      <w:r w:rsidR="00231D00">
        <w:rPr>
          <w:sz w:val="32"/>
          <w:szCs w:val="32"/>
        </w:rPr>
        <w:t>е</w:t>
      </w:r>
      <w:r w:rsidR="00231D00">
        <w:rPr>
          <w:sz w:val="32"/>
          <w:szCs w:val="32"/>
        </w:rPr>
        <w:t xml:space="preserve">мени и назначать режим его дозирования.  </w:t>
      </w:r>
    </w:p>
    <w:p w:rsidR="00231D00" w:rsidRDefault="00940F1A" w:rsidP="00940F1A">
      <w:pPr>
        <w:shd w:val="clear" w:color="auto" w:fill="FFFFFF"/>
        <w:spacing w:before="120"/>
        <w:jc w:val="center"/>
        <w:rPr>
          <w:sz w:val="32"/>
          <w:szCs w:val="32"/>
        </w:rPr>
      </w:pPr>
      <w:r>
        <w:object w:dxaOrig="9792" w:dyaOrig="5851">
          <v:shape id="_x0000_i1270" type="#_x0000_t75" style="width:477pt;height:285pt" o:ole="">
            <v:imagedata r:id="rId402" o:title=""/>
          </v:shape>
          <o:OLEObject Type="Embed" ProgID="ACD.ChemSketch.20" ShapeID="_x0000_i1270" DrawAspect="Content" ObjectID="_1724494519" r:id="rId403"/>
        </w:object>
      </w:r>
    </w:p>
    <w:p w:rsidR="00231D00" w:rsidRPr="005C794F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Рис. 6. Изменение концентрации </w:t>
      </w:r>
      <w:r w:rsidR="004C7195">
        <w:rPr>
          <w:sz w:val="32"/>
          <w:szCs w:val="32"/>
        </w:rPr>
        <w:t xml:space="preserve">некоторого </w:t>
      </w:r>
      <w:r>
        <w:rPr>
          <w:sz w:val="32"/>
          <w:szCs w:val="32"/>
        </w:rPr>
        <w:t xml:space="preserve">препарата в плазме </w:t>
      </w:r>
      <w:r w:rsidRPr="005C794F">
        <w:rPr>
          <w:sz w:val="32"/>
          <w:szCs w:val="32"/>
        </w:rPr>
        <w:t xml:space="preserve">крови. </w:t>
      </w:r>
    </w:p>
    <w:p w:rsidR="00231D00" w:rsidRPr="003E09CA" w:rsidRDefault="00231D00" w:rsidP="00940F1A">
      <w:pPr>
        <w:shd w:val="clear" w:color="auto" w:fill="FFFFFF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Примеры</w:t>
      </w:r>
      <w:r w:rsidRPr="003E09CA">
        <w:rPr>
          <w:b/>
          <w:sz w:val="32"/>
          <w:szCs w:val="32"/>
        </w:rPr>
        <w:t xml:space="preserve"> решения задач</w:t>
      </w:r>
    </w:p>
    <w:p w:rsidR="00231D00" w:rsidRPr="001D545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№1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Реакция протекает по уравнению: 2</w:t>
      </w:r>
      <w:r w:rsidRPr="003E09CA">
        <w:rPr>
          <w:color w:val="000000"/>
          <w:sz w:val="32"/>
          <w:szCs w:val="32"/>
          <w:lang w:val="en-US"/>
        </w:rPr>
        <w:t>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=</w:t>
      </w:r>
      <w:r w:rsidRPr="003E09CA">
        <w:rPr>
          <w:sz w:val="32"/>
          <w:szCs w:val="32"/>
          <w:lang w:val="en-US"/>
        </w:rPr>
        <w:t> C</w:t>
      </w:r>
      <w:r w:rsidRPr="003E09CA">
        <w:rPr>
          <w:sz w:val="32"/>
          <w:szCs w:val="32"/>
        </w:rPr>
        <w:t xml:space="preserve"> и имеет второй п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рядок по веществу А и первый по веществу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. В начальный момент времени скорость реакции равна 15 моль/</w:t>
      </w:r>
      <w:r w:rsidR="007E0AAB" w:rsidRPr="007E0AAB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</w:rPr>
        <w:t>л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с</w:t>
      </w:r>
      <w:r w:rsidR="007E0AAB" w:rsidRPr="007E0AAB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>. Рассчитать константу скорости и скорость прямой реакции в тот момент, когда прореагир</w:t>
      </w:r>
      <w:r w:rsidRPr="003E09CA">
        <w:rPr>
          <w:color w:val="000000"/>
          <w:sz w:val="32"/>
          <w:szCs w:val="32"/>
        </w:rPr>
        <w:t>у</w:t>
      </w:r>
      <w:r w:rsidRPr="003E09CA">
        <w:rPr>
          <w:color w:val="000000"/>
          <w:sz w:val="32"/>
          <w:szCs w:val="32"/>
        </w:rPr>
        <w:t xml:space="preserve">ет 50% вещества 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, если начальные концентрации </w:t>
      </w:r>
      <w:r>
        <w:rPr>
          <w:color w:val="000000"/>
          <w:sz w:val="32"/>
          <w:szCs w:val="32"/>
        </w:rPr>
        <w:t xml:space="preserve">веществ А и </w:t>
      </w:r>
      <w:r>
        <w:rPr>
          <w:color w:val="000000"/>
          <w:sz w:val="32"/>
          <w:szCs w:val="32"/>
          <w:lang w:val="en-US"/>
        </w:rPr>
        <w:t>B</w:t>
      </w:r>
      <w:r w:rsidRPr="00C939B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ответственно</w:t>
      </w:r>
      <w:r w:rsidRPr="003E09CA">
        <w:rPr>
          <w:color w:val="000000"/>
          <w:sz w:val="32"/>
          <w:szCs w:val="32"/>
        </w:rPr>
        <w:t xml:space="preserve"> равны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 и 5 </w:t>
      </w:r>
      <w:r w:rsidRPr="003E09CA">
        <w:rPr>
          <w:color w:val="000000"/>
          <w:sz w:val="32"/>
          <w:szCs w:val="32"/>
        </w:rPr>
        <w:t>моль/л. Как изменится скорость химич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ской реакции?</w:t>
      </w:r>
    </w:p>
    <w:p w:rsidR="00231D00" w:rsidRPr="00D36B6B" w:rsidRDefault="00231D00" w:rsidP="00231D00">
      <w:pPr>
        <w:pStyle w:val="a3"/>
        <w:spacing w:before="12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>Согласно закону действующих масс:</w:t>
      </w:r>
    </w:p>
    <w:p w:rsidR="00231D00" w:rsidRDefault="00231D00" w:rsidP="00231D00">
      <w:pPr>
        <w:pStyle w:val="a3"/>
        <w:spacing w:line="240" w:lineRule="auto"/>
        <w:ind w:firstLine="0"/>
        <w:jc w:val="center"/>
        <w:rPr>
          <w:caps/>
        </w:rPr>
      </w:pPr>
      <w:r w:rsidRPr="005464EC">
        <w:rPr>
          <w:caps/>
          <w:position w:val="-20"/>
        </w:rPr>
        <w:object w:dxaOrig="2740" w:dyaOrig="620">
          <v:shape id="_x0000_i1271" type="#_x0000_t75" style="width:137.25pt;height:30.75pt" o:ole="">
            <v:imagedata r:id="rId404" o:title=""/>
          </v:shape>
          <o:OLEObject Type="Embed" ProgID="Equation.3" ShapeID="_x0000_i1271" DrawAspect="Content" ObjectID="_1724494520" r:id="rId405"/>
        </w:object>
      </w:r>
      <w:r>
        <w:rPr>
          <w:caps/>
        </w:rPr>
        <w:t>;</w:t>
      </w:r>
    </w:p>
    <w:p w:rsidR="00231D00" w:rsidRPr="003E09CA" w:rsidRDefault="00FE08AA" w:rsidP="00231D00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 w:rsidRPr="00AE7F0A">
        <w:rPr>
          <w:caps/>
          <w:position w:val="-42"/>
        </w:rPr>
        <w:object w:dxaOrig="5840" w:dyaOrig="920">
          <v:shape id="_x0000_i1272" type="#_x0000_t75" style="width:291.75pt;height:45.75pt" o:ole="">
            <v:imagedata r:id="rId406" o:title=""/>
          </v:shape>
          <o:OLEObject Type="Embed" ProgID="Equation.3" ShapeID="_x0000_i1272" DrawAspect="Content" ObjectID="_1724494521" r:id="rId407"/>
        </w:object>
      </w:r>
    </w:p>
    <w:p w:rsidR="00231D00" w:rsidRPr="003E09CA" w:rsidRDefault="00231D00" w:rsidP="00FE08AA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), вступившего в реакцию, равна:</w:t>
      </w:r>
    </w:p>
    <w:p w:rsidR="00231D00" w:rsidRPr="003E09CA" w:rsidRDefault="00231D00" w:rsidP="00FE08AA">
      <w:pPr>
        <w:shd w:val="clear" w:color="auto" w:fill="FFFFFF"/>
        <w:tabs>
          <w:tab w:val="left" w:pos="10080"/>
        </w:tabs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B</w:t>
      </w:r>
      <w:r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0,5·5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2,5 моль/л.</w:t>
      </w:r>
    </w:p>
    <w:p w:rsidR="00231D00" w:rsidRPr="003E09CA" w:rsidRDefault="00231D00" w:rsidP="00FE08AA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Соответственно 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), вступившего в реакцию, равна:</w:t>
      </w:r>
    </w:p>
    <w:p w:rsidR="00231D00" w:rsidRDefault="00231D00" w:rsidP="00FE08AA">
      <w:pPr>
        <w:shd w:val="clear" w:color="auto" w:fill="FFFFFF"/>
        <w:tabs>
          <w:tab w:val="left" w:pos="10080"/>
        </w:tabs>
        <w:spacing w:before="60"/>
        <w:jc w:val="center"/>
        <w:rPr>
          <w:color w:val="000000"/>
          <w:sz w:val="32"/>
          <w:szCs w:val="32"/>
        </w:rPr>
      </w:pPr>
      <w:r w:rsidRPr="00AE7F0A">
        <w:rPr>
          <w:caps/>
          <w:position w:val="-12"/>
        </w:rPr>
        <w:object w:dxaOrig="3140" w:dyaOrig="400">
          <v:shape id="_x0000_i1273" type="#_x0000_t75" style="width:156.75pt;height:20.25pt" o:ole="">
            <v:imagedata r:id="rId408" o:title=""/>
          </v:shape>
          <o:OLEObject Type="Embed" ProgID="Equation.3" ShapeID="_x0000_i1273" DrawAspect="Content" ObjectID="_1724494522" r:id="rId409"/>
        </w:object>
      </w:r>
    </w:p>
    <w:p w:rsidR="00231D00" w:rsidRPr="003E09CA" w:rsidRDefault="00231D00" w:rsidP="00FE08AA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) и 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) после протекания реакции:</w:t>
      </w:r>
    </w:p>
    <w:p w:rsidR="00231D00" w:rsidRPr="003E09CA" w:rsidRDefault="00231D00" w:rsidP="00FE08AA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 xml:space="preserve"> 10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5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5 моль/л,</w:t>
      </w:r>
    </w:p>
    <w:p w:rsidR="00231D00" w:rsidRPr="003E09CA" w:rsidRDefault="00231D00" w:rsidP="00FE08AA">
      <w:pPr>
        <w:shd w:val="clear" w:color="auto" w:fill="FFFFFF"/>
        <w:spacing w:before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) = 5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2,5 = 2,5 моль/л.</w:t>
      </w:r>
    </w:p>
    <w:p w:rsidR="00231D00" w:rsidRDefault="00231D00" w:rsidP="00FE08AA">
      <w:pPr>
        <w:pStyle w:val="a3"/>
        <w:spacing w:before="6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заданный момент времени с</w:t>
      </w:r>
      <w:r w:rsidRPr="003E09CA">
        <w:rPr>
          <w:sz w:val="32"/>
          <w:szCs w:val="32"/>
        </w:rPr>
        <w:t>корость реакции будет равна:</w:t>
      </w:r>
    </w:p>
    <w:p w:rsidR="00231D00" w:rsidRPr="003E09CA" w:rsidRDefault="00FE08AA" w:rsidP="00FE08AA">
      <w:pPr>
        <w:pStyle w:val="a3"/>
        <w:spacing w:before="60" w:line="240" w:lineRule="auto"/>
        <w:ind w:firstLine="0"/>
        <w:jc w:val="center"/>
        <w:rPr>
          <w:sz w:val="32"/>
          <w:szCs w:val="32"/>
        </w:rPr>
      </w:pPr>
      <w:r w:rsidRPr="005464EC">
        <w:rPr>
          <w:caps/>
          <w:position w:val="-20"/>
        </w:rPr>
        <w:object w:dxaOrig="4900" w:dyaOrig="540">
          <v:shape id="_x0000_i1274" type="#_x0000_t75" style="width:244.5pt;height:27pt" o:ole="">
            <v:imagedata r:id="rId410" o:title=""/>
          </v:shape>
          <o:OLEObject Type="Embed" ProgID="Equation.3" ShapeID="_x0000_i1274" DrawAspect="Content" ObjectID="_1724494523" r:id="rId411"/>
        </w:objec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212121"/>
          <w:sz w:val="32"/>
          <w:szCs w:val="32"/>
        </w:rPr>
        <w:t>Таким образом, соотношение с</w:t>
      </w:r>
      <w:r w:rsidRPr="003E09CA">
        <w:rPr>
          <w:color w:val="212121"/>
          <w:sz w:val="32"/>
          <w:szCs w:val="32"/>
        </w:rPr>
        <w:t>корост</w:t>
      </w:r>
      <w:r>
        <w:rPr>
          <w:color w:val="212121"/>
          <w:sz w:val="32"/>
          <w:szCs w:val="32"/>
        </w:rPr>
        <w:t>ей составит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BE0708">
        <w:rPr>
          <w:caps/>
          <w:position w:val="-40"/>
        </w:rPr>
        <w:object w:dxaOrig="2160" w:dyaOrig="940">
          <v:shape id="_x0000_i1275" type="#_x0000_t75" style="width:108pt;height:47.25pt" o:ole="">
            <v:imagedata r:id="rId412" o:title=""/>
          </v:shape>
          <o:OLEObject Type="Embed" ProgID="Equation.3" ShapeID="_x0000_i1275" DrawAspect="Content" ObjectID="_1724494524" r:id="rId413"/>
        </w:object>
      </w:r>
    </w:p>
    <w:p w:rsidR="00231D00" w:rsidRDefault="00231D00" w:rsidP="00231D00">
      <w:pPr>
        <w:shd w:val="clear" w:color="auto" w:fill="FFFFFF"/>
        <w:tabs>
          <w:tab w:val="left" w:pos="10080"/>
        </w:tabs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т. е. </w:t>
      </w:r>
      <w:r>
        <w:rPr>
          <w:color w:val="000000"/>
          <w:sz w:val="32"/>
          <w:szCs w:val="32"/>
        </w:rPr>
        <w:t xml:space="preserve">скорость реакции </w:t>
      </w:r>
      <w:r w:rsidRPr="003E09CA">
        <w:rPr>
          <w:color w:val="000000"/>
          <w:sz w:val="32"/>
          <w:szCs w:val="32"/>
        </w:rPr>
        <w:t>уменьшится в 8 раз.</w:t>
      </w:r>
    </w:p>
    <w:p w:rsidR="00231D00" w:rsidRPr="003E09CA" w:rsidRDefault="00231D00" w:rsidP="00231D00">
      <w:pPr>
        <w:shd w:val="clear" w:color="auto" w:fill="FFFFFF"/>
        <w:tabs>
          <w:tab w:val="left" w:pos="10080"/>
        </w:tabs>
        <w:spacing w:before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2</w:t>
      </w:r>
    </w:p>
    <w:p w:rsidR="005C794F" w:rsidRDefault="00481EB4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обратимой </w:t>
      </w:r>
      <w:r w:rsidRPr="003E09CA">
        <w:rPr>
          <w:color w:val="000000"/>
          <w:sz w:val="32"/>
          <w:szCs w:val="32"/>
        </w:rPr>
        <w:t>газофазн</w:t>
      </w:r>
      <w:r>
        <w:rPr>
          <w:color w:val="000000"/>
          <w:sz w:val="32"/>
          <w:szCs w:val="32"/>
        </w:rPr>
        <w:t>ой реакции</w:t>
      </w:r>
      <w:r w:rsidRPr="003E09CA">
        <w:rPr>
          <w:color w:val="000000"/>
          <w:sz w:val="32"/>
          <w:szCs w:val="32"/>
        </w:rPr>
        <w:t xml:space="preserve"> </w:t>
      </w:r>
    </w:p>
    <w:p w:rsidR="005C794F" w:rsidRDefault="005C794F" w:rsidP="00940F1A">
      <w:pPr>
        <w:shd w:val="clear" w:color="auto" w:fill="FFFFFF"/>
        <w:jc w:val="center"/>
        <w:rPr>
          <w:color w:val="000000"/>
          <w:sz w:val="32"/>
          <w:szCs w:val="32"/>
        </w:rPr>
      </w:pPr>
      <w:r w:rsidRPr="004A5204">
        <w:rPr>
          <w:color w:val="000000"/>
          <w:sz w:val="32"/>
          <w:szCs w:val="32"/>
          <w:lang w:val="en-US"/>
        </w:rPr>
        <w:t>A </w:t>
      </w:r>
      <w:r w:rsidRPr="004A5204">
        <w:rPr>
          <w:color w:val="000000"/>
          <w:sz w:val="32"/>
          <w:szCs w:val="32"/>
        </w:rPr>
        <w:sym w:font="Symbol" w:char="F02B"/>
      </w:r>
      <w:r w:rsidRPr="004A5204">
        <w:rPr>
          <w:color w:val="000000"/>
          <w:sz w:val="32"/>
          <w:szCs w:val="32"/>
          <w:lang w:val="en-US"/>
        </w:rPr>
        <w:t> </w:t>
      </w:r>
      <w:r w:rsidRPr="004A5204">
        <w:rPr>
          <w:color w:val="000000"/>
          <w:sz w:val="32"/>
          <w:szCs w:val="32"/>
        </w:rPr>
        <w:t>2</w:t>
      </w:r>
      <w:r w:rsidRPr="004A5204">
        <w:rPr>
          <w:color w:val="000000"/>
          <w:sz w:val="32"/>
          <w:szCs w:val="32"/>
          <w:lang w:val="en-US"/>
        </w:rPr>
        <w:t>B</w:t>
      </w:r>
      <w:r w:rsidRPr="004A5204">
        <w:rPr>
          <w:sz w:val="32"/>
          <w:szCs w:val="32"/>
          <w:lang w:val="en-US"/>
        </w:rPr>
        <w:t> </w:t>
      </w:r>
      <w:r w:rsidR="004A5204" w:rsidRPr="004A5204">
        <w:rPr>
          <w:rFonts w:ascii="Lucida Sans Unicode" w:hAnsi="Lucida Sans Unicode"/>
          <w:sz w:val="32"/>
          <w:szCs w:val="32"/>
        </w:rPr>
        <w:t>⇄</w:t>
      </w:r>
      <w:r w:rsidRPr="004A5204">
        <w:rPr>
          <w:sz w:val="32"/>
          <w:szCs w:val="32"/>
          <w:lang w:val="en-US"/>
        </w:rPr>
        <w:t> </w:t>
      </w:r>
      <w:r w:rsidRPr="004A5204">
        <w:rPr>
          <w:color w:val="000000"/>
          <w:sz w:val="32"/>
          <w:szCs w:val="32"/>
        </w:rPr>
        <w:t>2</w:t>
      </w:r>
      <w:r w:rsidRPr="004A5204">
        <w:rPr>
          <w:sz w:val="32"/>
          <w:szCs w:val="32"/>
          <w:lang w:val="en-US"/>
        </w:rPr>
        <w:t>C</w:t>
      </w:r>
    </w:p>
    <w:p w:rsidR="00231D00" w:rsidRDefault="00481EB4" w:rsidP="00FE08AA">
      <w:pPr>
        <w:shd w:val="clear" w:color="auto" w:fill="FFFFFF"/>
        <w:spacing w:before="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231D00" w:rsidRPr="003E09CA">
        <w:rPr>
          <w:color w:val="000000"/>
          <w:sz w:val="32"/>
          <w:szCs w:val="32"/>
        </w:rPr>
        <w:t>корости прямой и обратной</w:t>
      </w:r>
      <w:r>
        <w:rPr>
          <w:color w:val="000000"/>
          <w:sz w:val="32"/>
          <w:szCs w:val="32"/>
        </w:rPr>
        <w:t xml:space="preserve"> реакций</w:t>
      </w:r>
      <w:r w:rsidR="00231D00" w:rsidRPr="003E09CA">
        <w:rPr>
          <w:color w:val="000000"/>
          <w:sz w:val="32"/>
          <w:szCs w:val="32"/>
        </w:rPr>
        <w:t>, протекающих в замкнутом с</w:t>
      </w:r>
      <w:r w:rsidR="00231D00" w:rsidRPr="003E09CA">
        <w:rPr>
          <w:color w:val="000000"/>
          <w:sz w:val="32"/>
          <w:szCs w:val="32"/>
        </w:rPr>
        <w:t>о</w:t>
      </w:r>
      <w:r w:rsidR="00231D00" w:rsidRPr="003E09CA">
        <w:rPr>
          <w:color w:val="000000"/>
          <w:sz w:val="32"/>
          <w:szCs w:val="32"/>
        </w:rPr>
        <w:t>суде, выражаются уравнениями:</w:t>
      </w:r>
    </w:p>
    <w:p w:rsidR="00231D00" w:rsidRDefault="00231D00" w:rsidP="00FE08AA">
      <w:pPr>
        <w:shd w:val="clear" w:color="auto" w:fill="FFFFFF"/>
        <w:jc w:val="center"/>
        <w:rPr>
          <w:caps/>
        </w:rPr>
      </w:pPr>
      <w:r w:rsidRPr="005464EC">
        <w:rPr>
          <w:caps/>
          <w:position w:val="-20"/>
        </w:rPr>
        <w:object w:dxaOrig="3000" w:dyaOrig="620">
          <v:shape id="_x0000_i1276" type="#_x0000_t75" style="width:150pt;height:30.75pt" o:ole="">
            <v:imagedata r:id="rId414" o:title=""/>
          </v:shape>
          <o:OLEObject Type="Embed" ProgID="Equation.3" ShapeID="_x0000_i1276" DrawAspect="Content" ObjectID="_1724494525" r:id="rId415"/>
        </w:object>
      </w:r>
    </w:p>
    <w:p w:rsidR="00231D00" w:rsidRDefault="00231D00" w:rsidP="00231D00">
      <w:pPr>
        <w:shd w:val="clear" w:color="auto" w:fill="FFFFFF"/>
        <w:ind w:firstLine="567"/>
        <w:jc w:val="center"/>
        <w:rPr>
          <w:color w:val="000000"/>
          <w:sz w:val="32"/>
          <w:szCs w:val="32"/>
        </w:rPr>
      </w:pPr>
      <w:r w:rsidRPr="005464EC">
        <w:rPr>
          <w:caps/>
          <w:position w:val="-20"/>
        </w:rPr>
        <w:object w:dxaOrig="2340" w:dyaOrig="620">
          <v:shape id="_x0000_i1277" type="#_x0000_t75" style="width:117pt;height:30.75pt" o:ole="">
            <v:imagedata r:id="rId416" o:title=""/>
          </v:shape>
          <o:OLEObject Type="Embed" ProgID="Equation.3" ShapeID="_x0000_i1277" DrawAspect="Content" ObjectID="_1724494526" r:id="rId417"/>
        </w:objec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Рассчитать, как изменятся скорости прямой и обратной реакций при увеличении давления в </w:t>
      </w:r>
      <w:r w:rsidR="00481EB4">
        <w:rPr>
          <w:color w:val="000000"/>
          <w:sz w:val="32"/>
          <w:szCs w:val="32"/>
        </w:rPr>
        <w:t xml:space="preserve">равновесной </w:t>
      </w:r>
      <w:r w:rsidRPr="003E09CA">
        <w:rPr>
          <w:color w:val="000000"/>
          <w:sz w:val="32"/>
          <w:szCs w:val="32"/>
        </w:rPr>
        <w:t>системе в 3 раза</w:t>
      </w:r>
      <w:r w:rsidR="00481EB4">
        <w:rPr>
          <w:color w:val="000000"/>
          <w:sz w:val="32"/>
          <w:szCs w:val="32"/>
        </w:rPr>
        <w:t xml:space="preserve">. </w:t>
      </w:r>
    </w:p>
    <w:p w:rsidR="00231D00" w:rsidRPr="00D7578A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087A75" w:rsidRDefault="00C05A84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Повышение </w:t>
      </w:r>
      <w:r w:rsidR="00087A75">
        <w:rPr>
          <w:color w:val="000000"/>
          <w:sz w:val="32"/>
          <w:szCs w:val="32"/>
        </w:rPr>
        <w:t xml:space="preserve">общего </w:t>
      </w:r>
      <w:r w:rsidR="00231D00" w:rsidRPr="003E09CA">
        <w:rPr>
          <w:color w:val="000000"/>
          <w:sz w:val="32"/>
          <w:szCs w:val="32"/>
        </w:rPr>
        <w:t xml:space="preserve">давления </w:t>
      </w:r>
      <w:r>
        <w:rPr>
          <w:color w:val="000000"/>
          <w:sz w:val="32"/>
          <w:szCs w:val="32"/>
        </w:rPr>
        <w:t xml:space="preserve">в </w:t>
      </w:r>
      <w:r w:rsidR="00231D00" w:rsidRPr="003E09CA">
        <w:rPr>
          <w:color w:val="000000"/>
          <w:sz w:val="32"/>
          <w:szCs w:val="32"/>
        </w:rPr>
        <w:t>газообразных с</w:t>
      </w:r>
      <w:r w:rsidR="00231D00">
        <w:rPr>
          <w:color w:val="000000"/>
          <w:sz w:val="32"/>
          <w:szCs w:val="32"/>
        </w:rPr>
        <w:t>истем</w:t>
      </w:r>
      <w:r>
        <w:rPr>
          <w:color w:val="000000"/>
          <w:sz w:val="32"/>
          <w:szCs w:val="32"/>
        </w:rPr>
        <w:t>ах</w:t>
      </w:r>
      <w:r w:rsidR="00231D00">
        <w:rPr>
          <w:color w:val="000000"/>
          <w:sz w:val="32"/>
          <w:szCs w:val="32"/>
        </w:rPr>
        <w:t xml:space="preserve"> приводит к </w:t>
      </w:r>
      <w:r>
        <w:rPr>
          <w:color w:val="000000"/>
          <w:sz w:val="32"/>
          <w:szCs w:val="32"/>
        </w:rPr>
        <w:t xml:space="preserve">аналогичному (симбатному) увеличению </w:t>
      </w:r>
      <w:r w:rsidR="00064FF5">
        <w:rPr>
          <w:color w:val="000000"/>
          <w:sz w:val="32"/>
          <w:szCs w:val="32"/>
        </w:rPr>
        <w:t>концентраций всех газов, что сопровождается увеличением скорости как прямой, так и обра</w:t>
      </w:r>
      <w:r w:rsidR="00064FF5">
        <w:rPr>
          <w:color w:val="000000"/>
          <w:sz w:val="32"/>
          <w:szCs w:val="32"/>
        </w:rPr>
        <w:t>т</w:t>
      </w:r>
      <w:r w:rsidR="00064FF5">
        <w:rPr>
          <w:color w:val="000000"/>
          <w:sz w:val="32"/>
          <w:szCs w:val="32"/>
        </w:rPr>
        <w:t xml:space="preserve">ной реакции. </w:t>
      </w:r>
    </w:p>
    <w:p w:rsidR="00C05A84" w:rsidRDefault="00087A75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Обозначим </w:t>
      </w:r>
      <w:r w:rsidR="00D2387D">
        <w:rPr>
          <w:color w:val="000000"/>
          <w:sz w:val="32"/>
          <w:szCs w:val="32"/>
        </w:rPr>
        <w:t>концентрации газов в равновесной смеси</w:t>
      </w:r>
      <w:r w:rsidR="00D2387D" w:rsidRPr="00087A75">
        <w:rPr>
          <w:color w:val="000000"/>
          <w:sz w:val="32"/>
          <w:szCs w:val="32"/>
        </w:rPr>
        <w:t xml:space="preserve"> [</w:t>
      </w:r>
      <w:r w:rsidR="0098188C">
        <w:rPr>
          <w:color w:val="000000"/>
          <w:sz w:val="32"/>
          <w:szCs w:val="32"/>
        </w:rPr>
        <w:t>Х</w:t>
      </w:r>
      <w:r w:rsidR="00D2387D" w:rsidRPr="00087A75">
        <w:rPr>
          <w:color w:val="000000"/>
          <w:sz w:val="32"/>
          <w:szCs w:val="32"/>
        </w:rPr>
        <w:t>]</w:t>
      </w:r>
      <w:r w:rsidR="00D2387D">
        <w:rPr>
          <w:color w:val="000000"/>
          <w:sz w:val="32"/>
          <w:szCs w:val="32"/>
        </w:rPr>
        <w:t>. В сл</w:t>
      </w:r>
      <w:r w:rsidR="00D2387D">
        <w:rPr>
          <w:color w:val="000000"/>
          <w:sz w:val="32"/>
          <w:szCs w:val="32"/>
        </w:rPr>
        <w:t>у</w:t>
      </w:r>
      <w:r w:rsidR="00064FF5">
        <w:rPr>
          <w:color w:val="000000"/>
          <w:sz w:val="32"/>
          <w:szCs w:val="32"/>
        </w:rPr>
        <w:t>чае трехкратного увеличения давления можем записать:</w:t>
      </w:r>
    </w:p>
    <w:p w:rsidR="00C05A84" w:rsidRDefault="0098188C" w:rsidP="0098188C">
      <w:pPr>
        <w:shd w:val="clear" w:color="auto" w:fill="FFFFFF"/>
        <w:spacing w:before="60" w:after="60"/>
        <w:ind w:firstLine="567"/>
        <w:jc w:val="center"/>
        <w:rPr>
          <w:color w:val="000000"/>
          <w:sz w:val="32"/>
          <w:szCs w:val="32"/>
        </w:rPr>
      </w:pPr>
      <w:r w:rsidRPr="00087A75">
        <w:rPr>
          <w:caps/>
          <w:position w:val="-12"/>
        </w:rPr>
        <w:object w:dxaOrig="1740" w:dyaOrig="400">
          <v:shape id="_x0000_i1278" type="#_x0000_t75" style="width:87pt;height:19.5pt" o:ole="">
            <v:imagedata r:id="rId418" o:title=""/>
          </v:shape>
          <o:OLEObject Type="Embed" ProgID="Equation.3" ShapeID="_x0000_i1278" DrawAspect="Content" ObjectID="_1724494527" r:id="rId419"/>
        </w:object>
      </w:r>
    </w:p>
    <w:p w:rsidR="00087A75" w:rsidRDefault="00087A75" w:rsidP="00087A75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Тогда скорости прямой и обратной реакций станут равны:</w:t>
      </w:r>
    </w:p>
    <w:p w:rsidR="00087A75" w:rsidRDefault="00D2387D" w:rsidP="0098188C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087A75">
        <w:rPr>
          <w:caps/>
          <w:position w:val="-24"/>
        </w:rPr>
        <w:object w:dxaOrig="6480" w:dyaOrig="580">
          <v:shape id="_x0000_i1279" type="#_x0000_t75" style="width:324pt;height:28.5pt" o:ole="">
            <v:imagedata r:id="rId420" o:title=""/>
          </v:shape>
          <o:OLEObject Type="Embed" ProgID="Equation.3" ShapeID="_x0000_i1279" DrawAspect="Content" ObjectID="_1724494528" r:id="rId421"/>
        </w:object>
      </w:r>
    </w:p>
    <w:p w:rsidR="00087A75" w:rsidRDefault="0098188C" w:rsidP="0098188C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r w:rsidRPr="0098188C">
        <w:rPr>
          <w:caps/>
          <w:position w:val="-24"/>
        </w:rPr>
        <w:object w:dxaOrig="5179" w:dyaOrig="580">
          <v:shape id="_x0000_i1280" type="#_x0000_t75" style="width:258.75pt;height:28.5pt" o:ole="">
            <v:imagedata r:id="rId422" o:title=""/>
          </v:shape>
          <o:OLEObject Type="Embed" ProgID="Equation.3" ShapeID="_x0000_i1280" DrawAspect="Content" ObjectID="_1724494529" r:id="rId423"/>
        </w:object>
      </w:r>
    </w:p>
    <w:p w:rsidR="00231D00" w:rsidRDefault="00231D00" w:rsidP="00231D00">
      <w:pPr>
        <w:shd w:val="clear" w:color="auto" w:fill="FFFFFF"/>
        <w:ind w:left="19" w:right="91" w:firstLine="521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с</w:t>
      </w:r>
      <w:r w:rsidRPr="003E09CA">
        <w:rPr>
          <w:sz w:val="32"/>
          <w:szCs w:val="32"/>
        </w:rPr>
        <w:t xml:space="preserve">корость прямой реакции увеличится в 27 раз, обратной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в 9.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3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Реакция при температуре 50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С протекает за 2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мин 15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с. </w:t>
      </w:r>
      <w:r>
        <w:rPr>
          <w:color w:val="000000"/>
          <w:sz w:val="32"/>
          <w:szCs w:val="32"/>
        </w:rPr>
        <w:t>Рассч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тать, з</w:t>
      </w:r>
      <w:r w:rsidRPr="003E09CA">
        <w:rPr>
          <w:color w:val="000000"/>
          <w:sz w:val="32"/>
          <w:szCs w:val="32"/>
        </w:rPr>
        <w:t>а какое время закончится эта реакция при температуре 70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С, если в данном температурном интервале </w:t>
      </w:r>
      <w:r w:rsidRPr="008D2D5F">
        <w:rPr>
          <w:color w:val="000000"/>
          <w:sz w:val="32"/>
          <w:szCs w:val="32"/>
        </w:rPr>
        <w:sym w:font="Symbol" w:char="F067"/>
      </w:r>
      <w:r w:rsidRPr="008D2D5F">
        <w:rPr>
          <w:iCs/>
          <w:color w:val="000000"/>
          <w:sz w:val="32"/>
          <w:szCs w:val="32"/>
        </w:rPr>
        <w:t xml:space="preserve"> =</w:t>
      </w:r>
      <w:r w:rsidRPr="008D2D5F">
        <w:rPr>
          <w:color w:val="000000"/>
          <w:sz w:val="32"/>
          <w:szCs w:val="32"/>
        </w:rPr>
        <w:t xml:space="preserve"> 3.</w:t>
      </w:r>
    </w:p>
    <w:p w:rsidR="00231D00" w:rsidRPr="00D7578A" w:rsidRDefault="00231D00" w:rsidP="00231D00">
      <w:pP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Решение.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</w:t>
      </w:r>
      <w:r w:rsidRPr="003E09CA">
        <w:rPr>
          <w:color w:val="000000"/>
          <w:sz w:val="32"/>
          <w:szCs w:val="32"/>
        </w:rPr>
        <w:t>правил</w:t>
      </w:r>
      <w:r>
        <w:rPr>
          <w:color w:val="000000"/>
          <w:sz w:val="32"/>
          <w:szCs w:val="32"/>
        </w:rPr>
        <w:t xml:space="preserve">у </w:t>
      </w:r>
      <w:r w:rsidRPr="003E09CA">
        <w:rPr>
          <w:color w:val="000000"/>
          <w:sz w:val="32"/>
          <w:szCs w:val="32"/>
        </w:rPr>
        <w:t>Вант-Гоффа:</w:t>
      </w:r>
    </w:p>
    <w:p w:rsidR="00231D00" w:rsidRPr="003E09CA" w:rsidRDefault="00231D00" w:rsidP="00231D00">
      <w:pPr>
        <w:spacing w:before="120" w:after="120"/>
        <w:jc w:val="center"/>
        <w:rPr>
          <w:color w:val="000000"/>
          <w:sz w:val="32"/>
          <w:szCs w:val="32"/>
        </w:rPr>
      </w:pPr>
      <w:r w:rsidRPr="00D7578A">
        <w:rPr>
          <w:color w:val="000000"/>
          <w:position w:val="-38"/>
          <w:sz w:val="32"/>
          <w:szCs w:val="32"/>
        </w:rPr>
        <w:object w:dxaOrig="3600" w:dyaOrig="980">
          <v:shape id="_x0000_i1281" type="#_x0000_t75" style="width:180pt;height:48.75pt" o:ole="">
            <v:imagedata r:id="rId424" o:title=""/>
          </v:shape>
          <o:OLEObject Type="Embed" ProgID="Equation.3" ShapeID="_x0000_i1281" DrawAspect="Content" ObjectID="_1724494530" r:id="rId425"/>
        </w:objec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</w:t>
      </w:r>
      <w:r w:rsidRPr="003E09CA">
        <w:rPr>
          <w:sz w:val="32"/>
          <w:szCs w:val="32"/>
        </w:rPr>
        <w:t>ремя реакции обратно пропорционально скорости протекания реакции, следовательно:</w:t>
      </w:r>
    </w:p>
    <w:p w:rsidR="00231D00" w:rsidRPr="003E09CA" w:rsidRDefault="00231D00" w:rsidP="00231D00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 w:rsidRPr="00027EB2">
        <w:rPr>
          <w:position w:val="-34"/>
          <w:sz w:val="32"/>
          <w:szCs w:val="32"/>
        </w:rPr>
        <w:object w:dxaOrig="1160" w:dyaOrig="820">
          <v:shape id="_x0000_i1282" type="#_x0000_t75" style="width:57.75pt;height:41.25pt" o:ole="">
            <v:imagedata r:id="rId426" o:title=""/>
          </v:shape>
          <o:OLEObject Type="Embed" ProgID="Equation.3" ShapeID="_x0000_i1282" DrawAspect="Content" ObjectID="_1724494531" r:id="rId427"/>
        </w:objec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где </w:t>
      </w:r>
      <w:r w:rsidRPr="00D62383">
        <w:rPr>
          <w:position w:val="-16"/>
        </w:rPr>
        <w:object w:dxaOrig="300" w:dyaOrig="420">
          <v:shape id="_x0000_i1283" type="#_x0000_t75" style="width:15pt;height:21pt" o:ole="">
            <v:imagedata r:id="rId428" o:title=""/>
          </v:shape>
          <o:OLEObject Type="Embed" ProgID="Equation.3" ShapeID="_x0000_i1283" DrawAspect="Content" ObjectID="_1724494532" r:id="rId429"/>
        </w:object>
      </w:r>
      <w:r w:rsidRPr="003E09CA">
        <w:rPr>
          <w:color w:val="000000"/>
          <w:sz w:val="32"/>
          <w:szCs w:val="32"/>
        </w:rPr>
        <w:t xml:space="preserve"> и </w:t>
      </w:r>
      <w:r w:rsidRPr="00D62383">
        <w:rPr>
          <w:position w:val="-16"/>
        </w:rPr>
        <w:object w:dxaOrig="340" w:dyaOrig="420">
          <v:shape id="_x0000_i1284" type="#_x0000_t75" style="width:17.25pt;height:21pt" o:ole="">
            <v:imagedata r:id="rId430" o:title=""/>
          </v:shape>
          <o:OLEObject Type="Embed" ProgID="Equation.3" ShapeID="_x0000_i1284" DrawAspect="Content" ObjectID="_1724494533" r:id="rId431"/>
        </w:objec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врем</w:t>
      </w:r>
      <w:r>
        <w:rPr>
          <w:color w:val="000000"/>
          <w:sz w:val="32"/>
          <w:szCs w:val="32"/>
        </w:rPr>
        <w:t>ена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протекания </w:t>
      </w:r>
      <w:r w:rsidRPr="003E09CA">
        <w:rPr>
          <w:color w:val="000000"/>
          <w:sz w:val="32"/>
          <w:szCs w:val="32"/>
        </w:rPr>
        <w:t xml:space="preserve">реакции при температурах </w:t>
      </w:r>
      <w:r w:rsidRPr="00027EB2">
        <w:rPr>
          <w:i/>
          <w:iCs/>
          <w:color w:val="000000"/>
          <w:position w:val="-16"/>
          <w:sz w:val="32"/>
          <w:szCs w:val="32"/>
          <w:lang w:val="en-US"/>
        </w:rPr>
        <w:object w:dxaOrig="300" w:dyaOrig="499">
          <v:shape id="_x0000_i1285" type="#_x0000_t75" style="width:14.25pt;height:24.75pt" o:ole="">
            <v:imagedata r:id="rId432" o:title=""/>
          </v:shape>
          <o:OLEObject Type="Embed" ProgID="Equation.3" ShapeID="_x0000_i1285" DrawAspect="Content" ObjectID="_1724494534" r:id="rId433"/>
        </w:object>
      </w:r>
      <w:r w:rsidRPr="003E09CA">
        <w:rPr>
          <w:color w:val="000000"/>
          <w:sz w:val="32"/>
          <w:szCs w:val="32"/>
        </w:rPr>
        <w:t xml:space="preserve"> и </w:t>
      </w:r>
      <w:r w:rsidRPr="00027EB2">
        <w:rPr>
          <w:i/>
          <w:iCs/>
          <w:color w:val="000000"/>
          <w:position w:val="-16"/>
          <w:sz w:val="32"/>
          <w:szCs w:val="32"/>
          <w:lang w:val="en-US"/>
        </w:rPr>
        <w:object w:dxaOrig="279" w:dyaOrig="499">
          <v:shape id="_x0000_i1286" type="#_x0000_t75" style="width:13.5pt;height:24.75pt" o:ole="">
            <v:imagedata r:id="rId434" o:title=""/>
          </v:shape>
          <o:OLEObject Type="Embed" ProgID="Equation.3" ShapeID="_x0000_i1286" DrawAspect="Content" ObjectID="_1724494535" r:id="rId435"/>
        </w:objec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Отсюда получаем:</w:t>
      </w:r>
    </w:p>
    <w:p w:rsidR="00231D00" w:rsidRPr="003E09CA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027EB2">
        <w:rPr>
          <w:position w:val="-34"/>
          <w:sz w:val="32"/>
          <w:szCs w:val="32"/>
        </w:rPr>
        <w:object w:dxaOrig="1520" w:dyaOrig="820">
          <v:shape id="_x0000_i1287" type="#_x0000_t75" style="width:75.75pt;height:41.25pt" o:ole="">
            <v:imagedata r:id="rId436" o:title=""/>
          </v:shape>
          <o:OLEObject Type="Embed" ProgID="Equation.3" ShapeID="_x0000_i1287" DrawAspect="Content" ObjectID="_1724494536" r:id="rId437"/>
        </w:object>
      </w:r>
    </w:p>
    <w:p w:rsidR="00231D00" w:rsidRPr="00346FF4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Учитывая, что </w:t>
      </w:r>
      <w:r w:rsidRPr="00D62383">
        <w:rPr>
          <w:position w:val="-16"/>
        </w:rPr>
        <w:object w:dxaOrig="300" w:dyaOrig="420">
          <v:shape id="_x0000_i1288" type="#_x0000_t75" style="width:15pt;height:21pt" o:ole="">
            <v:imagedata r:id="rId428" o:title=""/>
          </v:shape>
          <o:OLEObject Type="Embed" ProgID="Equation.3" ShapeID="_x0000_i1288" DrawAspect="Content" ObjectID="_1724494537" r:id="rId438"/>
        </w:objec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135 с (2 мин 15 с), определяем время реакции при температуре </w:t>
      </w:r>
      <w:r w:rsidRPr="00027EB2">
        <w:rPr>
          <w:i/>
          <w:iCs/>
          <w:color w:val="000000"/>
          <w:position w:val="-16"/>
          <w:sz w:val="32"/>
          <w:szCs w:val="32"/>
          <w:lang w:val="en-US"/>
        </w:rPr>
        <w:object w:dxaOrig="279" w:dyaOrig="499">
          <v:shape id="_x0000_i1289" type="#_x0000_t75" style="width:13.5pt;height:24.75pt" o:ole="">
            <v:imagedata r:id="rId434" o:title=""/>
          </v:shape>
          <o:OLEObject Type="Embed" ProgID="Equation.3" ShapeID="_x0000_i1289" DrawAspect="Content" ObjectID="_1724494538" r:id="rId439"/>
        </w:object>
      </w:r>
      <w:r w:rsidR="00346FF4"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E835A1">
        <w:rPr>
          <w:position w:val="-24"/>
          <w:sz w:val="32"/>
          <w:szCs w:val="32"/>
        </w:rPr>
        <w:object w:dxaOrig="2280" w:dyaOrig="660">
          <v:shape id="_x0000_i1290" type="#_x0000_t75" style="width:114pt;height:33pt" o:ole="">
            <v:imagedata r:id="rId440" o:title=""/>
          </v:shape>
          <o:OLEObject Type="Embed" ProgID="Equation.3" ShapeID="_x0000_i1290" DrawAspect="Content" ObjectID="_1724494539" r:id="rId441"/>
        </w:objec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4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При изучении кинетики выведения лекарственного препарата из организма больного было установлено, что </w:t>
      </w:r>
      <w:r w:rsidR="005C794F" w:rsidRPr="004A5204">
        <w:rPr>
          <w:sz w:val="32"/>
          <w:szCs w:val="32"/>
        </w:rPr>
        <w:t>через</w:t>
      </w:r>
      <w:r w:rsidR="005C794F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3 часа в организме пациента осталось 50% от исходного количества лекарственного средства. Определить период полувыведения и константу скорости реакции выведения препарата из организма человека, если известно, что это реакция первого порядка.</w:t>
      </w:r>
    </w:p>
    <w:p w:rsidR="00231D00" w:rsidRPr="00D7578A" w:rsidRDefault="00231D00" w:rsidP="00231D0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Так как за данный промежуток времени из организма было выв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дено 50% препарата, то </w:t>
      </w:r>
      <w:r w:rsidRPr="003E09CA">
        <w:rPr>
          <w:sz w:val="32"/>
          <w:szCs w:val="32"/>
        </w:rPr>
        <w:sym w:font="Symbol" w:char="F074"/>
      </w:r>
      <w:r w:rsidRPr="003E09CA">
        <w:rPr>
          <w:sz w:val="32"/>
          <w:szCs w:val="32"/>
          <w:vertAlign w:val="subscript"/>
        </w:rPr>
        <w:t>1/2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3 часа. Константу скорости реакции ра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</w:rPr>
        <w:t>считаем из уравнения:</w:t>
      </w:r>
    </w:p>
    <w:p w:rsidR="00231D00" w:rsidRDefault="00AC09F1" w:rsidP="00231D00">
      <w:pPr>
        <w:spacing w:before="120" w:after="120"/>
        <w:jc w:val="center"/>
        <w:rPr>
          <w:caps/>
        </w:rPr>
      </w:pPr>
      <w:r w:rsidRPr="00D1401D">
        <w:rPr>
          <w:caps/>
          <w:position w:val="-44"/>
        </w:rPr>
        <w:object w:dxaOrig="4040" w:dyaOrig="859">
          <v:shape id="_x0000_i1291" type="#_x0000_t75" style="width:201.75pt;height:42.75pt" o:ole="">
            <v:imagedata r:id="rId442" o:title=""/>
          </v:shape>
          <o:OLEObject Type="Embed" ProgID="Equation.3" ShapeID="_x0000_i1291" DrawAspect="Content" ObjectID="_1724494540" r:id="rId443"/>
        </w:object>
      </w:r>
    </w:p>
    <w:p w:rsidR="00231D00" w:rsidRPr="003E09CA" w:rsidRDefault="00231D00" w:rsidP="00231D00">
      <w:pPr>
        <w:spacing w:before="120" w:after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5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При лабораторных исследованиях водных растворов лекарствен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ного средства было установлено, что вследствие гидролиза конце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трация препарата за сутки уменьшилась от 0,05 до 0,03 моль/л. В</w:t>
      </w:r>
      <w:r w:rsidRPr="003E09CA">
        <w:rPr>
          <w:sz w:val="32"/>
          <w:szCs w:val="32"/>
        </w:rPr>
        <w:t>ы</w:t>
      </w:r>
      <w:r w:rsidRPr="003E09CA">
        <w:rPr>
          <w:sz w:val="32"/>
          <w:szCs w:val="32"/>
        </w:rPr>
        <w:t xml:space="preserve">числить период полупревращения реакции гидролиза препарата. </w:t>
      </w:r>
    </w:p>
    <w:p w:rsidR="00231D00" w:rsidRPr="00D7578A" w:rsidRDefault="00231D00" w:rsidP="00231D0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Так как реакции гидролиза обычно протекают при </w:t>
      </w:r>
      <w:r>
        <w:rPr>
          <w:sz w:val="32"/>
          <w:szCs w:val="32"/>
        </w:rPr>
        <w:t>значительном избытке воды, то её</w:t>
      </w:r>
      <w:r w:rsidRPr="003E09CA">
        <w:rPr>
          <w:sz w:val="32"/>
          <w:szCs w:val="32"/>
        </w:rPr>
        <w:t xml:space="preserve"> концентрацию можно постоянной. Следо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 xml:space="preserve">вательно, в ходе реакции изменяется только концентрация препарата и реакцию гидролиза можно считать реакцией </w:t>
      </w:r>
      <w:r>
        <w:rPr>
          <w:sz w:val="32"/>
          <w:szCs w:val="32"/>
        </w:rPr>
        <w:t>псевдо</w:t>
      </w:r>
      <w:r w:rsidRPr="003E09CA">
        <w:rPr>
          <w:sz w:val="32"/>
          <w:szCs w:val="32"/>
        </w:rPr>
        <w:t>первого поря</w:t>
      </w:r>
      <w:r w:rsidRPr="003E09CA">
        <w:rPr>
          <w:sz w:val="32"/>
          <w:szCs w:val="32"/>
        </w:rPr>
        <w:t>д</w:t>
      </w:r>
      <w:r w:rsidRPr="003E09CA">
        <w:rPr>
          <w:sz w:val="32"/>
          <w:szCs w:val="32"/>
        </w:rPr>
        <w:t xml:space="preserve">ка.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Значение константы скорости реакции найдем из уравнения:</w:t>
      </w:r>
    </w:p>
    <w:p w:rsidR="00231D00" w:rsidRDefault="00AC09F1" w:rsidP="00231D00">
      <w:pPr>
        <w:spacing w:before="60" w:after="60"/>
        <w:jc w:val="center"/>
        <w:rPr>
          <w:sz w:val="32"/>
          <w:szCs w:val="32"/>
        </w:rPr>
      </w:pPr>
      <w:r w:rsidRPr="00AC09F1">
        <w:rPr>
          <w:caps/>
          <w:position w:val="-30"/>
        </w:rPr>
        <w:object w:dxaOrig="6619" w:dyaOrig="760">
          <v:shape id="_x0000_i1292" type="#_x0000_t75" style="width:331.5pt;height:38.25pt" o:ole="">
            <v:imagedata r:id="rId444" o:title=""/>
          </v:shape>
          <o:OLEObject Type="Embed" ProgID="Equation.3" ShapeID="_x0000_i1292" DrawAspect="Content" ObjectID="_1724494541" r:id="rId445"/>
        </w:objec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Отсюда:</w:t>
      </w:r>
    </w:p>
    <w:p w:rsidR="00231D00" w:rsidRDefault="00AC09F1" w:rsidP="00231D00">
      <w:pPr>
        <w:jc w:val="center"/>
        <w:rPr>
          <w:caps/>
        </w:rPr>
      </w:pPr>
      <w:r w:rsidRPr="00AC09F1">
        <w:rPr>
          <w:caps/>
          <w:position w:val="-32"/>
        </w:rPr>
        <w:object w:dxaOrig="3260" w:dyaOrig="740">
          <v:shape id="_x0000_i1293" type="#_x0000_t75" style="width:162.75pt;height:37.5pt" o:ole="">
            <v:imagedata r:id="rId446" o:title=""/>
          </v:shape>
          <o:OLEObject Type="Embed" ProgID="Equation.3" ShapeID="_x0000_i1293" DrawAspect="Content" ObjectID="_1724494542" r:id="rId447"/>
        </w:object>
      </w:r>
    </w:p>
    <w:p w:rsidR="00231D00" w:rsidRPr="003E09CA" w:rsidRDefault="00231D00" w:rsidP="00231D00">
      <w:pPr>
        <w:spacing w:before="24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6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Период полу</w:t>
      </w:r>
      <w:r>
        <w:rPr>
          <w:sz w:val="32"/>
          <w:szCs w:val="32"/>
        </w:rPr>
        <w:t>элиминации</w:t>
      </w:r>
      <w:r w:rsidRPr="003E09CA">
        <w:rPr>
          <w:sz w:val="32"/>
          <w:szCs w:val="32"/>
        </w:rPr>
        <w:t xml:space="preserve"> препарата из организма больного (реа</w:t>
      </w:r>
      <w:r w:rsidRPr="003E09CA">
        <w:rPr>
          <w:sz w:val="32"/>
          <w:szCs w:val="32"/>
        </w:rPr>
        <w:t>к</w:t>
      </w:r>
      <w:r w:rsidRPr="003E09CA">
        <w:rPr>
          <w:sz w:val="32"/>
          <w:szCs w:val="32"/>
        </w:rPr>
        <w:t xml:space="preserve">ция первого порядка) равен 5 часам. Определить время, за которое из организма будет выведено 75% препарата. </w:t>
      </w:r>
    </w:p>
    <w:p w:rsidR="00231D00" w:rsidRPr="000B48F1" w:rsidRDefault="00231D00" w:rsidP="00231D00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При выведении из организма 75% препарата отношение </w:t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/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 xml:space="preserve"> с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ставит 0,25. В данном случае удобно воспользоваться формулой:</w:t>
      </w:r>
    </w:p>
    <w:p w:rsidR="00231D00" w:rsidRPr="003E09CA" w:rsidRDefault="00231D00" w:rsidP="00231D00">
      <w:pPr>
        <w:jc w:val="center"/>
        <w:rPr>
          <w:sz w:val="32"/>
          <w:szCs w:val="32"/>
        </w:rPr>
      </w:pPr>
      <w:r w:rsidRPr="00AA3671">
        <w:rPr>
          <w:caps/>
          <w:position w:val="-24"/>
        </w:rPr>
        <w:object w:dxaOrig="1980" w:dyaOrig="1080">
          <v:shape id="_x0000_i1294" type="#_x0000_t75" style="width:99pt;height:54pt" o:ole="">
            <v:imagedata r:id="rId448" o:title=""/>
          </v:shape>
          <o:OLEObject Type="Embed" ProgID="Equation.3" ShapeID="_x0000_i1294" DrawAspect="Content" ObjectID="_1724494543" r:id="rId449"/>
        </w:objec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Отсюда:</w:t>
      </w:r>
    </w:p>
    <w:p w:rsidR="00231D00" w:rsidRPr="003E09CA" w:rsidRDefault="00231D00" w:rsidP="00231D00">
      <w:pPr>
        <w:jc w:val="center"/>
        <w:rPr>
          <w:sz w:val="32"/>
          <w:szCs w:val="32"/>
        </w:rPr>
      </w:pPr>
      <w:r w:rsidRPr="00AA3671">
        <w:rPr>
          <w:caps/>
          <w:position w:val="-24"/>
        </w:rPr>
        <w:object w:dxaOrig="4220" w:dyaOrig="1080">
          <v:shape id="_x0000_i1295" type="#_x0000_t75" style="width:210.75pt;height:54pt" o:ole="">
            <v:imagedata r:id="rId450" o:title=""/>
          </v:shape>
          <o:OLEObject Type="Embed" ProgID="Equation.3" ShapeID="_x0000_i1295" DrawAspect="Content" ObjectID="_1724494544" r:id="rId451"/>
        </w:object>
      </w:r>
    </w:p>
    <w:p w:rsidR="00231D00" w:rsidRDefault="00231D00" w:rsidP="00231D00">
      <w:pPr>
        <w:jc w:val="center"/>
        <w:rPr>
          <w:sz w:val="32"/>
          <w:szCs w:val="32"/>
        </w:rPr>
      </w:pPr>
      <w:r w:rsidRPr="00AA3671">
        <w:rPr>
          <w:caps/>
          <w:position w:val="-24"/>
        </w:rPr>
        <w:object w:dxaOrig="2360" w:dyaOrig="660">
          <v:shape id="_x0000_i1296" type="#_x0000_t75" style="width:117.75pt;height:33pt" o:ole="">
            <v:imagedata r:id="rId452" o:title=""/>
          </v:shape>
          <o:OLEObject Type="Embed" ProgID="Equation.3" ShapeID="_x0000_i1296" DrawAspect="Content" ObjectID="_1724494545" r:id="rId453"/>
        </w:object>
      </w:r>
    </w:p>
    <w:p w:rsidR="00231D00" w:rsidRDefault="00231D00" w:rsidP="00231D00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Эту задачу можно также решить при помощи графической зав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симости концентрации вещества от времени (рис. 6). Видно, что 75% (50% + 25%) будет выведено за 2 периода полуэлиминации (2</w:t>
      </w:r>
      <w:r>
        <w:rPr>
          <w:sz w:val="32"/>
          <w:szCs w:val="32"/>
        </w:rPr>
        <w:sym w:font="Symbol" w:char="F074"/>
      </w:r>
      <w:r>
        <w:rPr>
          <w:sz w:val="32"/>
          <w:szCs w:val="32"/>
        </w:rPr>
        <w:t xml:space="preserve">), т. е. за 10 часов. </w:t>
      </w:r>
    </w:p>
    <w:p w:rsidR="00231D00" w:rsidRPr="003E09CA" w:rsidRDefault="00231D00" w:rsidP="00231D00">
      <w:pPr>
        <w:spacing w:before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7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Константа скорости реакции гидролиза сахарозы равна 2,31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>10</w:t>
      </w:r>
      <w:r w:rsidRPr="004B0F01">
        <w:rPr>
          <w:color w:val="000000"/>
          <w:sz w:val="32"/>
          <w:szCs w:val="32"/>
          <w:vertAlign w:val="superscript"/>
        </w:rPr>
        <w:sym w:font="Symbol" w:char="F02D"/>
      </w:r>
      <w:r w:rsidRPr="003E09CA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 </w:t>
      </w:r>
      <w:r w:rsidR="00AC09F1" w:rsidRPr="00AC09F1">
        <w:rPr>
          <w:sz w:val="32"/>
          <w:szCs w:val="32"/>
        </w:rPr>
        <w:t>1/</w:t>
      </w:r>
      <w:r w:rsidRPr="003E09CA">
        <w:rPr>
          <w:sz w:val="32"/>
          <w:szCs w:val="32"/>
        </w:rPr>
        <w:t>ч. Рассчитать:</w:t>
      </w:r>
    </w:p>
    <w:p w:rsidR="00231D00" w:rsidRPr="003E09CA" w:rsidRDefault="00231D00" w:rsidP="00231D00">
      <w:pPr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1) период полупревращения</w:t>
      </w:r>
      <w:r w:rsidR="0098188C" w:rsidRPr="0098188C">
        <w:rPr>
          <w:sz w:val="32"/>
          <w:szCs w:val="32"/>
        </w:rPr>
        <w:t xml:space="preserve"> </w:t>
      </w:r>
      <w:r w:rsidR="0098188C" w:rsidRPr="003E09CA">
        <w:rPr>
          <w:sz w:val="32"/>
          <w:szCs w:val="32"/>
        </w:rPr>
        <w:t>сахарозы</w:t>
      </w:r>
      <w:r w:rsidRPr="003E09CA">
        <w:rPr>
          <w:sz w:val="32"/>
          <w:szCs w:val="32"/>
        </w:rPr>
        <w:t>;</w:t>
      </w:r>
    </w:p>
    <w:p w:rsidR="00231D00" w:rsidRPr="003E09CA" w:rsidRDefault="00231D00" w:rsidP="00231D00">
      <w:pPr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2) время, за которое гидролизу подвергнется 20% сахарозы;</w:t>
      </w:r>
    </w:p>
    <w:p w:rsidR="00231D00" w:rsidRPr="003E09CA" w:rsidRDefault="00231D00" w:rsidP="00231D00">
      <w:pPr>
        <w:spacing w:before="6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3) какая часть </w:t>
      </w:r>
      <w:r w:rsidR="0098188C" w:rsidRPr="003E09CA">
        <w:rPr>
          <w:sz w:val="32"/>
          <w:szCs w:val="32"/>
        </w:rPr>
        <w:t xml:space="preserve">сахарозы </w:t>
      </w:r>
      <w:r w:rsidRPr="003E09CA">
        <w:rPr>
          <w:sz w:val="32"/>
          <w:szCs w:val="32"/>
        </w:rPr>
        <w:t>подвергнется гидролизу через 5 суток.</w:t>
      </w:r>
    </w:p>
    <w:p w:rsidR="00231D00" w:rsidRPr="000916B1" w:rsidRDefault="00231D00" w:rsidP="00231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Default="00231D00" w:rsidP="00231D00">
      <w:pPr>
        <w:ind w:firstLine="540"/>
        <w:jc w:val="both"/>
        <w:rPr>
          <w:sz w:val="32"/>
          <w:szCs w:val="32"/>
        </w:rPr>
      </w:pPr>
      <w:r w:rsidRPr="00F30819">
        <w:rPr>
          <w:sz w:val="32"/>
          <w:szCs w:val="32"/>
        </w:rPr>
        <w:t xml:space="preserve">1) </w:t>
      </w:r>
      <w:r w:rsidR="00450379" w:rsidRPr="00F30819">
        <w:rPr>
          <w:sz w:val="32"/>
          <w:szCs w:val="32"/>
        </w:rPr>
        <w:t>Размерность константы скорости указывает на первый порядок реакции.</w:t>
      </w:r>
      <w:r w:rsidR="00450379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Период полупревращения равен:</w:t>
      </w:r>
    </w:p>
    <w:p w:rsidR="00231D00" w:rsidRDefault="00AC09F1" w:rsidP="00F30819">
      <w:pPr>
        <w:spacing w:before="120"/>
        <w:jc w:val="center"/>
        <w:rPr>
          <w:sz w:val="32"/>
          <w:szCs w:val="32"/>
        </w:rPr>
      </w:pPr>
      <w:r w:rsidRPr="00AC09F1">
        <w:rPr>
          <w:caps/>
          <w:position w:val="-38"/>
        </w:rPr>
        <w:object w:dxaOrig="4959" w:dyaOrig="800">
          <v:shape id="_x0000_i1297" type="#_x0000_t75" style="width:248.25pt;height:39.75pt" o:ole="">
            <v:imagedata r:id="rId454" o:title=""/>
          </v:shape>
          <o:OLEObject Type="Embed" ProgID="Equation.3" ShapeID="_x0000_i1297" DrawAspect="Content" ObjectID="_1724494546" r:id="rId455"/>
        </w:objec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2)</w:t>
      </w:r>
      <w:r w:rsidRPr="003E09CA">
        <w:rPr>
          <w:sz w:val="32"/>
          <w:szCs w:val="32"/>
        </w:rPr>
        <w:t> После того, как гидролизу подвергнется 20% сахарозы, отн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шение </w:t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/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 xml:space="preserve"> составит 0,8. Следовательно:</w:t>
      </w:r>
    </w:p>
    <w:p w:rsidR="00231D00" w:rsidRDefault="00AC09F1" w:rsidP="00AC09F1">
      <w:pPr>
        <w:spacing w:before="60"/>
        <w:jc w:val="center"/>
        <w:rPr>
          <w:sz w:val="32"/>
          <w:szCs w:val="32"/>
        </w:rPr>
      </w:pPr>
      <w:r w:rsidRPr="00AC09F1">
        <w:rPr>
          <w:caps/>
          <w:position w:val="-36"/>
        </w:rPr>
        <w:object w:dxaOrig="7560" w:dyaOrig="820">
          <v:shape id="_x0000_i1298" type="#_x0000_t75" style="width:378.75pt;height:41.25pt" o:ole="">
            <v:imagedata r:id="rId456" o:title=""/>
          </v:shape>
          <o:OLEObject Type="Embed" ProgID="Equation.3" ShapeID="_x0000_i1298" DrawAspect="Content" ObjectID="_1724494547" r:id="rId457"/>
        </w:object>
      </w:r>
    </w:p>
    <w:p w:rsidR="00231D00" w:rsidRDefault="00231D00" w:rsidP="00AC09F1">
      <w:pPr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Pr="003E09CA">
        <w:rPr>
          <w:sz w:val="32"/>
          <w:szCs w:val="32"/>
        </w:rPr>
        <w:t xml:space="preserve"> Через 5 суток (120 часов) отношение </w:t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/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 xml:space="preserve"> составит:</w:t>
      </w:r>
    </w:p>
    <w:p w:rsidR="00231D00" w:rsidRDefault="00231D00" w:rsidP="00231D00">
      <w:pPr>
        <w:jc w:val="center"/>
        <w:rPr>
          <w:sz w:val="32"/>
          <w:szCs w:val="32"/>
        </w:rPr>
      </w:pPr>
      <w:r w:rsidRPr="00086380">
        <w:rPr>
          <w:caps/>
          <w:position w:val="-34"/>
        </w:rPr>
        <w:object w:dxaOrig="3760" w:dyaOrig="1180">
          <v:shape id="_x0000_i1299" type="#_x0000_t75" style="width:188.25pt;height:59.25pt" o:ole="">
            <v:imagedata r:id="rId458" o:title=""/>
          </v:shape>
          <o:OLEObject Type="Embed" ProgID="Equation.3" ShapeID="_x0000_i1299" DrawAspect="Content" ObjectID="_1724494548" r:id="rId459"/>
        </w:objec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 w:rsidRPr="00F30819">
        <w:rPr>
          <w:sz w:val="32"/>
          <w:szCs w:val="32"/>
        </w:rPr>
        <w:t>След</w:t>
      </w:r>
      <w:r w:rsidR="00450379" w:rsidRPr="00F30819">
        <w:rPr>
          <w:sz w:val="32"/>
          <w:szCs w:val="32"/>
        </w:rPr>
        <w:t>овательно, гидролизу подвергнется</w:t>
      </w:r>
      <w:r w:rsidRPr="00F30819">
        <w:rPr>
          <w:sz w:val="32"/>
          <w:szCs w:val="32"/>
        </w:rPr>
        <w:t xml:space="preserve"> 24%</w:t>
      </w:r>
      <w:r w:rsidR="0098188C" w:rsidRPr="00F30819">
        <w:rPr>
          <w:sz w:val="32"/>
          <w:szCs w:val="32"/>
        </w:rPr>
        <w:t xml:space="preserve"> сахарозы</w:t>
      </w:r>
      <w:r w:rsidRPr="00F30819">
        <w:rPr>
          <w:sz w:val="32"/>
          <w:szCs w:val="32"/>
        </w:rPr>
        <w:t>.</w:t>
      </w:r>
    </w:p>
    <w:p w:rsidR="00231D00" w:rsidRPr="003E09CA" w:rsidRDefault="00231D00" w:rsidP="00F30819">
      <w:pPr>
        <w:spacing w:before="120" w:after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8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 ходе некоторой реакции первого порядка за 30 мин превращ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нию подвергается 60% исходного к</w:t>
      </w:r>
      <w:r>
        <w:rPr>
          <w:color w:val="000000"/>
          <w:sz w:val="32"/>
          <w:szCs w:val="32"/>
        </w:rPr>
        <w:t xml:space="preserve">оличества вещества. Определить: 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какая </w:t>
      </w:r>
      <w:r w:rsidRPr="003E09CA">
        <w:rPr>
          <w:color w:val="000000"/>
          <w:sz w:val="32"/>
          <w:szCs w:val="32"/>
        </w:rPr>
        <w:t xml:space="preserve">часть </w:t>
      </w:r>
      <w:r>
        <w:rPr>
          <w:sz w:val="32"/>
          <w:szCs w:val="32"/>
        </w:rPr>
        <w:t>реагирующего</w:t>
      </w:r>
      <w:r w:rsidRPr="003E09CA">
        <w:rPr>
          <w:color w:val="000000"/>
          <w:sz w:val="32"/>
          <w:szCs w:val="32"/>
        </w:rPr>
        <w:t xml:space="preserve"> вещества останется через 1 час</w:t>
      </w:r>
      <w:r>
        <w:rPr>
          <w:color w:val="000000"/>
          <w:sz w:val="32"/>
          <w:szCs w:val="32"/>
        </w:rPr>
        <w:t>;</w:t>
      </w:r>
    </w:p>
    <w:p w:rsidR="00231D00" w:rsidRPr="00F42F46" w:rsidRDefault="00231D00" w:rsidP="00231D00">
      <w:pPr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2) </w:t>
      </w:r>
      <w:r w:rsidRPr="00F42F46">
        <w:rPr>
          <w:color w:val="000000"/>
          <w:sz w:val="32"/>
          <w:szCs w:val="32"/>
        </w:rPr>
        <w:t xml:space="preserve">скорость реакции при </w:t>
      </w:r>
      <w:r w:rsidRPr="00F42F46">
        <w:rPr>
          <w:sz w:val="32"/>
          <w:szCs w:val="32"/>
        </w:rPr>
        <w:t>концен</w:t>
      </w:r>
      <w:r>
        <w:rPr>
          <w:sz w:val="32"/>
          <w:szCs w:val="32"/>
        </w:rPr>
        <w:t>трации реагирующего вещества 0,</w:t>
      </w:r>
      <w:r w:rsidRPr="00F42F46">
        <w:rPr>
          <w:sz w:val="32"/>
          <w:szCs w:val="32"/>
        </w:rPr>
        <w:t>1 моль/л</w:t>
      </w:r>
      <w:r>
        <w:rPr>
          <w:sz w:val="32"/>
          <w:szCs w:val="32"/>
        </w:rPr>
        <w:t>;</w:t>
      </w:r>
    </w:p>
    <w:p w:rsidR="00231D00" w:rsidRPr="000916B1" w:rsidRDefault="00231D00" w:rsidP="00231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Решение.</w:t>
      </w:r>
    </w:p>
    <w:p w:rsidR="00231D00" w:rsidRPr="003E09CA" w:rsidRDefault="00231D00" w:rsidP="00231D00">
      <w:pPr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1)</w:t>
      </w:r>
      <w:r w:rsidRPr="003E09CA">
        <w:rPr>
          <w:color w:val="000000"/>
          <w:sz w:val="32"/>
          <w:szCs w:val="32"/>
        </w:rPr>
        <w:t> Через 30 минут</w:t>
      </w:r>
      <w:r w:rsidRPr="003E09CA">
        <w:rPr>
          <w:sz w:val="32"/>
          <w:szCs w:val="32"/>
        </w:rPr>
        <w:t xml:space="preserve"> количество оставшегося вещества составит: </w:t>
      </w:r>
    </w:p>
    <w:p w:rsidR="00231D00" w:rsidRPr="003E09CA" w:rsidRDefault="00231D00" w:rsidP="00AC09F1">
      <w:pPr>
        <w:spacing w:before="6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1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0,6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0,4</w:t>
      </w:r>
      <w:r>
        <w:rPr>
          <w:sz w:val="32"/>
          <w:szCs w:val="32"/>
        </w:rPr>
        <w:sym w:font="Symbol" w:char="F0D7"/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.</w:t>
      </w:r>
    </w:p>
    <w:p w:rsidR="00231D00" w:rsidRPr="003E09CA" w:rsidRDefault="00231D00" w:rsidP="00AC09F1">
      <w:pPr>
        <w:spacing w:before="60"/>
        <w:jc w:val="both"/>
        <w:rPr>
          <w:color w:val="000000"/>
          <w:sz w:val="32"/>
          <w:szCs w:val="32"/>
        </w:rPr>
      </w:pPr>
      <w:r w:rsidRPr="003E09CA">
        <w:rPr>
          <w:sz w:val="32"/>
          <w:szCs w:val="32"/>
        </w:rPr>
        <w:t xml:space="preserve">т.е., отношение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/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1</w:t>
      </w:r>
      <w:r w:rsidRPr="003E09CA">
        <w:rPr>
          <w:sz w:val="32"/>
          <w:szCs w:val="32"/>
        </w:rPr>
        <w:t xml:space="preserve"> равно 2,5. </w:t>
      </w:r>
    </w:p>
    <w:p w:rsidR="00231D00" w:rsidRDefault="00231D00" w:rsidP="00AC09F1">
      <w:pPr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Найдем константу скорости реакции: </w:t>
      </w:r>
    </w:p>
    <w:p w:rsidR="00231D00" w:rsidRPr="003E09CA" w:rsidRDefault="00AC09F1" w:rsidP="00AC09F1">
      <w:pPr>
        <w:spacing w:before="60"/>
        <w:jc w:val="center"/>
        <w:rPr>
          <w:color w:val="000000"/>
          <w:sz w:val="32"/>
          <w:szCs w:val="32"/>
        </w:rPr>
      </w:pPr>
      <w:r w:rsidRPr="00AC09F1">
        <w:rPr>
          <w:caps/>
          <w:position w:val="-34"/>
        </w:rPr>
        <w:object w:dxaOrig="5319" w:dyaOrig="820">
          <v:shape id="_x0000_i1300" type="#_x0000_t75" style="width:266.25pt;height:41.25pt" o:ole="">
            <v:imagedata r:id="rId460" o:title=""/>
          </v:shape>
          <o:OLEObject Type="Embed" ProgID="Equation.3" ShapeID="_x0000_i1300" DrawAspect="Content" ObjectID="_1724494549" r:id="rId461"/>
        </w:object>
      </w:r>
    </w:p>
    <w:p w:rsidR="00231D00" w:rsidRPr="003566C0" w:rsidRDefault="00231D00" w:rsidP="00AC09F1">
      <w:pPr>
        <w:spacing w:before="60"/>
        <w:ind w:firstLine="540"/>
        <w:jc w:val="both"/>
        <w:rPr>
          <w:color w:val="000000"/>
          <w:sz w:val="32"/>
          <w:szCs w:val="32"/>
        </w:rPr>
      </w:pPr>
      <w:r w:rsidRPr="003E09CA">
        <w:rPr>
          <w:sz w:val="32"/>
          <w:szCs w:val="32"/>
        </w:rPr>
        <w:t xml:space="preserve">Количество вещества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, оставшееся </w:t>
      </w:r>
      <w:r w:rsidRPr="003E09CA">
        <w:rPr>
          <w:color w:val="000000"/>
          <w:sz w:val="32"/>
          <w:szCs w:val="32"/>
        </w:rPr>
        <w:t>через 1 час, определим по формуле:</w:t>
      </w:r>
    </w:p>
    <w:p w:rsidR="00231D00" w:rsidRPr="003E09CA" w:rsidRDefault="00AC09F1" w:rsidP="00AC09F1">
      <w:pPr>
        <w:spacing w:before="60"/>
        <w:jc w:val="center"/>
        <w:rPr>
          <w:sz w:val="32"/>
          <w:szCs w:val="32"/>
        </w:rPr>
      </w:pPr>
      <w:r w:rsidRPr="00447CA4">
        <w:rPr>
          <w:caps/>
          <w:position w:val="-16"/>
        </w:rPr>
        <w:object w:dxaOrig="5679" w:dyaOrig="580">
          <v:shape id="_x0000_i1301" type="#_x0000_t75" style="width:284.25pt;height:29.25pt" o:ole="">
            <v:imagedata r:id="rId462" o:title=""/>
          </v:shape>
          <o:OLEObject Type="Embed" ProgID="Equation.3" ShapeID="_x0000_i1301" DrawAspect="Content" ObjectID="_1724494550" r:id="rId463"/>
        </w:object>
      </w:r>
    </w:p>
    <w:p w:rsidR="00231D00" w:rsidRDefault="00231D00" w:rsidP="00AC09F1">
      <w:pPr>
        <w:spacing w:before="60"/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Таким образом, через 1 час останется 16% от исходного вещества.</w:t>
      </w:r>
    </w:p>
    <w:p w:rsidR="00231D00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Согласно закону действующих масс:</w:t>
      </w:r>
    </w:p>
    <w:p w:rsidR="00231D00" w:rsidRDefault="00AC09F1" w:rsidP="00231D00">
      <w:pPr>
        <w:spacing w:before="120"/>
        <w:jc w:val="center"/>
        <w:rPr>
          <w:caps/>
        </w:rPr>
      </w:pPr>
      <w:r w:rsidRPr="003C655A">
        <w:rPr>
          <w:caps/>
          <w:position w:val="-12"/>
        </w:rPr>
        <w:object w:dxaOrig="6460" w:dyaOrig="400">
          <v:shape id="_x0000_i1302" type="#_x0000_t75" style="width:323.25pt;height:20.25pt" o:ole="">
            <v:imagedata r:id="rId464" o:title=""/>
          </v:shape>
          <o:OLEObject Type="Embed" ProgID="Equation.3" ShapeID="_x0000_i1302" DrawAspect="Content" ObjectID="_1724494551" r:id="rId465"/>
        </w:object>
      </w:r>
    </w:p>
    <w:p w:rsidR="00231D00" w:rsidRDefault="00231D00" w:rsidP="00F30819">
      <w:pPr>
        <w:spacing w:before="120" w:after="120"/>
        <w:jc w:val="center"/>
        <w:rPr>
          <w:b/>
          <w:color w:val="000000"/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9</w:t>
      </w:r>
    </w:p>
    <w:p w:rsidR="00231D00" w:rsidRDefault="00231D00" w:rsidP="00231D00">
      <w:pPr>
        <w:pStyle w:val="af7"/>
        <w:spacing w:before="60" w:beforeAutospacing="0" w:after="0" w:afterAutospacing="0"/>
        <w:ind w:firstLine="539"/>
        <w:jc w:val="both"/>
        <w:rPr>
          <w:sz w:val="32"/>
          <w:szCs w:val="32"/>
        </w:rPr>
      </w:pPr>
      <w:r w:rsidRPr="00B204A8">
        <w:rPr>
          <w:sz w:val="32"/>
          <w:szCs w:val="32"/>
        </w:rPr>
        <w:t>Энергия активации реакции кислотного гидролиза сахарозы при 37</w:t>
      </w:r>
      <w:r w:rsidRPr="00B204A8">
        <w:rPr>
          <w:sz w:val="32"/>
          <w:szCs w:val="32"/>
          <w:vertAlign w:val="superscript"/>
        </w:rPr>
        <w:t>0</w:t>
      </w:r>
      <w:r w:rsidRPr="00B204A8">
        <w:rPr>
          <w:sz w:val="32"/>
          <w:szCs w:val="32"/>
        </w:rPr>
        <w:t>С равна 102 кДж/моль, а в прису</w:t>
      </w:r>
      <w:r>
        <w:rPr>
          <w:sz w:val="32"/>
          <w:szCs w:val="32"/>
        </w:rPr>
        <w:t>тствии фермента снижается до 35 </w:t>
      </w:r>
      <w:r w:rsidRPr="00B204A8">
        <w:rPr>
          <w:sz w:val="32"/>
          <w:szCs w:val="32"/>
        </w:rPr>
        <w:t xml:space="preserve">кДж/моль. </w:t>
      </w:r>
      <w:r>
        <w:rPr>
          <w:sz w:val="32"/>
          <w:szCs w:val="32"/>
        </w:rPr>
        <w:t>Определить, во</w:t>
      </w:r>
      <w:r w:rsidRPr="00B204A8">
        <w:rPr>
          <w:sz w:val="32"/>
          <w:szCs w:val="32"/>
        </w:rPr>
        <w:t xml:space="preserve"> сколько р</w:t>
      </w:r>
      <w:r w:rsidR="00BC0A82">
        <w:rPr>
          <w:sz w:val="32"/>
          <w:szCs w:val="32"/>
        </w:rPr>
        <w:t xml:space="preserve">аз </w:t>
      </w:r>
      <w:r w:rsidR="00BC0A82" w:rsidRPr="00AC09F1">
        <w:rPr>
          <w:sz w:val="32"/>
          <w:szCs w:val="32"/>
        </w:rPr>
        <w:t>увеличивается</w:t>
      </w:r>
      <w:r>
        <w:rPr>
          <w:sz w:val="32"/>
          <w:szCs w:val="32"/>
        </w:rPr>
        <w:t xml:space="preserve"> скорость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акции.</w:t>
      </w:r>
    </w:p>
    <w:p w:rsidR="00231D00" w:rsidRDefault="00231D00" w:rsidP="00231D00">
      <w:pPr>
        <w:pStyle w:val="af7"/>
        <w:spacing w:before="60" w:beforeAutospacing="0" w:after="0" w:afterAutospacing="0"/>
        <w:jc w:val="center"/>
        <w:rPr>
          <w:sz w:val="32"/>
          <w:szCs w:val="32"/>
        </w:rPr>
      </w:pPr>
      <w:r w:rsidRPr="000916B1">
        <w:rPr>
          <w:b/>
          <w:sz w:val="32"/>
          <w:szCs w:val="32"/>
        </w:rPr>
        <w:lastRenderedPageBreak/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pStyle w:val="af7"/>
        <w:spacing w:before="0" w:beforeAutospacing="0" w:after="0" w:afterAutospacing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Отношение скоростей реакции при различных условиях можно представить как отношение соответствующих констант: </w:t>
      </w:r>
    </w:p>
    <w:p w:rsidR="00231D00" w:rsidRDefault="00231D00" w:rsidP="00231D00">
      <w:pPr>
        <w:pStyle w:val="af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B2D4E">
        <w:rPr>
          <w:color w:val="000000"/>
          <w:position w:val="-48"/>
          <w:sz w:val="32"/>
          <w:szCs w:val="32"/>
        </w:rPr>
        <w:object w:dxaOrig="1080" w:dyaOrig="999">
          <v:shape id="_x0000_i1303" type="#_x0000_t75" style="width:54pt;height:50.25pt" o:ole="">
            <v:imagedata r:id="rId466" o:title=""/>
          </v:shape>
          <o:OLEObject Type="Embed" ProgID="Equation.3" ShapeID="_x0000_i1303" DrawAspect="Content" ObjectID="_1724494552" r:id="rId467"/>
        </w:object>
      </w:r>
      <w:r>
        <w:rPr>
          <w:color w:val="000000"/>
          <w:sz w:val="32"/>
          <w:szCs w:val="32"/>
        </w:rPr>
        <w:t xml:space="preserve">, </w:t>
      </w:r>
    </w:p>
    <w:p w:rsidR="00231D00" w:rsidRDefault="00231D00" w:rsidP="00231D00">
      <w:pPr>
        <w:pStyle w:val="af7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которое, в свою очередь, определяется уравнением Аррениуса:</w:t>
      </w:r>
    </w:p>
    <w:p w:rsidR="00231D00" w:rsidRDefault="00231D00" w:rsidP="00231D00">
      <w:pPr>
        <w:pStyle w:val="af7"/>
        <w:spacing w:before="0" w:beforeAutospacing="0" w:after="0" w:afterAutospacing="0"/>
        <w:jc w:val="center"/>
        <w:rPr>
          <w:sz w:val="32"/>
          <w:szCs w:val="32"/>
        </w:rPr>
      </w:pPr>
      <w:r w:rsidRPr="005B2D4E">
        <w:rPr>
          <w:color w:val="000000"/>
          <w:position w:val="-48"/>
          <w:sz w:val="32"/>
          <w:szCs w:val="32"/>
        </w:rPr>
        <w:object w:dxaOrig="5500" w:dyaOrig="1240">
          <v:shape id="_x0000_i1304" type="#_x0000_t75" style="width:275.25pt;height:62.25pt" o:ole="">
            <v:imagedata r:id="rId468" o:title=""/>
          </v:shape>
          <o:OLEObject Type="Embed" ProgID="Equation.3" ShapeID="_x0000_i1304" DrawAspect="Content" ObjectID="_1724494553" r:id="rId469"/>
        </w:object>
      </w:r>
    </w:p>
    <w:p w:rsidR="00231D00" w:rsidRPr="009F3A8A" w:rsidRDefault="00231D00" w:rsidP="00231D00">
      <w:pPr>
        <w:spacing w:before="120" w:after="120"/>
        <w:jc w:val="center"/>
        <w:rPr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10</w:t>
      </w:r>
    </w:p>
    <w:p w:rsidR="00231D00" w:rsidRPr="003F5666" w:rsidRDefault="00231D00" w:rsidP="00231D00">
      <w:pPr>
        <w:ind w:firstLine="567"/>
        <w:jc w:val="both"/>
        <w:rPr>
          <w:sz w:val="32"/>
          <w:szCs w:val="32"/>
        </w:rPr>
      </w:pPr>
      <w:r w:rsidRPr="00AC09F1">
        <w:rPr>
          <w:sz w:val="32"/>
          <w:szCs w:val="32"/>
        </w:rPr>
        <w:t>При температурах 36 и</w:t>
      </w:r>
      <w:r>
        <w:rPr>
          <w:sz w:val="32"/>
          <w:szCs w:val="32"/>
        </w:rPr>
        <w:t xml:space="preserve"> 41</w:t>
      </w:r>
      <w:r w:rsidRPr="00A108B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значения константы скорости расп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 пенициллина составляют 6</w:t>
      </w:r>
      <w:r>
        <w:rPr>
          <w:sz w:val="32"/>
          <w:szCs w:val="32"/>
        </w:rPr>
        <w:sym w:font="Symbol" w:char="F0D7"/>
      </w:r>
      <w:r w:rsidRPr="003F5666">
        <w:rPr>
          <w:sz w:val="32"/>
          <w:szCs w:val="32"/>
        </w:rPr>
        <w:t>10</w:t>
      </w:r>
      <w:r w:rsidRPr="003F5666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и 1,2</w:t>
      </w:r>
      <w:r>
        <w:rPr>
          <w:sz w:val="32"/>
          <w:szCs w:val="32"/>
        </w:rPr>
        <w:sym w:font="Symbol" w:char="F0D7"/>
      </w:r>
      <w:r w:rsidRPr="003F5666">
        <w:rPr>
          <w:sz w:val="32"/>
          <w:szCs w:val="32"/>
        </w:rPr>
        <w:t>10</w:t>
      </w:r>
      <w:r w:rsidRPr="003F5666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</w:t>
      </w:r>
      <w:r w:rsidR="00AC09F1" w:rsidRPr="00AC09F1">
        <w:rPr>
          <w:sz w:val="32"/>
          <w:szCs w:val="32"/>
        </w:rPr>
        <w:t>1/</w:t>
      </w:r>
      <w:r>
        <w:rPr>
          <w:sz w:val="32"/>
          <w:szCs w:val="32"/>
        </w:rPr>
        <w:t>с. Рассчитать: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 энергию активации реакции;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 значение константы </w:t>
      </w:r>
      <w:r>
        <w:rPr>
          <w:sz w:val="32"/>
          <w:szCs w:val="32"/>
        </w:rPr>
        <w:t>скорости реакции при 38</w:t>
      </w:r>
      <w:r w:rsidRPr="00126AC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С;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температурный коэффициент скорости реакции.</w:t>
      </w:r>
    </w:p>
    <w:p w:rsidR="00231D00" w:rsidRDefault="00231D00" w:rsidP="00231D00">
      <w:pPr>
        <w:spacing w:before="120"/>
        <w:jc w:val="center"/>
        <w:rPr>
          <w:color w:val="000000"/>
          <w:sz w:val="32"/>
          <w:szCs w:val="32"/>
        </w:rPr>
      </w:pPr>
      <w:r w:rsidRPr="000916B1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617454">
        <w:rPr>
          <w:sz w:val="32"/>
          <w:szCs w:val="32"/>
        </w:rPr>
        <w:t xml:space="preserve">Из уравнения </w:t>
      </w:r>
      <w:r w:rsidRPr="00617454">
        <w:rPr>
          <w:color w:val="000000"/>
          <w:sz w:val="32"/>
          <w:szCs w:val="32"/>
        </w:rPr>
        <w:t>(24</w:t>
      </w:r>
      <w:r w:rsidRPr="00617454">
        <w:rPr>
          <w:color w:val="000000"/>
          <w:sz w:val="32"/>
          <w:szCs w:val="32"/>
        </w:rPr>
        <w:sym w:font="Symbol" w:char="F0A2"/>
      </w:r>
      <w:r w:rsidRPr="00617454">
        <w:rPr>
          <w:color w:val="000000"/>
          <w:sz w:val="32"/>
          <w:szCs w:val="32"/>
        </w:rPr>
        <w:sym w:font="Symbol" w:char="F0A2"/>
      </w:r>
      <w:r w:rsidRPr="00617454">
        <w:rPr>
          <w:color w:val="000000"/>
          <w:sz w:val="32"/>
          <w:szCs w:val="32"/>
        </w:rPr>
        <w:sym w:font="Symbol" w:char="F0A2"/>
      </w:r>
      <w:r w:rsidRPr="00617454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000"/>
      </w:tblPr>
      <w:tblGrid>
        <w:gridCol w:w="3446"/>
        <w:gridCol w:w="3598"/>
      </w:tblGrid>
      <w:tr w:rsidR="00231D00" w:rsidRPr="00617454" w:rsidTr="006044A7">
        <w:trPr>
          <w:jc w:val="center"/>
        </w:trPr>
        <w:tc>
          <w:tcPr>
            <w:tcW w:w="3446" w:type="dxa"/>
          </w:tcPr>
          <w:p w:rsidR="00231D00" w:rsidRPr="003E09CA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T</w:t>
            </w:r>
            <w:r w:rsidRPr="003E09CA">
              <w:rPr>
                <w:color w:val="000000"/>
                <w:sz w:val="32"/>
                <w:szCs w:val="32"/>
                <w:vertAlign w:val="subscript"/>
                <w:lang w:val="en-US"/>
              </w:rPr>
              <w:t>1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= </w:t>
            </w:r>
            <w:r>
              <w:rPr>
                <w:color w:val="000000"/>
                <w:sz w:val="32"/>
                <w:szCs w:val="32"/>
              </w:rPr>
              <w:t>36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+ 273 = </w:t>
            </w:r>
            <w:r w:rsidR="0098188C">
              <w:rPr>
                <w:color w:val="000000"/>
                <w:sz w:val="32"/>
                <w:szCs w:val="32"/>
              </w:rPr>
              <w:t>30</w:t>
            </w:r>
            <w:r>
              <w:rPr>
                <w:color w:val="000000"/>
                <w:sz w:val="32"/>
                <w:szCs w:val="32"/>
              </w:rPr>
              <w:t>9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K</w:t>
            </w:r>
          </w:p>
        </w:tc>
        <w:tc>
          <w:tcPr>
            <w:tcW w:w="3598" w:type="dxa"/>
          </w:tcPr>
          <w:p w:rsidR="00231D00" w:rsidRPr="00617454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3E09CA">
              <w:rPr>
                <w:color w:val="000000"/>
                <w:sz w:val="32"/>
                <w:szCs w:val="32"/>
                <w:lang w:val="en-US"/>
              </w:rPr>
              <w:t>T</w:t>
            </w:r>
            <w:r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= </w:t>
            </w:r>
            <w:r>
              <w:rPr>
                <w:color w:val="000000"/>
                <w:sz w:val="32"/>
                <w:szCs w:val="32"/>
              </w:rPr>
              <w:t>41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+ 273 = </w:t>
            </w:r>
            <w:r>
              <w:rPr>
                <w:color w:val="000000"/>
                <w:sz w:val="32"/>
                <w:szCs w:val="32"/>
              </w:rPr>
              <w:t>314</w:t>
            </w:r>
            <w:r w:rsidRPr="003E09CA">
              <w:rPr>
                <w:color w:val="000000"/>
                <w:sz w:val="32"/>
                <w:szCs w:val="32"/>
                <w:lang w:val="en-US"/>
              </w:rPr>
              <w:t xml:space="preserve"> K</w:t>
            </w:r>
          </w:p>
        </w:tc>
      </w:tr>
    </w:tbl>
    <w:p w:rsidR="00231D00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617454">
        <w:rPr>
          <w:position w:val="-48"/>
          <w:lang w:val="en-US"/>
        </w:rPr>
        <w:object w:dxaOrig="3800" w:dyaOrig="1060">
          <v:shape id="_x0000_i1305" type="#_x0000_t75" style="width:189.75pt;height:53.25pt" o:ole="">
            <v:imagedata r:id="rId470" o:title=""/>
          </v:shape>
          <o:OLEObject Type="Embed" ProgID="Equation.3" ShapeID="_x0000_i1305" DrawAspect="Content" ObjectID="_1724494554" r:id="rId471"/>
        </w:object>
      </w:r>
    </w:p>
    <w:p w:rsidR="00231D00" w:rsidRDefault="00515AD8" w:rsidP="00231D00">
      <w:pPr>
        <w:shd w:val="clear" w:color="auto" w:fill="FFFFFF"/>
        <w:spacing w:before="120" w:after="240"/>
        <w:jc w:val="center"/>
        <w:rPr>
          <w:color w:val="000000"/>
          <w:sz w:val="32"/>
          <w:szCs w:val="32"/>
        </w:rPr>
      </w:pPr>
      <w:r w:rsidRPr="003C655A">
        <w:rPr>
          <w:position w:val="-38"/>
          <w:lang w:val="en-US"/>
        </w:rPr>
        <w:object w:dxaOrig="10060" w:dyaOrig="940">
          <v:shape id="_x0000_i1306" type="#_x0000_t75" style="width:483pt;height:45pt" o:ole="">
            <v:imagedata r:id="rId472" o:title=""/>
          </v:shape>
          <o:OLEObject Type="Embed" ProgID="Equation.3" ShapeID="_x0000_i1306" DrawAspect="Content" ObjectID="_1724494555" r:id="rId473"/>
        </w:object>
      </w:r>
      <w:r w:rsidR="00231D00">
        <w:rPr>
          <w:color w:val="000000"/>
          <w:sz w:val="32"/>
          <w:szCs w:val="32"/>
        </w:rPr>
        <w:t>2) Найдем соотношение констант скоростей при 36 и 38</w:t>
      </w:r>
      <w:r w:rsidR="00231D00" w:rsidRPr="00126ACA">
        <w:rPr>
          <w:sz w:val="32"/>
          <w:szCs w:val="32"/>
          <w:vertAlign w:val="superscript"/>
        </w:rPr>
        <w:t>0</w:t>
      </w:r>
      <w:r w:rsidR="00231D00">
        <w:rPr>
          <w:sz w:val="32"/>
          <w:szCs w:val="32"/>
        </w:rPr>
        <w:t>С (</w:t>
      </w:r>
      <w:r w:rsidR="00231D00">
        <w:rPr>
          <w:sz w:val="32"/>
          <w:szCs w:val="32"/>
          <w:lang w:val="en-US"/>
        </w:rPr>
        <w:t>T</w:t>
      </w:r>
      <w:r w:rsidR="00231D00" w:rsidRPr="00DB26A0">
        <w:rPr>
          <w:sz w:val="32"/>
          <w:szCs w:val="32"/>
          <w:vertAlign w:val="subscript"/>
        </w:rPr>
        <w:t>3</w:t>
      </w:r>
      <w:r w:rsidR="00231D00" w:rsidRPr="00DB26A0">
        <w:rPr>
          <w:sz w:val="32"/>
          <w:szCs w:val="32"/>
        </w:rPr>
        <w:t>)</w:t>
      </w:r>
      <w:r w:rsidR="00231D00">
        <w:rPr>
          <w:color w:val="000000"/>
          <w:sz w:val="32"/>
          <w:szCs w:val="32"/>
        </w:rPr>
        <w:t>:</w:t>
      </w:r>
    </w:p>
    <w:p w:rsidR="00231D00" w:rsidRPr="00903A40" w:rsidRDefault="00231D00" w:rsidP="00231D00">
      <w:pPr>
        <w:spacing w:before="120"/>
        <w:jc w:val="center"/>
        <w:rPr>
          <w:color w:val="000000"/>
          <w:sz w:val="32"/>
          <w:szCs w:val="32"/>
        </w:rPr>
      </w:pPr>
      <w:r w:rsidRPr="00617454">
        <w:rPr>
          <w:position w:val="-48"/>
          <w:lang w:val="en-US"/>
        </w:rPr>
        <w:object w:dxaOrig="7580" w:dyaOrig="1060">
          <v:shape id="_x0000_i1307" type="#_x0000_t75" style="width:378.75pt;height:53.25pt" o:ole="">
            <v:imagedata r:id="rId474" o:title=""/>
          </v:shape>
          <o:OLEObject Type="Embed" ProgID="Equation.3" ShapeID="_x0000_i1307" DrawAspect="Content" ObjectID="_1724494556" r:id="rId475"/>
        </w:object>
      </w:r>
      <w:r>
        <w:t>.</w:t>
      </w:r>
    </w:p>
    <w:p w:rsidR="00231D00" w:rsidRDefault="00231D00" w:rsidP="00231D00">
      <w:pPr>
        <w:jc w:val="center"/>
        <w:rPr>
          <w:color w:val="000000"/>
          <w:sz w:val="32"/>
          <w:szCs w:val="32"/>
        </w:rPr>
      </w:pPr>
      <w:r w:rsidRPr="00DB26A0">
        <w:rPr>
          <w:position w:val="-46"/>
          <w:lang w:val="en-US"/>
        </w:rPr>
        <w:object w:dxaOrig="2439" w:dyaOrig="1040">
          <v:shape id="_x0000_i1308" type="#_x0000_t75" style="width:122.25pt;height:51.75pt" o:ole="">
            <v:imagedata r:id="rId476" o:title=""/>
          </v:shape>
          <o:OLEObject Type="Embed" ProgID="Equation.3" ShapeID="_x0000_i1308" DrawAspect="Content" ObjectID="_1724494557" r:id="rId477"/>
        </w:objec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 w:rsidRPr="003E09CA">
        <w:rPr>
          <w:sz w:val="32"/>
          <w:szCs w:val="32"/>
        </w:rPr>
        <w:t>Отсюда:</w:t>
      </w:r>
    </w:p>
    <w:p w:rsidR="00231D00" w:rsidRDefault="009A4DE6" w:rsidP="00231D00">
      <w:pPr>
        <w:jc w:val="center"/>
        <w:rPr>
          <w:lang w:val="en-US"/>
        </w:rPr>
      </w:pPr>
      <w:r w:rsidRPr="00AC09F1">
        <w:rPr>
          <w:position w:val="-20"/>
          <w:lang w:val="en-US"/>
        </w:rPr>
        <w:object w:dxaOrig="3900" w:dyaOrig="540">
          <v:shape id="_x0000_i1309" type="#_x0000_t75" style="width:195pt;height:27pt" o:ole="">
            <v:imagedata r:id="rId478" o:title=""/>
          </v:shape>
          <o:OLEObject Type="Embed" ProgID="Equation.3" ShapeID="_x0000_i1309" DrawAspect="Content" ObjectID="_1724494558" r:id="rId479"/>
        </w:object>
      </w:r>
    </w:p>
    <w:p w:rsidR="00231D00" w:rsidRPr="00DB26A0" w:rsidRDefault="00231D00" w:rsidP="00231D00">
      <w:pPr>
        <w:ind w:firstLine="567"/>
        <w:jc w:val="both"/>
        <w:rPr>
          <w:sz w:val="32"/>
          <w:szCs w:val="32"/>
        </w:rPr>
      </w:pPr>
      <w:r w:rsidRPr="00DB26A0">
        <w:rPr>
          <w:sz w:val="32"/>
          <w:szCs w:val="32"/>
        </w:rPr>
        <w:t xml:space="preserve">3) </w:t>
      </w:r>
      <w:r>
        <w:rPr>
          <w:sz w:val="32"/>
          <w:szCs w:val="32"/>
        </w:rPr>
        <w:t>Согласно закону действующих масс и правилу Вант-Гоффа:</w:t>
      </w:r>
    </w:p>
    <w:p w:rsidR="00231D00" w:rsidRDefault="00231D00" w:rsidP="00231D00">
      <w:pPr>
        <w:jc w:val="center"/>
        <w:rPr>
          <w:color w:val="000000"/>
          <w:sz w:val="32"/>
          <w:szCs w:val="32"/>
        </w:rPr>
      </w:pPr>
      <w:r w:rsidRPr="005B2D4E">
        <w:rPr>
          <w:color w:val="000000"/>
          <w:position w:val="-48"/>
          <w:sz w:val="32"/>
          <w:szCs w:val="32"/>
        </w:rPr>
        <w:object w:dxaOrig="2140" w:dyaOrig="1060">
          <v:shape id="_x0000_i1310" type="#_x0000_t75" style="width:107.25pt;height:53.25pt" o:ole="">
            <v:imagedata r:id="rId480" o:title=""/>
          </v:shape>
          <o:OLEObject Type="Embed" ProgID="Equation.3" ShapeID="_x0000_i1310" DrawAspect="Content" ObjectID="_1724494559" r:id="rId481"/>
        </w:object>
      </w:r>
    </w:p>
    <w:p w:rsidR="00231D00" w:rsidRDefault="00231D00" w:rsidP="00231D00">
      <w:pPr>
        <w:spacing w:before="120"/>
        <w:jc w:val="center"/>
        <w:rPr>
          <w:color w:val="000000"/>
          <w:sz w:val="32"/>
          <w:szCs w:val="32"/>
        </w:rPr>
      </w:pPr>
      <w:r w:rsidRPr="00D75A37">
        <w:rPr>
          <w:color w:val="000000"/>
          <w:position w:val="-32"/>
          <w:sz w:val="32"/>
          <w:szCs w:val="32"/>
        </w:rPr>
        <w:object w:dxaOrig="2799" w:dyaOrig="859">
          <v:shape id="_x0000_i1311" type="#_x0000_t75" style="width:140.25pt;height:42.75pt" o:ole="">
            <v:imagedata r:id="rId482" o:title=""/>
          </v:shape>
          <o:OLEObject Type="Embed" ProgID="Equation.3" ShapeID="_x0000_i1311" DrawAspect="Content" ObjectID="_1724494560" r:id="rId483"/>
        </w:object>
      </w:r>
    </w:p>
    <w:p w:rsidR="00231D00" w:rsidRDefault="00231D00" w:rsidP="00231D00">
      <w:pPr>
        <w:spacing w:before="120"/>
        <w:jc w:val="center"/>
        <w:rPr>
          <w:color w:val="000000"/>
          <w:sz w:val="32"/>
          <w:szCs w:val="32"/>
        </w:rPr>
      </w:pPr>
      <w:r w:rsidRPr="00D75A37">
        <w:rPr>
          <w:color w:val="000000"/>
          <w:position w:val="-12"/>
          <w:sz w:val="32"/>
          <w:szCs w:val="32"/>
        </w:rPr>
        <w:object w:dxaOrig="980" w:dyaOrig="460">
          <v:shape id="_x0000_i1312" type="#_x0000_t75" style="width:48.75pt;height:23.25pt" o:ole="">
            <v:imagedata r:id="rId484" o:title=""/>
          </v:shape>
          <o:OLEObject Type="Embed" ProgID="Equation.3" ShapeID="_x0000_i1312" DrawAspect="Content" ObjectID="_1724494561" r:id="rId485"/>
        </w:object>
      </w:r>
    </w:p>
    <w:p w:rsidR="00231D00" w:rsidRPr="00DB26A0" w:rsidRDefault="00231D00" w:rsidP="00231D00">
      <w:pPr>
        <w:spacing w:before="120" w:after="120"/>
        <w:jc w:val="center"/>
        <w:rPr>
          <w:sz w:val="32"/>
          <w:szCs w:val="32"/>
        </w:rPr>
      </w:pPr>
      <w:r w:rsidRPr="00D75A37">
        <w:rPr>
          <w:color w:val="000000"/>
          <w:position w:val="-12"/>
          <w:sz w:val="32"/>
          <w:szCs w:val="32"/>
        </w:rPr>
        <w:object w:dxaOrig="720" w:dyaOrig="380">
          <v:shape id="_x0000_i1313" type="#_x0000_t75" style="width:36pt;height:18.75pt" o:ole="">
            <v:imagedata r:id="rId486" o:title=""/>
          </v:shape>
          <o:OLEObject Type="Embed" ProgID="Equation.3" ShapeID="_x0000_i1313" DrawAspect="Content" ObjectID="_1724494562" r:id="rId487"/>
        </w:object>
      </w:r>
    </w:p>
    <w:p w:rsidR="00231D00" w:rsidRDefault="00231D00" w:rsidP="00231D00">
      <w:pPr>
        <w:spacing w:before="240" w:after="120"/>
        <w:jc w:val="center"/>
        <w:rPr>
          <w:b/>
          <w:color w:val="000000"/>
          <w:sz w:val="32"/>
          <w:szCs w:val="32"/>
        </w:rPr>
      </w:pPr>
      <w:r w:rsidRPr="001D5450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11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Вычислить энергию активации реакции спиртового брожения глюкозы, если в интервале температур от 20</w:t>
      </w:r>
      <w:r w:rsidRPr="008D2D5F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до 40</w:t>
      </w:r>
      <w:r w:rsidRPr="008D2D5F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</w:t>
      </w:r>
      <w:r w:rsidRPr="008D2D5F">
        <w:rPr>
          <w:color w:val="000000"/>
          <w:sz w:val="32"/>
          <w:szCs w:val="32"/>
        </w:rPr>
        <w:sym w:font="Symbol" w:char="F067"/>
      </w:r>
      <w:r w:rsidRPr="008D2D5F">
        <w:rPr>
          <w:iCs/>
          <w:color w:val="000000"/>
          <w:sz w:val="32"/>
          <w:szCs w:val="32"/>
        </w:rPr>
        <w:t xml:space="preserve"> =</w:t>
      </w:r>
      <w:r>
        <w:rPr>
          <w:color w:val="000000"/>
          <w:sz w:val="32"/>
          <w:szCs w:val="32"/>
        </w:rPr>
        <w:t xml:space="preserve"> 2. </w:t>
      </w:r>
    </w:p>
    <w:p w:rsidR="00231D00" w:rsidRDefault="00231D00" w:rsidP="00515AD8">
      <w:pPr>
        <w:spacing w:before="120"/>
        <w:jc w:val="center"/>
        <w:rPr>
          <w:color w:val="000000"/>
          <w:sz w:val="32"/>
          <w:szCs w:val="32"/>
        </w:rPr>
      </w:pPr>
      <w:r w:rsidRPr="000916B1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B7116D" w:rsidRDefault="00231D00" w:rsidP="00515AD8">
      <w:pPr>
        <w:spacing w:before="120"/>
        <w:ind w:firstLine="567"/>
        <w:jc w:val="both"/>
        <w:rPr>
          <w:color w:val="000000"/>
          <w:sz w:val="32"/>
          <w:szCs w:val="32"/>
        </w:rPr>
      </w:pPr>
      <w:r w:rsidRPr="00B7116D">
        <w:rPr>
          <w:color w:val="000000"/>
          <w:sz w:val="32"/>
          <w:szCs w:val="32"/>
        </w:rPr>
        <w:t>Комбинируя уравнение Аррениуса (24</w:t>
      </w:r>
      <w:r w:rsidRPr="00B7116D">
        <w:rPr>
          <w:color w:val="000000"/>
          <w:sz w:val="32"/>
          <w:szCs w:val="32"/>
        </w:rPr>
        <w:sym w:font="Symbol" w:char="F0A2"/>
      </w:r>
      <w:r w:rsidRPr="00B7116D">
        <w:rPr>
          <w:color w:val="000000"/>
          <w:sz w:val="32"/>
          <w:szCs w:val="32"/>
        </w:rPr>
        <w:sym w:font="Symbol" w:char="F0A2"/>
      </w:r>
      <w:r w:rsidRPr="00B7116D">
        <w:rPr>
          <w:color w:val="000000"/>
          <w:sz w:val="32"/>
          <w:szCs w:val="32"/>
        </w:rPr>
        <w:t>) и математическое выр</w:t>
      </w:r>
      <w:r w:rsidRPr="00B7116D">
        <w:rPr>
          <w:color w:val="000000"/>
          <w:sz w:val="32"/>
          <w:szCs w:val="32"/>
        </w:rPr>
        <w:t>а</w:t>
      </w:r>
      <w:r w:rsidRPr="00B7116D">
        <w:rPr>
          <w:color w:val="000000"/>
          <w:sz w:val="32"/>
          <w:szCs w:val="32"/>
        </w:rPr>
        <w:t>жение правила Вант-Гоффа (23) получим:</w:t>
      </w:r>
    </w:p>
    <w:p w:rsidR="00231D00" w:rsidRPr="00B7116D" w:rsidRDefault="00231D00" w:rsidP="00515AD8">
      <w:pPr>
        <w:spacing w:before="120"/>
        <w:jc w:val="center"/>
        <w:rPr>
          <w:sz w:val="32"/>
          <w:szCs w:val="32"/>
        </w:rPr>
      </w:pPr>
      <w:r w:rsidRPr="00B7116D">
        <w:rPr>
          <w:position w:val="-32"/>
          <w:sz w:val="32"/>
          <w:szCs w:val="32"/>
          <w:lang w:val="en-US"/>
        </w:rPr>
        <w:object w:dxaOrig="4420" w:dyaOrig="760">
          <v:shape id="_x0000_i1314" type="#_x0000_t75" style="width:221.25pt;height:38.25pt" o:ole="">
            <v:imagedata r:id="rId488" o:title=""/>
          </v:shape>
          <o:OLEObject Type="Embed" ProgID="Equation.3" ShapeID="_x0000_i1314" DrawAspect="Content" ObjectID="_1724494563" r:id="rId489"/>
        </w:object>
      </w:r>
      <w:r>
        <w:rPr>
          <w:sz w:val="32"/>
          <w:szCs w:val="32"/>
          <w:lang w:val="en-US"/>
        </w:rPr>
        <w:t>.</w:t>
      </w:r>
    </w:p>
    <w:p w:rsidR="00231D00" w:rsidRPr="00B7116D" w:rsidRDefault="00231D00" w:rsidP="00515AD8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231D00" w:rsidRPr="00B7116D" w:rsidRDefault="00231D00" w:rsidP="00515AD8">
      <w:pPr>
        <w:spacing w:before="120"/>
        <w:jc w:val="center"/>
        <w:rPr>
          <w:sz w:val="32"/>
          <w:szCs w:val="32"/>
          <w:lang w:val="en-US"/>
        </w:rPr>
      </w:pPr>
      <w:r w:rsidRPr="00621324">
        <w:rPr>
          <w:position w:val="-58"/>
          <w:lang w:val="en-US"/>
        </w:rPr>
        <w:object w:dxaOrig="8320" w:dyaOrig="1280">
          <v:shape id="_x0000_i1315" type="#_x0000_t75" style="width:416.25pt;height:63.75pt" o:ole="">
            <v:imagedata r:id="rId490" o:title=""/>
          </v:shape>
          <o:OLEObject Type="Embed" ProgID="Equation.3" ShapeID="_x0000_i1315" DrawAspect="Content" ObjectID="_1724494564" r:id="rId491"/>
        </w:object>
      </w:r>
    </w:p>
    <w:p w:rsidR="00231D00" w:rsidRPr="00B7116D" w:rsidRDefault="00231D00" w:rsidP="00231D00">
      <w:pPr>
        <w:spacing w:before="120"/>
        <w:jc w:val="center"/>
        <w:rPr>
          <w:sz w:val="32"/>
          <w:szCs w:val="32"/>
          <w:lang w:val="en-US"/>
        </w:rPr>
      </w:pPr>
    </w:p>
    <w:p w:rsidR="00231D00" w:rsidRPr="003C655A" w:rsidRDefault="00231D00" w:rsidP="00231D00">
      <w:pPr>
        <w:spacing w:before="120"/>
        <w:jc w:val="center"/>
        <w:rPr>
          <w:color w:val="000000"/>
          <w:sz w:val="32"/>
          <w:szCs w:val="32"/>
        </w:rPr>
      </w:pPr>
    </w:p>
    <w:p w:rsidR="00231D00" w:rsidRPr="003E09CA" w:rsidRDefault="00231D00" w:rsidP="00231D00">
      <w:pPr>
        <w:spacing w:line="360" w:lineRule="auto"/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Pr="003E09CA">
        <w:rPr>
          <w:b/>
          <w:sz w:val="32"/>
          <w:szCs w:val="32"/>
        </w:rPr>
        <w:lastRenderedPageBreak/>
        <w:t>Вопросы для самоконтроля</w:t>
      </w:r>
    </w:p>
    <w:p w:rsidR="00231D00" w:rsidRPr="003E09CA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Что называется скоростью химической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 Что называется истинной скоростью гомогенной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3. Какова размерность скорости гомогенной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4. Что называется скоростью гетерогенной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5. Какова размерность скорости гетерогенной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6. Перечислите факторы, влияющие на скорость реакции.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7. Сформулируйте закон действующих масс.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8. Каков физический смысл константы скорости реакции? От чего зависит и от чего не зависит константа скорости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9. Что называется порядком реакции? Приведите примеры ура</w:t>
      </w:r>
      <w:r w:rsidRPr="003E09CA">
        <w:rPr>
          <w:color w:val="000000"/>
          <w:sz w:val="32"/>
          <w:szCs w:val="32"/>
        </w:rPr>
        <w:t>в</w:t>
      </w:r>
      <w:r w:rsidRPr="003E09CA">
        <w:rPr>
          <w:color w:val="000000"/>
          <w:sz w:val="32"/>
          <w:szCs w:val="32"/>
        </w:rPr>
        <w:t xml:space="preserve">нений реакций нулевого, первого, второго и третьего порядков. 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10. Зависит ли размерность константы скорости реакции от п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рядка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11. Что называется молекулярностью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12.</w:t>
      </w:r>
      <w:r w:rsidRPr="003E09CA">
        <w:rPr>
          <w:sz w:val="32"/>
          <w:szCs w:val="32"/>
        </w:rPr>
        <w:t> По какой формуле можно рассчитать период полупрев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 xml:space="preserve">ращения </w:t>
      </w:r>
      <w:r w:rsidR="0098188C">
        <w:rPr>
          <w:sz w:val="32"/>
          <w:szCs w:val="32"/>
        </w:rPr>
        <w:t xml:space="preserve">вещества в </w:t>
      </w:r>
      <w:r w:rsidRPr="003E09CA">
        <w:rPr>
          <w:sz w:val="32"/>
          <w:szCs w:val="32"/>
        </w:rPr>
        <w:t>реакции первого порядка?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13. Дайте определение простым и сложным реакциям. Приведите классификацию сложных реакций.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14. Сформулируйте правило Вант-Гоффа. Приведите математи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 xml:space="preserve">ческое выражение правила Вант-Гоффа. 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15. Как скорость реакции зависит от энергии активации? Нап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шите уравнение Аррениуса.</w:t>
      </w:r>
    </w:p>
    <w:p w:rsidR="009A7E8F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16. Что такое активированный комплекс? 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9A4DE6">
        <w:rPr>
          <w:sz w:val="32"/>
          <w:szCs w:val="32"/>
        </w:rPr>
        <w:t xml:space="preserve">17. Что называется катализатором? Гомогенный и гетерогенный катализ. Почему в присутствии катализаторов реакции </w:t>
      </w:r>
      <w:r w:rsidR="00BC0A82" w:rsidRPr="009A4DE6">
        <w:rPr>
          <w:sz w:val="32"/>
          <w:szCs w:val="32"/>
        </w:rPr>
        <w:t>изменяют ск</w:t>
      </w:r>
      <w:r w:rsidR="00BC0A82" w:rsidRPr="009A4DE6">
        <w:rPr>
          <w:sz w:val="32"/>
          <w:szCs w:val="32"/>
        </w:rPr>
        <w:t>о</w:t>
      </w:r>
      <w:r w:rsidR="00BC0A82" w:rsidRPr="009A4DE6">
        <w:rPr>
          <w:sz w:val="32"/>
          <w:szCs w:val="32"/>
        </w:rPr>
        <w:t>рость</w:t>
      </w:r>
      <w:r w:rsidRPr="009A4DE6">
        <w:rPr>
          <w:sz w:val="32"/>
          <w:szCs w:val="32"/>
        </w:rPr>
        <w:t>?</w:t>
      </w:r>
    </w:p>
    <w:p w:rsidR="00231D00" w:rsidRPr="003E09CA" w:rsidRDefault="00231D00" w:rsidP="00231D00">
      <w:pPr>
        <w:spacing w:before="12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18. Что такое ферментативный катализ? Напишите уравнение Михаэлиса-Ментен. </w:t>
      </w:r>
    </w:p>
    <w:p w:rsidR="009A7E8F" w:rsidRDefault="009A7E8F">
      <w:pP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231D00" w:rsidRPr="003E09CA" w:rsidRDefault="00231D00" w:rsidP="00231D00">
      <w:pPr>
        <w:spacing w:line="360" w:lineRule="auto"/>
        <w:jc w:val="center"/>
        <w:rPr>
          <w:b/>
          <w:sz w:val="32"/>
          <w:szCs w:val="32"/>
        </w:rPr>
      </w:pPr>
      <w:r w:rsidRPr="003E09CA">
        <w:rPr>
          <w:b/>
          <w:sz w:val="32"/>
          <w:szCs w:val="32"/>
        </w:rPr>
        <w:lastRenderedPageBreak/>
        <w:t>Варианты задач для самостоятельного решения</w:t>
      </w:r>
    </w:p>
    <w:p w:rsidR="00231D00" w:rsidRPr="003E09CA" w:rsidRDefault="00231D00" w:rsidP="00231D00">
      <w:pPr>
        <w:pStyle w:val="6"/>
        <w:spacing w:before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Вариант № 1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Реакция между веществами А и В выражается уравнением 2А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В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С и </w:t>
      </w:r>
      <w:r w:rsidRPr="003E09CA">
        <w:rPr>
          <w:sz w:val="32"/>
          <w:szCs w:val="32"/>
        </w:rPr>
        <w:t>имеет второй порядок по веществу А и первый по вещ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. </w:t>
      </w:r>
      <w:r w:rsidR="00B93B68">
        <w:rPr>
          <w:color w:val="000000"/>
          <w:sz w:val="32"/>
          <w:szCs w:val="32"/>
        </w:rPr>
        <w:t xml:space="preserve">Исходные </w:t>
      </w:r>
      <w:r w:rsidRPr="003E09CA">
        <w:rPr>
          <w:color w:val="000000"/>
          <w:sz w:val="32"/>
          <w:szCs w:val="32"/>
        </w:rPr>
        <w:t xml:space="preserve">концентрации веществ </w:t>
      </w:r>
      <w:r>
        <w:rPr>
          <w:color w:val="000000"/>
          <w:sz w:val="32"/>
          <w:szCs w:val="32"/>
        </w:rPr>
        <w:t xml:space="preserve">соответственно </w:t>
      </w:r>
      <w:r w:rsidRPr="003E09CA">
        <w:rPr>
          <w:color w:val="000000"/>
          <w:sz w:val="32"/>
          <w:szCs w:val="32"/>
        </w:rPr>
        <w:t>равны</w:t>
      </w:r>
      <w:r>
        <w:rPr>
          <w:color w:val="000000"/>
          <w:sz w:val="32"/>
          <w:szCs w:val="32"/>
        </w:rPr>
        <w:t xml:space="preserve"> 0,4 и </w:t>
      </w:r>
      <w:r w:rsidRPr="003E09CA">
        <w:rPr>
          <w:color w:val="000000"/>
          <w:sz w:val="32"/>
          <w:szCs w:val="32"/>
        </w:rPr>
        <w:t xml:space="preserve">0,8 моль/л; </w:t>
      </w:r>
      <w:r w:rsidRPr="003E09CA">
        <w:rPr>
          <w:color w:val="000000"/>
          <w:sz w:val="32"/>
          <w:szCs w:val="32"/>
          <w:lang w:val="en-US"/>
        </w:rPr>
        <w:t>k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0,6</w:t>
      </w:r>
      <w:r>
        <w:rPr>
          <w:color w:val="000000"/>
          <w:sz w:val="32"/>
          <w:szCs w:val="32"/>
        </w:rPr>
        <w:t xml:space="preserve"> л</w:t>
      </w:r>
      <w:r w:rsidRPr="007E2E4C">
        <w:rPr>
          <w:color w:val="000000"/>
          <w:sz w:val="32"/>
          <w:szCs w:val="32"/>
          <w:vertAlign w:val="superscript"/>
        </w:rPr>
        <w:t>2</w:t>
      </w:r>
      <w:r w:rsidRPr="007E2E4C">
        <w:rPr>
          <w:color w:val="000000"/>
          <w:sz w:val="32"/>
          <w:szCs w:val="32"/>
        </w:rPr>
        <w:t>/</w:t>
      </w:r>
      <w:r w:rsidR="007E0AAB" w:rsidRPr="007E0AA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моль</w:t>
      </w:r>
      <w:r w:rsidRPr="007E2E4C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мин</w:t>
      </w:r>
      <w:r w:rsidR="007E0AAB" w:rsidRPr="007E0AAB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</w:t>
      </w:r>
      <w:r w:rsidRPr="003E09CA">
        <w:rPr>
          <w:color w:val="000000"/>
          <w:sz w:val="32"/>
          <w:szCs w:val="32"/>
        </w:rPr>
        <w:t xml:space="preserve">начальную скорость реакции и скорость </w:t>
      </w:r>
      <w:r>
        <w:rPr>
          <w:color w:val="000000"/>
          <w:sz w:val="32"/>
          <w:szCs w:val="32"/>
        </w:rPr>
        <w:t xml:space="preserve">в момент </w:t>
      </w:r>
      <w:r w:rsidRPr="003E09CA">
        <w:rPr>
          <w:color w:val="000000"/>
          <w:sz w:val="32"/>
          <w:szCs w:val="32"/>
        </w:rPr>
        <w:t>времени, 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гда концентрация вещества А уменьшится на 0,2 м</w:t>
      </w:r>
      <w:r>
        <w:rPr>
          <w:color w:val="000000"/>
          <w:sz w:val="32"/>
          <w:szCs w:val="32"/>
        </w:rPr>
        <w:t>оль/л;</w:t>
      </w:r>
    </w:p>
    <w:p w:rsidR="00231D00" w:rsidRDefault="00231D00" w:rsidP="00231D00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как и во сколько раз изменится скорость реакции, если конце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трацию А увеличить в 2 раза, а концентрацию В в 2 раза уменьшить;</w:t>
      </w:r>
    </w:p>
    <w:p w:rsidR="00231D00" w:rsidRDefault="00231D00" w:rsidP="00231D00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н</w:t>
      </w:r>
      <w:r w:rsidRPr="003E09CA">
        <w:rPr>
          <w:color w:val="000000"/>
          <w:sz w:val="32"/>
          <w:szCs w:val="32"/>
        </w:rPr>
        <w:t xml:space="preserve">а сколько градусов необходимо повысить температуру, чтобы скорость реакции увеличилась в </w:t>
      </w:r>
      <w:r>
        <w:rPr>
          <w:color w:val="000000"/>
          <w:sz w:val="32"/>
          <w:szCs w:val="32"/>
        </w:rPr>
        <w:t>8</w:t>
      </w:r>
      <w:r w:rsidRPr="003E09CA">
        <w:rPr>
          <w:color w:val="000000"/>
          <w:sz w:val="32"/>
          <w:szCs w:val="32"/>
        </w:rPr>
        <w:t xml:space="preserve"> раз</w:t>
      </w:r>
      <w:r>
        <w:rPr>
          <w:color w:val="000000"/>
          <w:sz w:val="32"/>
          <w:szCs w:val="32"/>
        </w:rPr>
        <w:t xml:space="preserve">, если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</w:t>
      </w:r>
      <w:r w:rsidRPr="003E09CA">
        <w:rPr>
          <w:color w:val="000000"/>
          <w:sz w:val="32"/>
          <w:szCs w:val="32"/>
        </w:rPr>
        <w:t> 2</w:t>
      </w:r>
      <w:r>
        <w:rPr>
          <w:color w:val="000000"/>
          <w:sz w:val="32"/>
          <w:szCs w:val="32"/>
        </w:rPr>
        <w:t>.</w:t>
      </w:r>
    </w:p>
    <w:p w:rsidR="00231D00" w:rsidRPr="000A5700" w:rsidRDefault="00231D00" w:rsidP="00231D00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3E09CA">
        <w:rPr>
          <w:color w:val="000000"/>
          <w:sz w:val="32"/>
          <w:szCs w:val="32"/>
        </w:rPr>
        <w:t>Константа скорости реакции инверсии тростникового сахара рав</w:t>
      </w:r>
      <w:r>
        <w:rPr>
          <w:color w:val="000000"/>
          <w:sz w:val="32"/>
          <w:szCs w:val="32"/>
        </w:rPr>
        <w:t>на 5</w:t>
      </w:r>
      <w:r w:rsidRPr="003E09CA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  <w:vertAlign w:val="superscript"/>
        </w:rPr>
        <w:sym w:font="Symbol" w:char="F02D"/>
      </w:r>
      <w:r w:rsidRPr="003E09CA">
        <w:rPr>
          <w:color w:val="000000"/>
          <w:sz w:val="32"/>
          <w:szCs w:val="32"/>
          <w:vertAlign w:val="superscript"/>
        </w:rPr>
        <w:t>3</w:t>
      </w:r>
      <w:r w:rsidRPr="003E09CA">
        <w:rPr>
          <w:color w:val="000000"/>
          <w:sz w:val="32"/>
          <w:szCs w:val="32"/>
        </w:rPr>
        <w:t xml:space="preserve"> </w:t>
      </w:r>
      <w:r w:rsidR="009A4DE6" w:rsidRPr="009A4DE6">
        <w:rPr>
          <w:color w:val="000000"/>
          <w:sz w:val="32"/>
          <w:szCs w:val="32"/>
        </w:rPr>
        <w:t>1/</w:t>
      </w:r>
      <w:r w:rsidRPr="003E09CA">
        <w:rPr>
          <w:color w:val="000000"/>
          <w:sz w:val="32"/>
          <w:szCs w:val="32"/>
        </w:rPr>
        <w:t>мин</w:t>
      </w:r>
      <w:r>
        <w:rPr>
          <w:color w:val="000000"/>
          <w:sz w:val="32"/>
          <w:szCs w:val="32"/>
        </w:rPr>
        <w:t xml:space="preserve">. Определить время, через которое прореагирует 75% сахара.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Определить энергию активации реакции, если при повышении температуры от 22</w:t>
      </w:r>
      <w:r w:rsidRPr="000A5700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до 32</w:t>
      </w:r>
      <w:r w:rsidRPr="000A5700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скорость реакции увеличится в 2 раза. </w:t>
      </w:r>
    </w:p>
    <w:p w:rsidR="00231D00" w:rsidRPr="003E09CA" w:rsidRDefault="00231D00" w:rsidP="00231D00">
      <w:pPr>
        <w:pStyle w:val="8"/>
        <w:jc w:val="center"/>
        <w:rPr>
          <w:b/>
          <w:i w:val="0"/>
          <w:sz w:val="32"/>
          <w:szCs w:val="32"/>
        </w:rPr>
      </w:pPr>
      <w:r w:rsidRPr="003E09CA">
        <w:rPr>
          <w:b/>
          <w:i w:val="0"/>
          <w:sz w:val="32"/>
          <w:szCs w:val="32"/>
        </w:rPr>
        <w:t>Вариант №</w:t>
      </w:r>
      <w:r w:rsidR="00346FF4" w:rsidRPr="00D91E14">
        <w:rPr>
          <w:b/>
          <w:i w:val="0"/>
          <w:sz w:val="32"/>
          <w:szCs w:val="32"/>
        </w:rPr>
        <w:t xml:space="preserve"> </w:t>
      </w:r>
      <w:r w:rsidRPr="003E09CA">
        <w:rPr>
          <w:b/>
          <w:i w:val="0"/>
          <w:sz w:val="32"/>
          <w:szCs w:val="32"/>
        </w:rPr>
        <w:t>2</w:t>
      </w:r>
    </w:p>
    <w:p w:rsidR="00D91E14" w:rsidRPr="00D91E14" w:rsidRDefault="00231D00" w:rsidP="00B30036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9A4DE6">
        <w:rPr>
          <w:sz w:val="32"/>
          <w:szCs w:val="32"/>
        </w:rPr>
        <w:t>1.</w:t>
      </w:r>
      <w:r w:rsidRPr="009A4DE6">
        <w:rPr>
          <w:sz w:val="32"/>
          <w:szCs w:val="32"/>
          <w:lang w:val="en-US"/>
        </w:rPr>
        <w:t> </w:t>
      </w:r>
      <w:r w:rsidRPr="009A4DE6">
        <w:rPr>
          <w:sz w:val="32"/>
          <w:szCs w:val="32"/>
        </w:rPr>
        <w:t xml:space="preserve">Реакция </w:t>
      </w:r>
      <w:r w:rsidR="00B30036" w:rsidRPr="009A4DE6">
        <w:rPr>
          <w:color w:val="000000"/>
          <w:sz w:val="32"/>
          <w:szCs w:val="32"/>
        </w:rPr>
        <w:t>2</w:t>
      </w:r>
      <w:r w:rsidR="00B30036" w:rsidRPr="009A4DE6">
        <w:rPr>
          <w:color w:val="000000"/>
          <w:sz w:val="32"/>
          <w:szCs w:val="32"/>
          <w:lang w:val="en-US"/>
        </w:rPr>
        <w:t>A </w:t>
      </w:r>
      <w:r w:rsidR="00B30036" w:rsidRPr="009A4DE6">
        <w:rPr>
          <w:color w:val="000000"/>
          <w:sz w:val="32"/>
          <w:szCs w:val="32"/>
        </w:rPr>
        <w:sym w:font="Symbol" w:char="F02B"/>
      </w:r>
      <w:r w:rsidR="00B30036" w:rsidRPr="009A4DE6">
        <w:rPr>
          <w:color w:val="000000"/>
          <w:sz w:val="32"/>
          <w:szCs w:val="32"/>
          <w:lang w:val="en-US"/>
        </w:rPr>
        <w:t> B</w:t>
      </w:r>
      <w:r w:rsidR="00B30036" w:rsidRPr="009A4DE6">
        <w:rPr>
          <w:sz w:val="32"/>
          <w:szCs w:val="32"/>
          <w:lang w:val="en-US"/>
        </w:rPr>
        <w:t> </w:t>
      </w:r>
      <w:r w:rsidR="00D91E14">
        <w:rPr>
          <w:sz w:val="32"/>
          <w:szCs w:val="32"/>
        </w:rPr>
        <w:t>=</w:t>
      </w:r>
      <w:r w:rsidR="00B30036" w:rsidRPr="009A4DE6">
        <w:rPr>
          <w:sz w:val="32"/>
          <w:szCs w:val="32"/>
          <w:lang w:val="en-US"/>
        </w:rPr>
        <w:t> </w:t>
      </w:r>
      <w:r w:rsidR="00B30036" w:rsidRPr="009A4DE6">
        <w:rPr>
          <w:color w:val="000000"/>
          <w:sz w:val="32"/>
          <w:szCs w:val="32"/>
        </w:rPr>
        <w:t>2</w:t>
      </w:r>
      <w:r w:rsidR="00B30036" w:rsidRPr="009A4DE6">
        <w:rPr>
          <w:sz w:val="32"/>
          <w:szCs w:val="32"/>
          <w:lang w:val="en-US"/>
        </w:rPr>
        <w:t>C</w:t>
      </w:r>
      <w:r w:rsidR="00B30036" w:rsidRPr="009A4DE6">
        <w:rPr>
          <w:sz w:val="32"/>
          <w:szCs w:val="32"/>
        </w:rPr>
        <w:t xml:space="preserve"> </w:t>
      </w:r>
      <w:r w:rsidRPr="009A4DE6">
        <w:rPr>
          <w:sz w:val="32"/>
          <w:szCs w:val="32"/>
        </w:rPr>
        <w:t>протекает в газовой фазе</w:t>
      </w:r>
      <w:r w:rsidR="00D91E14">
        <w:rPr>
          <w:sz w:val="32"/>
          <w:szCs w:val="32"/>
        </w:rPr>
        <w:t xml:space="preserve">. Прямая реакция имеет второй порядок по веществу А и первый по веществу </w:t>
      </w:r>
      <w:r w:rsidR="00D91E14">
        <w:rPr>
          <w:sz w:val="32"/>
          <w:szCs w:val="32"/>
          <w:lang w:val="en-US"/>
        </w:rPr>
        <w:t>B</w:t>
      </w:r>
      <w:r w:rsidR="00D91E14" w:rsidRPr="00D91E14">
        <w:rPr>
          <w:sz w:val="32"/>
          <w:szCs w:val="32"/>
        </w:rPr>
        <w:t xml:space="preserve">. </w:t>
      </w:r>
      <w:r w:rsidR="00D91E14">
        <w:rPr>
          <w:sz w:val="32"/>
          <w:szCs w:val="32"/>
        </w:rPr>
        <w:t>О</w:t>
      </w:r>
      <w:r w:rsidR="00D91E14">
        <w:rPr>
          <w:sz w:val="32"/>
          <w:szCs w:val="32"/>
        </w:rPr>
        <w:t>б</w:t>
      </w:r>
      <w:r w:rsidR="00D91E14">
        <w:rPr>
          <w:sz w:val="32"/>
          <w:szCs w:val="32"/>
        </w:rPr>
        <w:t xml:space="preserve">ратная реакция имеет второй порядок по веществу </w:t>
      </w:r>
      <w:r w:rsidR="00D91E14">
        <w:rPr>
          <w:sz w:val="32"/>
          <w:szCs w:val="32"/>
          <w:lang w:val="en-US"/>
        </w:rPr>
        <w:t>C</w:t>
      </w:r>
      <w:r w:rsidR="00D91E14" w:rsidRPr="00D91E14">
        <w:rPr>
          <w:sz w:val="32"/>
          <w:szCs w:val="32"/>
        </w:rPr>
        <w:t xml:space="preserve">. </w:t>
      </w:r>
    </w:p>
    <w:p w:rsidR="00231D00" w:rsidRDefault="00231D00" w:rsidP="00231D00">
      <w:pPr>
        <w:pStyle w:val="a3"/>
        <w:tabs>
          <w:tab w:val="left" w:pos="509"/>
        </w:tabs>
        <w:spacing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pStyle w:val="a3"/>
        <w:tabs>
          <w:tab w:val="left" w:pos="509"/>
        </w:tabs>
        <w:spacing w:before="4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 xml:space="preserve">1) как и во сколько раз изменится скорость прямой реакции, если увеличить давление </w:t>
      </w:r>
      <w:r w:rsidRPr="003E09CA">
        <w:rPr>
          <w:sz w:val="32"/>
          <w:szCs w:val="32"/>
        </w:rPr>
        <w:t>в системе в 2 раза</w:t>
      </w:r>
      <w:r>
        <w:rPr>
          <w:sz w:val="32"/>
          <w:szCs w:val="32"/>
        </w:rPr>
        <w:t>;</w:t>
      </w:r>
    </w:p>
    <w:p w:rsidR="00231D00" w:rsidRDefault="00231D00" w:rsidP="00231D00">
      <w:pPr>
        <w:pStyle w:val="a3"/>
        <w:tabs>
          <w:tab w:val="left" w:pos="509"/>
        </w:tabs>
        <w:spacing w:before="4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>2) как и во сколько раз изменится скорость обратной реакции, если концентрация С увеличится на 30%;</w:t>
      </w:r>
    </w:p>
    <w:p w:rsidR="00231D00" w:rsidRDefault="00231D00" w:rsidP="00231D00">
      <w:pPr>
        <w:pStyle w:val="a3"/>
        <w:tabs>
          <w:tab w:val="left" w:pos="509"/>
        </w:tabs>
        <w:spacing w:before="4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 xml:space="preserve">3) время окончания реакции при </w:t>
      </w:r>
      <w:r w:rsidRPr="003E09CA">
        <w:rPr>
          <w:sz w:val="32"/>
          <w:szCs w:val="32"/>
        </w:rPr>
        <w:t>70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, если п</w:t>
      </w:r>
      <w:r w:rsidRPr="003E09CA">
        <w:rPr>
          <w:sz w:val="32"/>
          <w:szCs w:val="32"/>
        </w:rPr>
        <w:t>ри 50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 </w:t>
      </w:r>
      <w:r>
        <w:rPr>
          <w:sz w:val="32"/>
          <w:szCs w:val="32"/>
        </w:rPr>
        <w:t>она</w:t>
      </w:r>
      <w:r w:rsidRPr="003E09CA">
        <w:rPr>
          <w:sz w:val="32"/>
          <w:szCs w:val="32"/>
        </w:rPr>
        <w:t xml:space="preserve"> з</w:t>
      </w:r>
      <w:r w:rsidRPr="003E09CA">
        <w:rPr>
          <w:sz w:val="32"/>
          <w:szCs w:val="32"/>
        </w:rPr>
        <w:t>а</w:t>
      </w:r>
      <w:r w:rsidRPr="003E09CA">
        <w:rPr>
          <w:sz w:val="32"/>
          <w:szCs w:val="32"/>
        </w:rPr>
        <w:t>канчивается за 10 минут</w:t>
      </w:r>
      <w:r>
        <w:rPr>
          <w:sz w:val="32"/>
          <w:szCs w:val="32"/>
        </w:rPr>
        <w:t xml:space="preserve">, а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Pr="003E09CA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,5. </w:t>
      </w:r>
    </w:p>
    <w:p w:rsidR="00231D00" w:rsidRDefault="00231D00" w:rsidP="00346FF4">
      <w:pPr>
        <w:pStyle w:val="a3"/>
        <w:tabs>
          <w:tab w:val="left" w:pos="509"/>
        </w:tabs>
        <w:spacing w:before="6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2. При лечении онкологических заболеваний в организм пациента вводят препарат, содержащий радиоактивный изотоп. Считая ради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активный распад реакцией первого порядка, определить какая часть радионуклида останется в организме больного через 30 суток, если период полураспада составляет 130 суток. </w:t>
      </w:r>
    </w:p>
    <w:p w:rsidR="00231D00" w:rsidRPr="00A108B7" w:rsidRDefault="00231D00" w:rsidP="00231D00">
      <w:pPr>
        <w:pStyle w:val="a3"/>
        <w:tabs>
          <w:tab w:val="left" w:pos="509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3. При температурах 27 и 50</w:t>
      </w:r>
      <w:r w:rsidRPr="00A108B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значения константы скорости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которой реакции составляют 0,1 и 0,28 </w:t>
      </w:r>
      <w:r w:rsidR="009A4DE6" w:rsidRPr="009A4DE6">
        <w:rPr>
          <w:sz w:val="32"/>
          <w:szCs w:val="32"/>
        </w:rPr>
        <w:t>1/</w:t>
      </w:r>
      <w:r w:rsidRPr="003E09CA">
        <w:rPr>
          <w:sz w:val="32"/>
          <w:szCs w:val="32"/>
        </w:rPr>
        <w:t>мин</w:t>
      </w:r>
      <w:r>
        <w:rPr>
          <w:sz w:val="32"/>
          <w:szCs w:val="32"/>
        </w:rPr>
        <w:t xml:space="preserve">. Определить энергию активации и температуру, при которой величина константы составит 0,5 </w:t>
      </w:r>
      <w:r w:rsidR="009A4DE6" w:rsidRPr="009A4DE6">
        <w:rPr>
          <w:sz w:val="32"/>
          <w:szCs w:val="32"/>
        </w:rPr>
        <w:t>1/</w:t>
      </w:r>
      <w:r w:rsidRPr="003E09CA">
        <w:rPr>
          <w:sz w:val="32"/>
          <w:szCs w:val="32"/>
        </w:rPr>
        <w:t>мин</w:t>
      </w:r>
      <w:r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 w:rsidR="00346FF4" w:rsidRPr="00D91E14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b/>
          <w:bCs/>
          <w:color w:val="000000"/>
          <w:sz w:val="32"/>
          <w:szCs w:val="32"/>
        </w:rPr>
        <w:t>3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>1. Реакция протекает по уравнению: 2</w:t>
      </w:r>
      <w:r w:rsidRPr="009A4DE6">
        <w:rPr>
          <w:color w:val="000000"/>
          <w:sz w:val="32"/>
          <w:szCs w:val="32"/>
          <w:lang w:val="en-US"/>
        </w:rPr>
        <w:t>A</w:t>
      </w:r>
      <w:r w:rsidRPr="009A4DE6">
        <w:rPr>
          <w:color w:val="000000"/>
          <w:sz w:val="32"/>
          <w:szCs w:val="32"/>
        </w:rPr>
        <w:t> </w:t>
      </w:r>
      <w:r w:rsidR="00B30036" w:rsidRPr="009A4DE6">
        <w:rPr>
          <w:color w:val="000000"/>
          <w:sz w:val="32"/>
          <w:szCs w:val="32"/>
        </w:rPr>
        <w:t xml:space="preserve"> </w:t>
      </w:r>
      <w:r w:rsidRPr="009A4DE6">
        <w:rPr>
          <w:color w:val="000000"/>
          <w:sz w:val="32"/>
          <w:szCs w:val="32"/>
        </w:rPr>
        <w:sym w:font="Symbol" w:char="F02B"/>
      </w:r>
      <w:r w:rsidRPr="009A4DE6">
        <w:rPr>
          <w:color w:val="000000"/>
          <w:sz w:val="32"/>
          <w:szCs w:val="32"/>
        </w:rPr>
        <w:t> </w:t>
      </w:r>
      <w:r w:rsidR="00B30036" w:rsidRPr="009A4DE6">
        <w:rPr>
          <w:color w:val="000000"/>
          <w:sz w:val="32"/>
          <w:szCs w:val="32"/>
        </w:rPr>
        <w:t xml:space="preserve"> </w:t>
      </w:r>
      <w:r w:rsidRPr="009A4DE6">
        <w:rPr>
          <w:color w:val="000000"/>
          <w:sz w:val="32"/>
          <w:szCs w:val="32"/>
        </w:rPr>
        <w:t>3</w:t>
      </w:r>
      <w:r w:rsidRPr="009A4DE6">
        <w:rPr>
          <w:color w:val="000000"/>
          <w:sz w:val="32"/>
          <w:szCs w:val="32"/>
          <w:lang w:val="en-US"/>
        </w:rPr>
        <w:t>B</w:t>
      </w:r>
      <w:r w:rsidRPr="009A4DE6">
        <w:rPr>
          <w:color w:val="000000"/>
          <w:sz w:val="32"/>
          <w:szCs w:val="32"/>
        </w:rPr>
        <w:t> </w:t>
      </w:r>
      <w:r w:rsidRPr="009A4DE6">
        <w:rPr>
          <w:color w:val="000000"/>
          <w:sz w:val="32"/>
          <w:szCs w:val="32"/>
        </w:rPr>
        <w:sym w:font="Symbol" w:char="F03D"/>
      </w:r>
      <w:r w:rsidRPr="009A4DE6">
        <w:rPr>
          <w:sz w:val="32"/>
          <w:szCs w:val="32"/>
          <w:lang w:val="en-US"/>
        </w:rPr>
        <w:t> </w:t>
      </w:r>
      <w:r w:rsidRPr="009A4DE6">
        <w:rPr>
          <w:sz w:val="32"/>
          <w:szCs w:val="32"/>
        </w:rPr>
        <w:t>4</w:t>
      </w:r>
      <w:r w:rsidRPr="009A4DE6">
        <w:rPr>
          <w:sz w:val="32"/>
          <w:szCs w:val="32"/>
          <w:lang w:val="en-US"/>
        </w:rPr>
        <w:t>C</w:t>
      </w:r>
      <w:r w:rsidRPr="009A4DE6">
        <w:rPr>
          <w:color w:val="000000"/>
          <w:sz w:val="32"/>
          <w:szCs w:val="32"/>
        </w:rPr>
        <w:t xml:space="preserve"> + 2</w:t>
      </w:r>
      <w:r w:rsidRPr="009A4DE6">
        <w:rPr>
          <w:color w:val="000000"/>
          <w:sz w:val="32"/>
          <w:szCs w:val="32"/>
          <w:lang w:val="en-US"/>
        </w:rPr>
        <w:t>D</w:t>
      </w:r>
      <w:r w:rsidRPr="009A4DE6">
        <w:rPr>
          <w:color w:val="000000"/>
          <w:sz w:val="32"/>
          <w:szCs w:val="32"/>
        </w:rPr>
        <w:t xml:space="preserve"> и </w:t>
      </w:r>
      <w:r w:rsidRPr="009A4DE6">
        <w:rPr>
          <w:sz w:val="32"/>
          <w:szCs w:val="32"/>
        </w:rPr>
        <w:t xml:space="preserve">имеет первый порядок </w:t>
      </w:r>
      <w:r w:rsidR="00CA5097" w:rsidRPr="009A4DE6">
        <w:rPr>
          <w:sz w:val="32"/>
          <w:szCs w:val="32"/>
        </w:rPr>
        <w:t xml:space="preserve">и </w:t>
      </w:r>
      <w:r w:rsidRPr="009A4DE6">
        <w:rPr>
          <w:sz w:val="32"/>
          <w:szCs w:val="32"/>
        </w:rPr>
        <w:t>по веществу А</w:t>
      </w:r>
      <w:r w:rsidR="00CA5097" w:rsidRPr="009A4DE6">
        <w:rPr>
          <w:sz w:val="32"/>
          <w:szCs w:val="32"/>
        </w:rPr>
        <w:t>,</w:t>
      </w:r>
      <w:r w:rsidRPr="009A4DE6">
        <w:rPr>
          <w:sz w:val="32"/>
          <w:szCs w:val="32"/>
        </w:rPr>
        <w:t xml:space="preserve"> и по веществу </w:t>
      </w:r>
      <w:r w:rsidRPr="009A4DE6">
        <w:rPr>
          <w:sz w:val="32"/>
          <w:szCs w:val="32"/>
          <w:lang w:val="en-US"/>
        </w:rPr>
        <w:t>B</w:t>
      </w:r>
      <w:r w:rsidRPr="009A4DE6">
        <w:rPr>
          <w:color w:val="000000"/>
          <w:sz w:val="32"/>
          <w:szCs w:val="32"/>
        </w:rPr>
        <w:t xml:space="preserve">. </w:t>
      </w:r>
      <w:r w:rsidR="00B93B68">
        <w:rPr>
          <w:color w:val="000000"/>
          <w:sz w:val="32"/>
          <w:szCs w:val="32"/>
        </w:rPr>
        <w:t xml:space="preserve">Исходные </w:t>
      </w:r>
      <w:r w:rsidRPr="009A4DE6">
        <w:rPr>
          <w:color w:val="000000"/>
          <w:sz w:val="32"/>
          <w:szCs w:val="32"/>
        </w:rPr>
        <w:t>ко</w:t>
      </w:r>
      <w:r w:rsidRPr="009A4DE6">
        <w:rPr>
          <w:color w:val="000000"/>
          <w:sz w:val="32"/>
          <w:szCs w:val="32"/>
        </w:rPr>
        <w:t>н</w:t>
      </w:r>
      <w:r w:rsidRPr="009A4DE6">
        <w:rPr>
          <w:color w:val="000000"/>
          <w:sz w:val="32"/>
          <w:szCs w:val="32"/>
        </w:rPr>
        <w:t>центрации веществ соответственно равны 2 и 3</w:t>
      </w:r>
      <w:r w:rsidR="00B30036" w:rsidRPr="009A4DE6">
        <w:rPr>
          <w:color w:val="000000"/>
          <w:sz w:val="32"/>
          <w:szCs w:val="32"/>
        </w:rPr>
        <w:t xml:space="preserve"> моль/л;</w:t>
      </w:r>
      <w:r w:rsidR="00D91E14">
        <w:rPr>
          <w:color w:val="000000"/>
          <w:sz w:val="32"/>
          <w:szCs w:val="32"/>
        </w:rPr>
        <w:t xml:space="preserve"> </w:t>
      </w:r>
      <w:r w:rsidRPr="009A4DE6">
        <w:rPr>
          <w:color w:val="000000"/>
          <w:sz w:val="32"/>
          <w:szCs w:val="32"/>
          <w:lang w:val="en-US"/>
        </w:rPr>
        <w:t>k </w:t>
      </w:r>
      <w:r w:rsidRPr="009A4DE6">
        <w:rPr>
          <w:color w:val="000000"/>
          <w:sz w:val="32"/>
          <w:szCs w:val="32"/>
        </w:rPr>
        <w:sym w:font="Symbol" w:char="F03D"/>
      </w:r>
      <w:r w:rsidRPr="009A4DE6">
        <w:rPr>
          <w:color w:val="000000"/>
          <w:sz w:val="32"/>
          <w:szCs w:val="32"/>
          <w:lang w:val="en-US"/>
        </w:rPr>
        <w:t> </w:t>
      </w:r>
      <w:r w:rsidRPr="009A4DE6">
        <w:rPr>
          <w:color w:val="000000"/>
          <w:sz w:val="32"/>
          <w:szCs w:val="32"/>
        </w:rPr>
        <w:t>0,8 л/</w:t>
      </w:r>
      <w:r w:rsidR="009A4DE6" w:rsidRPr="009A4DE6">
        <w:rPr>
          <w:color w:val="000000"/>
          <w:sz w:val="32"/>
          <w:szCs w:val="32"/>
        </w:rPr>
        <w:t>(</w:t>
      </w:r>
      <w:r w:rsidRPr="009A4DE6">
        <w:rPr>
          <w:color w:val="000000"/>
          <w:sz w:val="32"/>
          <w:szCs w:val="32"/>
        </w:rPr>
        <w:t>моль мин</w:t>
      </w:r>
      <w:r w:rsidR="009A4DE6" w:rsidRPr="009A4DE6">
        <w:rPr>
          <w:color w:val="000000"/>
          <w:sz w:val="32"/>
          <w:szCs w:val="32"/>
        </w:rPr>
        <w:t>)</w:t>
      </w:r>
      <w:r w:rsidRPr="009A4DE6"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 начальную скорость реакции и </w:t>
      </w:r>
      <w:r w:rsidRPr="003E09CA">
        <w:rPr>
          <w:color w:val="000000"/>
          <w:sz w:val="32"/>
          <w:szCs w:val="32"/>
        </w:rPr>
        <w:t xml:space="preserve">скорость </w:t>
      </w:r>
      <w:r>
        <w:rPr>
          <w:color w:val="000000"/>
          <w:sz w:val="32"/>
          <w:szCs w:val="32"/>
        </w:rPr>
        <w:t xml:space="preserve">в момент </w:t>
      </w:r>
      <w:r w:rsidRPr="003E09CA">
        <w:rPr>
          <w:color w:val="000000"/>
          <w:sz w:val="32"/>
          <w:szCs w:val="32"/>
        </w:rPr>
        <w:t>времени, 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гда </w:t>
      </w:r>
      <w:r>
        <w:rPr>
          <w:color w:val="000000"/>
          <w:sz w:val="32"/>
          <w:szCs w:val="32"/>
        </w:rPr>
        <w:t xml:space="preserve">прореагирует 40% </w:t>
      </w:r>
      <w:r w:rsidRPr="003E09CA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как и во сколько раз изменится скорость реакции, если конце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трацию А увеличить от</w:t>
      </w:r>
      <w:r w:rsidRPr="003E09CA">
        <w:rPr>
          <w:color w:val="000000"/>
          <w:sz w:val="32"/>
          <w:szCs w:val="32"/>
        </w:rPr>
        <w:t xml:space="preserve"> 2 до 8 моль/л</w:t>
      </w:r>
      <w:r>
        <w:rPr>
          <w:color w:val="000000"/>
          <w:sz w:val="32"/>
          <w:szCs w:val="32"/>
        </w:rPr>
        <w:t>, а концентрацию В уменьшить от 3 до 1,5</w:t>
      </w:r>
      <w:r w:rsidRPr="003E09CA">
        <w:rPr>
          <w:color w:val="000000"/>
          <w:sz w:val="32"/>
          <w:szCs w:val="32"/>
        </w:rPr>
        <w:t xml:space="preserve"> моль/л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 температурный коэффициент реакции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, если при повышении температуры на 20</w:t>
      </w:r>
      <w:r w:rsidRPr="00A37FA8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скорость реакции увеличилась в 9 раз. 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>2. </w:t>
      </w:r>
      <w:r w:rsidRPr="009A4DE6">
        <w:rPr>
          <w:sz w:val="32"/>
          <w:szCs w:val="32"/>
        </w:rPr>
        <w:t xml:space="preserve">При хранении таблеток анальгина установлено, что константа скорости разложения </w:t>
      </w:r>
      <w:r w:rsidR="00CA5097" w:rsidRPr="009A4DE6">
        <w:rPr>
          <w:sz w:val="32"/>
          <w:szCs w:val="32"/>
        </w:rPr>
        <w:t xml:space="preserve">препарата </w:t>
      </w:r>
      <w:r w:rsidRPr="009A4DE6">
        <w:rPr>
          <w:sz w:val="32"/>
          <w:szCs w:val="32"/>
        </w:rPr>
        <w:t>при 20</w:t>
      </w:r>
      <w:r w:rsidRPr="009A4DE6">
        <w:rPr>
          <w:sz w:val="32"/>
          <w:szCs w:val="32"/>
          <w:vertAlign w:val="superscript"/>
        </w:rPr>
        <w:t>0</w:t>
      </w:r>
      <w:r w:rsidRPr="009A4DE6">
        <w:rPr>
          <w:sz w:val="32"/>
          <w:szCs w:val="32"/>
        </w:rPr>
        <w:t>С составляет 1,5</w:t>
      </w:r>
      <w:r w:rsidRPr="009A4DE6">
        <w:rPr>
          <w:sz w:val="32"/>
          <w:szCs w:val="32"/>
        </w:rPr>
        <w:sym w:font="Symbol" w:char="F0D7"/>
      </w:r>
      <w:r w:rsidRPr="009A4DE6">
        <w:rPr>
          <w:sz w:val="32"/>
          <w:szCs w:val="32"/>
        </w:rPr>
        <w:t>10</w:t>
      </w:r>
      <w:r w:rsidRPr="009A4DE6">
        <w:rPr>
          <w:sz w:val="32"/>
          <w:szCs w:val="32"/>
          <w:vertAlign w:val="superscript"/>
        </w:rPr>
        <w:sym w:font="Symbol" w:char="F02D"/>
      </w:r>
      <w:r w:rsidRPr="009A4DE6">
        <w:rPr>
          <w:sz w:val="32"/>
          <w:szCs w:val="32"/>
          <w:vertAlign w:val="superscript"/>
        </w:rPr>
        <w:t>9</w:t>
      </w:r>
      <w:r w:rsidRPr="009A4DE6">
        <w:rPr>
          <w:sz w:val="32"/>
          <w:szCs w:val="32"/>
        </w:rPr>
        <w:t xml:space="preserve"> </w:t>
      </w:r>
      <w:r w:rsidR="009A4DE6" w:rsidRPr="009A4DE6">
        <w:rPr>
          <w:sz w:val="32"/>
          <w:szCs w:val="32"/>
        </w:rPr>
        <w:t>1/</w:t>
      </w:r>
      <w:r w:rsidRPr="009A4DE6">
        <w:rPr>
          <w:sz w:val="32"/>
          <w:szCs w:val="32"/>
        </w:rPr>
        <w:t>c. На</w:t>
      </w:r>
      <w:r w:rsidRPr="009A4DE6">
        <w:rPr>
          <w:sz w:val="32"/>
          <w:szCs w:val="32"/>
        </w:rPr>
        <w:t>й</w:t>
      </w:r>
      <w:r w:rsidRPr="009A4DE6">
        <w:rPr>
          <w:sz w:val="32"/>
          <w:szCs w:val="32"/>
        </w:rPr>
        <w:t>ти срок хранения таблеток (время разложения 10% вещества).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3E09CA">
        <w:rPr>
          <w:color w:val="000000"/>
          <w:sz w:val="32"/>
          <w:szCs w:val="32"/>
        </w:rPr>
        <w:t xml:space="preserve">Константа скорости реакции </w:t>
      </w:r>
      <w:r>
        <w:rPr>
          <w:color w:val="000000"/>
          <w:sz w:val="32"/>
          <w:szCs w:val="32"/>
        </w:rPr>
        <w:t xml:space="preserve">разложения новокаина при </w:t>
      </w:r>
      <w:r w:rsidRPr="003E09CA">
        <w:rPr>
          <w:color w:val="000000"/>
          <w:sz w:val="32"/>
          <w:szCs w:val="32"/>
        </w:rPr>
        <w:t>25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С равна </w:t>
      </w:r>
      <w:r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5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6</w:t>
      </w:r>
      <w:r w:rsidRPr="003E09CA">
        <w:rPr>
          <w:color w:val="000000"/>
          <w:sz w:val="32"/>
          <w:szCs w:val="32"/>
        </w:rPr>
        <w:t xml:space="preserve"> </w:t>
      </w:r>
      <w:r w:rsidR="009A4DE6" w:rsidRPr="009A4DE6">
        <w:rPr>
          <w:color w:val="000000"/>
          <w:sz w:val="32"/>
          <w:szCs w:val="32"/>
        </w:rPr>
        <w:t>1/</w:t>
      </w:r>
      <w:r>
        <w:rPr>
          <w:color w:val="000000"/>
          <w:sz w:val="32"/>
          <w:szCs w:val="32"/>
        </w:rPr>
        <w:t xml:space="preserve">сут, а </w:t>
      </w:r>
      <w:r w:rsidRPr="003E09CA">
        <w:rPr>
          <w:color w:val="000000"/>
          <w:sz w:val="32"/>
          <w:szCs w:val="32"/>
        </w:rPr>
        <w:t>при 40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С составляет </w:t>
      </w:r>
      <w:r>
        <w:rPr>
          <w:color w:val="000000"/>
          <w:sz w:val="32"/>
          <w:szCs w:val="32"/>
        </w:rPr>
        <w:t>1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  <w:vertAlign w:val="superscript"/>
        </w:rPr>
        <w:sym w:font="Symbol" w:char="F02D"/>
      </w:r>
      <w:r>
        <w:rPr>
          <w:color w:val="000000"/>
          <w:sz w:val="32"/>
          <w:szCs w:val="32"/>
          <w:vertAlign w:val="superscript"/>
        </w:rPr>
        <w:t>5</w:t>
      </w:r>
      <w:r w:rsidRPr="003E09CA">
        <w:rPr>
          <w:color w:val="000000"/>
          <w:sz w:val="32"/>
          <w:szCs w:val="32"/>
        </w:rPr>
        <w:t xml:space="preserve"> </w:t>
      </w:r>
      <w:r w:rsidR="009A4DE6" w:rsidRPr="009A4DE6">
        <w:rPr>
          <w:color w:val="000000"/>
          <w:sz w:val="32"/>
          <w:szCs w:val="32"/>
        </w:rPr>
        <w:t>1/</w:t>
      </w:r>
      <w:r>
        <w:rPr>
          <w:color w:val="000000"/>
          <w:sz w:val="32"/>
          <w:szCs w:val="32"/>
        </w:rPr>
        <w:t>сут</w:t>
      </w:r>
      <w:r w:rsidRPr="003E09CA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Определить энергию активации</w:t>
      </w:r>
      <w:r>
        <w:rPr>
          <w:color w:val="000000"/>
          <w:sz w:val="32"/>
          <w:szCs w:val="32"/>
        </w:rPr>
        <w:t xml:space="preserve"> и значение константы скорости при 30</w:t>
      </w:r>
      <w:r w:rsidRPr="00D75A37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.</w:t>
      </w:r>
    </w:p>
    <w:p w:rsidR="00231D00" w:rsidRPr="00A37FA8" w:rsidRDefault="00231D00" w:rsidP="00231D00">
      <w:pPr>
        <w:pStyle w:val="a3"/>
        <w:tabs>
          <w:tab w:val="left" w:pos="0"/>
        </w:tabs>
        <w:spacing w:before="240" w:line="240" w:lineRule="auto"/>
        <w:ind w:firstLine="0"/>
        <w:jc w:val="center"/>
        <w:rPr>
          <w:b/>
          <w:sz w:val="32"/>
          <w:szCs w:val="32"/>
        </w:rPr>
      </w:pPr>
      <w:r w:rsidRPr="00A37FA8">
        <w:rPr>
          <w:b/>
          <w:sz w:val="32"/>
          <w:szCs w:val="32"/>
        </w:rPr>
        <w:t>Вариант №</w:t>
      </w:r>
      <w:r w:rsidR="00346FF4" w:rsidRPr="00D91E14">
        <w:rPr>
          <w:b/>
          <w:sz w:val="32"/>
          <w:szCs w:val="32"/>
        </w:rPr>
        <w:t xml:space="preserve"> </w:t>
      </w:r>
      <w:r w:rsidRPr="00A37FA8">
        <w:rPr>
          <w:b/>
          <w:sz w:val="32"/>
          <w:szCs w:val="32"/>
        </w:rPr>
        <w:t>4</w:t>
      </w:r>
    </w:p>
    <w:p w:rsidR="00231D00" w:rsidRDefault="00231D00" w:rsidP="00231D00">
      <w:pPr>
        <w:shd w:val="clear" w:color="auto" w:fill="FFFFFF"/>
        <w:tabs>
          <w:tab w:val="left" w:pos="576"/>
        </w:tabs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="00D91E14">
        <w:rPr>
          <w:color w:val="000000"/>
          <w:sz w:val="32"/>
          <w:szCs w:val="32"/>
        </w:rPr>
        <w:t>Реакция протекает в газовой фазе по уравнению</w:t>
      </w:r>
      <w:r w:rsidR="00D91E14" w:rsidRPr="00D91E14">
        <w:rPr>
          <w:color w:val="000000"/>
          <w:sz w:val="32"/>
          <w:szCs w:val="32"/>
        </w:rPr>
        <w:t xml:space="preserve"> </w:t>
      </w:r>
      <w:r w:rsidR="00D91E14" w:rsidRPr="009A4DE6">
        <w:rPr>
          <w:color w:val="000000"/>
          <w:sz w:val="32"/>
          <w:szCs w:val="32"/>
          <w:lang w:val="en-US"/>
        </w:rPr>
        <w:t>A </w:t>
      </w:r>
      <w:r w:rsidR="00D91E14" w:rsidRPr="009A4DE6">
        <w:rPr>
          <w:color w:val="000000"/>
          <w:sz w:val="32"/>
          <w:szCs w:val="32"/>
        </w:rPr>
        <w:sym w:font="Symbol" w:char="F02B"/>
      </w:r>
      <w:r w:rsidR="00D91E14" w:rsidRPr="009A4DE6">
        <w:rPr>
          <w:color w:val="000000"/>
          <w:sz w:val="32"/>
          <w:szCs w:val="32"/>
          <w:lang w:val="en-US"/>
        </w:rPr>
        <w:t> </w:t>
      </w:r>
      <w:r w:rsidR="00D91E14" w:rsidRPr="00D91E14">
        <w:rPr>
          <w:color w:val="000000"/>
          <w:sz w:val="32"/>
          <w:szCs w:val="32"/>
        </w:rPr>
        <w:t>2</w:t>
      </w:r>
      <w:r w:rsidR="00D91E14" w:rsidRPr="009A4DE6">
        <w:rPr>
          <w:color w:val="000000"/>
          <w:sz w:val="32"/>
          <w:szCs w:val="32"/>
          <w:lang w:val="en-US"/>
        </w:rPr>
        <w:t>B</w:t>
      </w:r>
      <w:r w:rsidR="00D91E14" w:rsidRPr="009A4DE6">
        <w:rPr>
          <w:sz w:val="32"/>
          <w:szCs w:val="32"/>
          <w:lang w:val="en-US"/>
        </w:rPr>
        <w:t> </w:t>
      </w:r>
      <w:r w:rsidR="00D91E14">
        <w:rPr>
          <w:sz w:val="32"/>
          <w:szCs w:val="32"/>
        </w:rPr>
        <w:t>=</w:t>
      </w:r>
      <w:r w:rsidR="00D91E14" w:rsidRPr="009A4DE6">
        <w:rPr>
          <w:sz w:val="32"/>
          <w:szCs w:val="32"/>
          <w:lang w:val="en-US"/>
        </w:rPr>
        <w:t> </w:t>
      </w:r>
      <w:r w:rsidR="00D91E14" w:rsidRPr="009A4DE6">
        <w:rPr>
          <w:color w:val="000000"/>
          <w:sz w:val="32"/>
          <w:szCs w:val="32"/>
        </w:rPr>
        <w:t>2</w:t>
      </w:r>
      <w:r w:rsidR="00D91E14" w:rsidRPr="009A4DE6">
        <w:rPr>
          <w:sz w:val="32"/>
          <w:szCs w:val="32"/>
          <w:lang w:val="en-US"/>
        </w:rPr>
        <w:t>C</w:t>
      </w:r>
      <w:r w:rsidR="00D91E14">
        <w:rPr>
          <w:color w:val="000000"/>
          <w:sz w:val="32"/>
          <w:szCs w:val="32"/>
        </w:rPr>
        <w:t>. Для прямой элементарной реакции р</w:t>
      </w:r>
      <w:r>
        <w:rPr>
          <w:sz w:val="32"/>
          <w:szCs w:val="32"/>
        </w:rPr>
        <w:t>ассчитать:</w:t>
      </w:r>
    </w:p>
    <w:p w:rsidR="00231D00" w:rsidRDefault="00231D00" w:rsidP="00231D00">
      <w:pPr>
        <w:pStyle w:val="a3"/>
        <w:tabs>
          <w:tab w:val="left" w:pos="509"/>
        </w:tabs>
        <w:spacing w:before="6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>1) как и во сколько раз изменится скорость реакции, если об</w:t>
      </w:r>
      <w:r>
        <w:rPr>
          <w:sz w:val="32"/>
          <w:szCs w:val="32"/>
        </w:rPr>
        <w:t>ъ</w:t>
      </w:r>
      <w:r>
        <w:rPr>
          <w:sz w:val="32"/>
          <w:szCs w:val="32"/>
        </w:rPr>
        <w:t>ём реактора увеличить в 3</w:t>
      </w:r>
      <w:r w:rsidRPr="003E09CA">
        <w:rPr>
          <w:sz w:val="32"/>
          <w:szCs w:val="32"/>
        </w:rPr>
        <w:t xml:space="preserve"> раза</w:t>
      </w:r>
      <w:r>
        <w:rPr>
          <w:sz w:val="32"/>
          <w:szCs w:val="32"/>
        </w:rPr>
        <w:t>;</w:t>
      </w:r>
    </w:p>
    <w:p w:rsidR="00231D00" w:rsidRDefault="00231D00" w:rsidP="00231D00">
      <w:pPr>
        <w:pStyle w:val="a3"/>
        <w:tabs>
          <w:tab w:val="left" w:pos="509"/>
        </w:tabs>
        <w:spacing w:before="6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>2) как и во сколько раз изменится скорость реакции, если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центрация В увеличится на 40%;</w:t>
      </w:r>
    </w:p>
    <w:p w:rsidR="00231D00" w:rsidRDefault="00231D00" w:rsidP="00231D00">
      <w:pPr>
        <w:pStyle w:val="a3"/>
        <w:tabs>
          <w:tab w:val="left" w:pos="509"/>
        </w:tabs>
        <w:spacing w:before="60" w:line="240" w:lineRule="auto"/>
        <w:ind w:firstLine="924"/>
        <w:rPr>
          <w:sz w:val="32"/>
          <w:szCs w:val="32"/>
        </w:rPr>
      </w:pPr>
      <w:r>
        <w:rPr>
          <w:sz w:val="32"/>
          <w:szCs w:val="32"/>
        </w:rPr>
        <w:t xml:space="preserve">3) температуру, при которой реакция закончится за 20 секунд, если, имея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Pr="003E09CA">
        <w:rPr>
          <w:sz w:val="32"/>
          <w:szCs w:val="32"/>
        </w:rPr>
        <w:t xml:space="preserve"> 2</w:t>
      </w:r>
      <w:r>
        <w:rPr>
          <w:sz w:val="32"/>
          <w:szCs w:val="32"/>
        </w:rPr>
        <w:t>, при 20</w:t>
      </w:r>
      <w:r w:rsidRPr="00A024BD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она заканчивается за 1 минуту 20 секунд. 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Pr="00516F1C">
        <w:rPr>
          <w:sz w:val="32"/>
          <w:szCs w:val="32"/>
        </w:rPr>
        <w:t>Реакция первого порядка проходит на 30% за 15 мин.</w:t>
      </w:r>
      <w:r>
        <w:rPr>
          <w:sz w:val="32"/>
          <w:szCs w:val="32"/>
        </w:rPr>
        <w:t xml:space="preserve"> Вычи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лить: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1) </w:t>
      </w:r>
      <w:r>
        <w:rPr>
          <w:color w:val="000000"/>
          <w:sz w:val="32"/>
          <w:szCs w:val="32"/>
        </w:rPr>
        <w:t xml:space="preserve">какая </w:t>
      </w:r>
      <w:r w:rsidRPr="003E09CA">
        <w:rPr>
          <w:color w:val="000000"/>
          <w:sz w:val="32"/>
          <w:szCs w:val="32"/>
        </w:rPr>
        <w:t xml:space="preserve">часть </w:t>
      </w:r>
      <w:r>
        <w:rPr>
          <w:sz w:val="32"/>
          <w:szCs w:val="32"/>
        </w:rPr>
        <w:t>реагирующего</w:t>
      </w:r>
      <w:r w:rsidRPr="003E09CA">
        <w:rPr>
          <w:color w:val="000000"/>
          <w:sz w:val="32"/>
          <w:szCs w:val="32"/>
        </w:rPr>
        <w:t xml:space="preserve"> вещества останется через</w:t>
      </w:r>
      <w:r>
        <w:rPr>
          <w:sz w:val="32"/>
          <w:szCs w:val="32"/>
        </w:rPr>
        <w:t xml:space="preserve"> 30 минут;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2) </w:t>
      </w:r>
      <w:r w:rsidRPr="00516F1C">
        <w:rPr>
          <w:sz w:val="32"/>
          <w:szCs w:val="32"/>
        </w:rPr>
        <w:t>скорость реакции при концент</w:t>
      </w:r>
      <w:r>
        <w:rPr>
          <w:sz w:val="32"/>
          <w:szCs w:val="32"/>
        </w:rPr>
        <w:t>рации реагирующего вещества 0,05 </w:t>
      </w:r>
      <w:r w:rsidRPr="00516F1C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pStyle w:val="a3"/>
        <w:tabs>
          <w:tab w:val="left" w:pos="509"/>
        </w:tabs>
        <w:spacing w:before="6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3. При температурах 25</w:t>
      </w:r>
      <w:r w:rsidRPr="00A108B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и 40</w:t>
      </w:r>
      <w:r w:rsidRPr="00A108B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значения константы скорости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которой реакции составляют 0,009 и 0,08 </w:t>
      </w:r>
      <w:r w:rsidR="009A4DE6" w:rsidRPr="009A4DE6">
        <w:rPr>
          <w:sz w:val="32"/>
          <w:szCs w:val="32"/>
        </w:rPr>
        <w:t>1/</w:t>
      </w:r>
      <w:r w:rsidRPr="003E09CA">
        <w:rPr>
          <w:sz w:val="32"/>
          <w:szCs w:val="32"/>
        </w:rPr>
        <w:t>мин</w:t>
      </w:r>
      <w:r>
        <w:rPr>
          <w:sz w:val="32"/>
          <w:szCs w:val="32"/>
        </w:rPr>
        <w:t xml:space="preserve">. </w:t>
      </w:r>
      <w:r w:rsidRPr="00432181">
        <w:rPr>
          <w:sz w:val="32"/>
          <w:szCs w:val="32"/>
        </w:rPr>
        <w:t>Определит</w:t>
      </w:r>
      <w:r>
        <w:rPr>
          <w:sz w:val="32"/>
          <w:szCs w:val="32"/>
        </w:rPr>
        <w:t>ь</w:t>
      </w:r>
      <w:r w:rsidRPr="00432181">
        <w:rPr>
          <w:sz w:val="32"/>
          <w:szCs w:val="32"/>
        </w:rPr>
        <w:t xml:space="preserve"> энергию активации этой реакции и константу скорости при 70</w:t>
      </w:r>
      <w:r w:rsidRPr="00432181">
        <w:rPr>
          <w:sz w:val="32"/>
          <w:szCs w:val="32"/>
          <w:vertAlign w:val="superscript"/>
        </w:rPr>
        <w:t>0</w:t>
      </w:r>
      <w:r w:rsidRPr="00432181">
        <w:rPr>
          <w:sz w:val="32"/>
          <w:szCs w:val="32"/>
        </w:rPr>
        <w:t>С.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 w:rsidR="00346FF4" w:rsidRPr="00346FF4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b/>
          <w:bCs/>
          <w:color w:val="000000"/>
          <w:sz w:val="32"/>
          <w:szCs w:val="32"/>
        </w:rPr>
        <w:t>5</w:t>
      </w:r>
    </w:p>
    <w:p w:rsidR="00231D00" w:rsidRDefault="00231D00" w:rsidP="00231D00">
      <w:pPr>
        <w:pStyle w:val="a3"/>
        <w:tabs>
          <w:tab w:val="left" w:pos="0"/>
        </w:tabs>
        <w:spacing w:before="120" w:line="240" w:lineRule="auto"/>
        <w:ind w:firstLine="539"/>
        <w:rPr>
          <w:sz w:val="32"/>
          <w:szCs w:val="32"/>
        </w:rPr>
      </w:pPr>
      <w:r w:rsidRPr="003E09CA">
        <w:rPr>
          <w:sz w:val="32"/>
          <w:szCs w:val="32"/>
        </w:rPr>
        <w:t>1.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Реакция выражается уравнением: </w:t>
      </w:r>
      <w:r>
        <w:rPr>
          <w:sz w:val="32"/>
          <w:szCs w:val="32"/>
        </w:rPr>
        <w:t>4</w:t>
      </w:r>
      <w:r w:rsidRPr="003E09CA"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> </w:t>
      </w:r>
      <w:r w:rsidR="00CA5097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 w:rsidR="00CA5097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 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3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r w:rsidRPr="00053041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D</w:t>
      </w:r>
      <w:r w:rsidRPr="00F0157F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и имеет первый порядок по веществу А и </w:t>
      </w:r>
      <w:r>
        <w:rPr>
          <w:sz w:val="32"/>
          <w:szCs w:val="32"/>
        </w:rPr>
        <w:t xml:space="preserve">второй </w:t>
      </w:r>
      <w:r w:rsidRPr="003E09CA">
        <w:rPr>
          <w:sz w:val="32"/>
          <w:szCs w:val="32"/>
        </w:rPr>
        <w:t xml:space="preserve">по веществу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. При начал</w:t>
      </w:r>
      <w:r w:rsidRPr="003E09CA">
        <w:rPr>
          <w:sz w:val="32"/>
          <w:szCs w:val="32"/>
        </w:rPr>
        <w:t>ь</w:t>
      </w:r>
      <w:r w:rsidRPr="003E09CA">
        <w:rPr>
          <w:sz w:val="32"/>
          <w:szCs w:val="32"/>
        </w:rPr>
        <w:t xml:space="preserve">ных концентрациях А и </w:t>
      </w:r>
      <w:r w:rsidRPr="003E09CA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, равных соответственно </w:t>
      </w:r>
      <w:r w:rsidRPr="003E09CA">
        <w:rPr>
          <w:sz w:val="32"/>
          <w:szCs w:val="32"/>
        </w:rPr>
        <w:t>3</w:t>
      </w:r>
      <w:r>
        <w:rPr>
          <w:sz w:val="32"/>
          <w:szCs w:val="32"/>
        </w:rPr>
        <w:t xml:space="preserve"> и </w:t>
      </w:r>
      <w:r w:rsidRPr="003E09CA">
        <w:rPr>
          <w:sz w:val="32"/>
          <w:szCs w:val="32"/>
        </w:rPr>
        <w:t>5 моль/л</w:t>
      </w:r>
      <w:r>
        <w:rPr>
          <w:sz w:val="32"/>
          <w:szCs w:val="32"/>
        </w:rPr>
        <w:t xml:space="preserve">, </w:t>
      </w:r>
      <w:r w:rsidRPr="003E09CA">
        <w:rPr>
          <w:sz w:val="32"/>
          <w:szCs w:val="32"/>
        </w:rPr>
        <w:t>ск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рость прямой реакции равна 0,3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моль/</w:t>
      </w:r>
      <w:r w:rsidR="00346FF4" w:rsidRPr="00346FF4">
        <w:rPr>
          <w:sz w:val="32"/>
          <w:szCs w:val="32"/>
        </w:rPr>
        <w:t>(</w:t>
      </w:r>
      <w:r w:rsidRPr="003E09CA">
        <w:rPr>
          <w:sz w:val="32"/>
          <w:szCs w:val="32"/>
        </w:rPr>
        <w:t>л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>с</w:t>
      </w:r>
      <w:r w:rsidR="00346FF4" w:rsidRPr="00346FF4">
        <w:rPr>
          <w:sz w:val="32"/>
          <w:szCs w:val="32"/>
        </w:rPr>
        <w:t>)</w:t>
      </w:r>
      <w:r w:rsidRPr="003E09CA">
        <w:rPr>
          <w:sz w:val="32"/>
          <w:szCs w:val="32"/>
        </w:rPr>
        <w:t xml:space="preserve">. </w: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Pr="00A148FE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константу скорости и скорость реакции</w:t>
      </w:r>
      <w:r>
        <w:rPr>
          <w:sz w:val="32"/>
          <w:szCs w:val="32"/>
        </w:rPr>
        <w:t xml:space="preserve"> в момент времени</w:t>
      </w:r>
      <w:r w:rsidRPr="003E09CA">
        <w:rPr>
          <w:sz w:val="32"/>
          <w:szCs w:val="32"/>
        </w:rPr>
        <w:t>, к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гда концентрация </w:t>
      </w:r>
      <w:r w:rsidRPr="003E09CA"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уменьшится на 2 моль/л;</w:t>
      </w:r>
    </w:p>
    <w:p w:rsidR="00231D00" w:rsidRPr="00F0157F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как</w:t>
      </w:r>
      <w:r w:rsidRPr="00F0157F">
        <w:rPr>
          <w:sz w:val="32"/>
          <w:szCs w:val="32"/>
        </w:rPr>
        <w:t xml:space="preserve"> </w:t>
      </w:r>
      <w:r>
        <w:rPr>
          <w:sz w:val="32"/>
          <w:szCs w:val="32"/>
        </w:rPr>
        <w:t>и во сколько раз изменится скорость реакции, если 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трацию А увеличить в 3 раза, а концентрацию В </w:t>
      </w:r>
      <w:r w:rsidR="00346FF4">
        <w:rPr>
          <w:sz w:val="32"/>
          <w:szCs w:val="32"/>
        </w:rPr>
        <w:t xml:space="preserve">уменьшить </w:t>
      </w:r>
      <w:r>
        <w:rPr>
          <w:sz w:val="32"/>
          <w:szCs w:val="32"/>
        </w:rPr>
        <w:t>в 2 раза;</w:t>
      </w:r>
    </w:p>
    <w:p w:rsidR="00231D00" w:rsidRPr="009F3A8A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н</w:t>
      </w:r>
      <w:r w:rsidRPr="003E09CA">
        <w:rPr>
          <w:color w:val="000000"/>
          <w:sz w:val="32"/>
          <w:szCs w:val="32"/>
        </w:rPr>
        <w:t xml:space="preserve">а сколько градусов необходимо повысить температуру, чтобы скорость реакции увеличилась в </w:t>
      </w:r>
      <w:r>
        <w:rPr>
          <w:color w:val="000000"/>
          <w:sz w:val="32"/>
          <w:szCs w:val="32"/>
        </w:rPr>
        <w:t>27</w:t>
      </w:r>
      <w:r w:rsidRPr="003E09CA">
        <w:rPr>
          <w:color w:val="000000"/>
          <w:sz w:val="32"/>
          <w:szCs w:val="32"/>
        </w:rPr>
        <w:t xml:space="preserve"> раз</w:t>
      </w:r>
      <w:r>
        <w:rPr>
          <w:color w:val="000000"/>
          <w:sz w:val="32"/>
          <w:szCs w:val="32"/>
        </w:rPr>
        <w:t xml:space="preserve">, если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3.</w:t>
      </w:r>
    </w:p>
    <w:p w:rsidR="00231D00" w:rsidRPr="00F42F46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 xml:space="preserve">2. Во время аварии на Чернобыльской АЭС (1986 г.) произошел выброс радионуклида </w:t>
      </w:r>
      <w:r w:rsidRPr="009A4DE6">
        <w:rPr>
          <w:color w:val="000000"/>
          <w:sz w:val="32"/>
          <w:szCs w:val="32"/>
          <w:lang w:val="en-US"/>
        </w:rPr>
        <w:t>Cs</w:t>
      </w:r>
      <w:r w:rsidRPr="009A4DE6">
        <w:rPr>
          <w:color w:val="000000"/>
          <w:sz w:val="32"/>
          <w:szCs w:val="32"/>
        </w:rPr>
        <w:t>-137, период полураспада которого составл</w:t>
      </w:r>
      <w:r w:rsidRPr="009A4DE6">
        <w:rPr>
          <w:color w:val="000000"/>
          <w:sz w:val="32"/>
          <w:szCs w:val="32"/>
        </w:rPr>
        <w:t>я</w:t>
      </w:r>
      <w:r w:rsidRPr="009A4DE6">
        <w:rPr>
          <w:color w:val="000000"/>
          <w:sz w:val="32"/>
          <w:szCs w:val="32"/>
        </w:rPr>
        <w:t xml:space="preserve">ет 30 лет. Рассчитать, какая часть попавшего </w:t>
      </w:r>
      <w:r w:rsidR="00CA5097" w:rsidRPr="009A4DE6">
        <w:rPr>
          <w:color w:val="000000"/>
          <w:sz w:val="32"/>
          <w:szCs w:val="32"/>
        </w:rPr>
        <w:t xml:space="preserve">тогда </w:t>
      </w:r>
      <w:r w:rsidRPr="009A4DE6">
        <w:rPr>
          <w:color w:val="000000"/>
          <w:sz w:val="32"/>
          <w:szCs w:val="32"/>
        </w:rPr>
        <w:t>в организм ради</w:t>
      </w:r>
      <w:r w:rsidRPr="009A4DE6">
        <w:rPr>
          <w:color w:val="000000"/>
          <w:sz w:val="32"/>
          <w:szCs w:val="32"/>
        </w:rPr>
        <w:t>о</w:t>
      </w:r>
      <w:r w:rsidRPr="009A4DE6">
        <w:rPr>
          <w:color w:val="000000"/>
          <w:sz w:val="32"/>
          <w:szCs w:val="32"/>
        </w:rPr>
        <w:t>нуклида осталась в настоящее время.</w:t>
      </w:r>
    </w:p>
    <w:p w:rsidR="00231D00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Определить, в</w:t>
      </w:r>
      <w:r w:rsidRPr="00602EFB">
        <w:rPr>
          <w:sz w:val="32"/>
          <w:szCs w:val="32"/>
        </w:rPr>
        <w:t>о сколько раз увеличится скорость реакции в присутствии катализатора, если энергия активации реа</w:t>
      </w:r>
      <w:r>
        <w:rPr>
          <w:sz w:val="32"/>
          <w:szCs w:val="32"/>
        </w:rPr>
        <w:t>кции уменьш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ется на 50 кДж/моль.</w:t>
      </w:r>
      <w:r w:rsidRPr="00602EFB">
        <w:rPr>
          <w:sz w:val="32"/>
          <w:szCs w:val="32"/>
        </w:rPr>
        <w:t xml:space="preserve"> Температура реакции </w:t>
      </w:r>
      <w:r>
        <w:rPr>
          <w:sz w:val="32"/>
          <w:szCs w:val="32"/>
        </w:rPr>
        <w:t xml:space="preserve">равна </w:t>
      </w:r>
      <w:r w:rsidRPr="00602EFB">
        <w:rPr>
          <w:sz w:val="32"/>
          <w:szCs w:val="32"/>
        </w:rPr>
        <w:t>25</w:t>
      </w:r>
      <w:r w:rsidRPr="00602EFB">
        <w:rPr>
          <w:sz w:val="32"/>
          <w:szCs w:val="32"/>
          <w:vertAlign w:val="superscript"/>
        </w:rPr>
        <w:t>0</w:t>
      </w:r>
      <w:r w:rsidRPr="00602EFB">
        <w:rPr>
          <w:sz w:val="32"/>
          <w:szCs w:val="32"/>
        </w:rPr>
        <w:t>С.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 w:rsidR="00346FF4" w:rsidRPr="003566C0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b/>
          <w:bCs/>
          <w:color w:val="000000"/>
          <w:sz w:val="32"/>
          <w:szCs w:val="32"/>
        </w:rPr>
        <w:t>6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3E09CA">
        <w:rPr>
          <w:color w:val="000000"/>
          <w:sz w:val="32"/>
          <w:szCs w:val="32"/>
        </w:rPr>
        <w:t>В закрытом сосуде находится с</w:t>
      </w:r>
      <w:r>
        <w:rPr>
          <w:color w:val="000000"/>
          <w:sz w:val="32"/>
          <w:szCs w:val="32"/>
        </w:rPr>
        <w:t>месь газов, состоящая из 1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моль</w:t>
      </w:r>
      <w:r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 xml:space="preserve"> и 3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моль 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, которая реагирует по уравнению: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 3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. Скорость прямой реакции описывается уравнением</w:t>
      </w:r>
      <w:r>
        <w:rPr>
          <w:color w:val="000000"/>
          <w:sz w:val="32"/>
          <w:szCs w:val="32"/>
        </w:rPr>
        <w:t>:</w:t>
      </w:r>
    </w:p>
    <w:p w:rsidR="00231D00" w:rsidRDefault="007E0AAB" w:rsidP="00231D00">
      <w:pPr>
        <w:shd w:val="clear" w:color="auto" w:fill="FFFFFF"/>
        <w:tabs>
          <w:tab w:val="left" w:pos="509"/>
        </w:tabs>
        <w:jc w:val="center"/>
        <w:rPr>
          <w:color w:val="000000"/>
          <w:sz w:val="32"/>
          <w:szCs w:val="32"/>
        </w:rPr>
      </w:pPr>
      <w:r w:rsidRPr="005464EC">
        <w:rPr>
          <w:caps/>
          <w:position w:val="-20"/>
        </w:rPr>
        <w:object w:dxaOrig="2860" w:dyaOrig="580">
          <v:shape id="_x0000_i1316" type="#_x0000_t75" style="width:131.25pt;height:27pt" o:ole="">
            <v:imagedata r:id="rId492" o:title=""/>
          </v:shape>
          <o:OLEObject Type="Embed" ProgID="Equation.3" ShapeID="_x0000_i1316" DrawAspect="Content" ObjectID="_1724494565" r:id="rId493"/>
        </w:objec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 как и во </w:t>
      </w:r>
      <w:r w:rsidRPr="003E09CA">
        <w:rPr>
          <w:color w:val="000000"/>
          <w:sz w:val="32"/>
          <w:szCs w:val="32"/>
        </w:rPr>
        <w:t xml:space="preserve">сколько раз </w:t>
      </w:r>
      <w:r>
        <w:rPr>
          <w:color w:val="000000"/>
          <w:sz w:val="32"/>
          <w:szCs w:val="32"/>
        </w:rPr>
        <w:t>изменится</w:t>
      </w:r>
      <w:r w:rsidRPr="003E09CA">
        <w:rPr>
          <w:color w:val="000000"/>
          <w:sz w:val="32"/>
          <w:szCs w:val="32"/>
        </w:rPr>
        <w:t xml:space="preserve"> скорость прямой реакции после того как прореагирует 0,5 моль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2) как и во </w:t>
      </w:r>
      <w:r w:rsidRPr="003E09CA">
        <w:rPr>
          <w:color w:val="000000"/>
          <w:sz w:val="32"/>
          <w:szCs w:val="32"/>
        </w:rPr>
        <w:t xml:space="preserve">сколько раз </w:t>
      </w:r>
      <w:r>
        <w:rPr>
          <w:color w:val="000000"/>
          <w:sz w:val="32"/>
          <w:szCs w:val="32"/>
        </w:rPr>
        <w:t>изменится</w:t>
      </w:r>
      <w:r w:rsidRPr="003E09CA">
        <w:rPr>
          <w:color w:val="000000"/>
          <w:sz w:val="32"/>
          <w:szCs w:val="32"/>
        </w:rPr>
        <w:t xml:space="preserve"> скорость прямой реакции</w:t>
      </w:r>
      <w:r>
        <w:rPr>
          <w:color w:val="000000"/>
          <w:sz w:val="32"/>
          <w:szCs w:val="32"/>
        </w:rPr>
        <w:t>, если объём реактора увеличить в 3 раза;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</w:t>
      </w:r>
      <w:r>
        <w:rPr>
          <w:sz w:val="32"/>
          <w:szCs w:val="32"/>
        </w:rPr>
        <w:t>время окончания реакции при 3</w:t>
      </w:r>
      <w:r w:rsidRPr="003E09CA">
        <w:rPr>
          <w:sz w:val="32"/>
          <w:szCs w:val="32"/>
        </w:rPr>
        <w:t>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, если п</w:t>
      </w:r>
      <w:r w:rsidRPr="003E09CA">
        <w:rPr>
          <w:sz w:val="32"/>
          <w:szCs w:val="32"/>
        </w:rPr>
        <w:t>ри 50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 </w:t>
      </w:r>
      <w:r>
        <w:rPr>
          <w:sz w:val="32"/>
          <w:szCs w:val="32"/>
        </w:rPr>
        <w:t>она зака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чивается за 5</w:t>
      </w:r>
      <w:r w:rsidRPr="003E09CA">
        <w:rPr>
          <w:sz w:val="32"/>
          <w:szCs w:val="32"/>
        </w:rPr>
        <w:t xml:space="preserve"> минут</w:t>
      </w:r>
      <w:r>
        <w:rPr>
          <w:sz w:val="32"/>
          <w:szCs w:val="32"/>
        </w:rPr>
        <w:t xml:space="preserve">, а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Pr="003E09CA">
        <w:rPr>
          <w:sz w:val="32"/>
          <w:szCs w:val="32"/>
        </w:rPr>
        <w:t xml:space="preserve"> 2</w:t>
      </w:r>
      <w:r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3E09CA">
        <w:rPr>
          <w:color w:val="000000"/>
          <w:sz w:val="32"/>
          <w:szCs w:val="32"/>
        </w:rPr>
        <w:t xml:space="preserve">В ходе </w:t>
      </w:r>
      <w:r w:rsidRPr="003E09CA">
        <w:rPr>
          <w:sz w:val="32"/>
          <w:szCs w:val="32"/>
        </w:rPr>
        <w:t>лабораторных исследований было установлено, что за сутки концентрация препарата в орга</w:t>
      </w:r>
      <w:r>
        <w:rPr>
          <w:sz w:val="32"/>
          <w:szCs w:val="32"/>
        </w:rPr>
        <w:t>низме больного снизилась от 0,1 </w:t>
      </w:r>
      <w:r w:rsidRPr="003E09CA">
        <w:rPr>
          <w:sz w:val="32"/>
          <w:szCs w:val="32"/>
        </w:rPr>
        <w:t>моль/л до 0,02 моль/л. Вычислить период полуэлиминации преп</w:t>
      </w:r>
      <w:r w:rsidRPr="003E09CA">
        <w:rPr>
          <w:sz w:val="32"/>
          <w:szCs w:val="32"/>
        </w:rPr>
        <w:t>а</w:t>
      </w:r>
      <w:r w:rsidRPr="003E09CA">
        <w:rPr>
          <w:sz w:val="32"/>
          <w:szCs w:val="32"/>
        </w:rPr>
        <w:t>рата, считая, что данная реакция первого порядка.</w:t>
      </w:r>
    </w:p>
    <w:p w:rsidR="00231D00" w:rsidRPr="00772407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Энергия активации реакции разложения спазмолитина в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творе равна 75 кДж</w:t>
      </w:r>
      <w:r w:rsidRPr="00772407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моль. Определить, во сколько раз увеличится скорость разложения при повышении температуры от 25 до 40</w:t>
      </w:r>
      <w:r w:rsidRPr="009D468A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С. </w:t>
      </w:r>
    </w:p>
    <w:p w:rsidR="00231D00" w:rsidRPr="003E09CA" w:rsidRDefault="00231D00" w:rsidP="00231D00">
      <w:pPr>
        <w:pStyle w:val="6"/>
        <w:spacing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Вариант №7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Реакция протекает по уравнению: 2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sz w:val="32"/>
          <w:szCs w:val="32"/>
        </w:rPr>
        <w:t xml:space="preserve">имеет второй порядок по веществу А и первый по веществу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. </w:t>
      </w:r>
      <w:r w:rsidR="00B93B68">
        <w:rPr>
          <w:color w:val="000000"/>
          <w:sz w:val="32"/>
          <w:szCs w:val="32"/>
        </w:rPr>
        <w:t xml:space="preserve">Исходные </w:t>
      </w:r>
      <w:r w:rsidRPr="003E09CA">
        <w:rPr>
          <w:color w:val="000000"/>
          <w:sz w:val="32"/>
          <w:szCs w:val="32"/>
        </w:rPr>
        <w:t>конце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трации веществ </w:t>
      </w:r>
      <w:r>
        <w:rPr>
          <w:color w:val="000000"/>
          <w:sz w:val="32"/>
          <w:szCs w:val="32"/>
        </w:rPr>
        <w:t xml:space="preserve">соответственно </w:t>
      </w:r>
      <w:r w:rsidRPr="003E09CA">
        <w:rPr>
          <w:color w:val="000000"/>
          <w:sz w:val="32"/>
          <w:szCs w:val="32"/>
        </w:rPr>
        <w:t>равны</w:t>
      </w:r>
      <w:r>
        <w:rPr>
          <w:color w:val="000000"/>
          <w:sz w:val="32"/>
          <w:szCs w:val="32"/>
        </w:rPr>
        <w:t xml:space="preserve"> 8</w:t>
      </w:r>
      <w:r w:rsidRPr="0005304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4</w:t>
      </w:r>
      <w:r w:rsidRPr="003E09CA">
        <w:rPr>
          <w:color w:val="000000"/>
          <w:sz w:val="32"/>
          <w:szCs w:val="32"/>
        </w:rPr>
        <w:t xml:space="preserve"> моль/л; </w:t>
      </w:r>
      <w:r w:rsidR="00853C57">
        <w:rPr>
          <w:color w:val="000000"/>
          <w:sz w:val="32"/>
          <w:szCs w:val="32"/>
        </w:rPr>
        <w:br/>
      </w:r>
      <w:r w:rsidRPr="003E09CA">
        <w:rPr>
          <w:color w:val="000000"/>
          <w:sz w:val="32"/>
          <w:szCs w:val="32"/>
          <w:lang w:val="en-US"/>
        </w:rPr>
        <w:t>k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0,5 л</w:t>
      </w:r>
      <w:r w:rsidRPr="007E2E4C">
        <w:rPr>
          <w:color w:val="000000"/>
          <w:sz w:val="32"/>
          <w:szCs w:val="32"/>
          <w:vertAlign w:val="superscript"/>
        </w:rPr>
        <w:t>2</w:t>
      </w:r>
      <w:r w:rsidRPr="007E2E4C">
        <w:rPr>
          <w:color w:val="000000"/>
          <w:sz w:val="32"/>
          <w:szCs w:val="32"/>
        </w:rPr>
        <w:t>/</w:t>
      </w:r>
      <w:r w:rsidR="00346FF4" w:rsidRPr="00346FF4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моль</w:t>
      </w:r>
      <w:r w:rsidRPr="007E2E4C"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 xml:space="preserve"> мин</w:t>
      </w:r>
      <w:r w:rsidR="00346FF4" w:rsidRPr="00346FF4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>:</w:t>
      </w:r>
    </w:p>
    <w:p w:rsidR="00231D00" w:rsidRPr="009A4DE6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>1) начальную скорость реакции и скорость в момент времени, к</w:t>
      </w:r>
      <w:r w:rsidRPr="009A4DE6">
        <w:rPr>
          <w:color w:val="000000"/>
          <w:sz w:val="32"/>
          <w:szCs w:val="32"/>
        </w:rPr>
        <w:t>о</w:t>
      </w:r>
      <w:r w:rsidRPr="009A4DE6">
        <w:rPr>
          <w:color w:val="000000"/>
          <w:sz w:val="32"/>
          <w:szCs w:val="32"/>
        </w:rPr>
        <w:t>гда прореагирует 25% А;</w:t>
      </w:r>
    </w:p>
    <w:p w:rsidR="00231D00" w:rsidRPr="009A4DE6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>2) как и во сколько раз изменится скорость реакции, если конце</w:t>
      </w:r>
      <w:r w:rsidRPr="009A4DE6">
        <w:rPr>
          <w:color w:val="000000"/>
          <w:sz w:val="32"/>
          <w:szCs w:val="32"/>
        </w:rPr>
        <w:t>н</w:t>
      </w:r>
      <w:r w:rsidRPr="009A4DE6">
        <w:rPr>
          <w:color w:val="000000"/>
          <w:sz w:val="32"/>
          <w:szCs w:val="32"/>
        </w:rPr>
        <w:t>трацию А уменьшить от 8 до 4 моль/л, а концентрацию В увеличить от 4 до 8 моль/л;</w:t>
      </w:r>
    </w:p>
    <w:p w:rsidR="00231D00" w:rsidRPr="009A4DE6" w:rsidRDefault="00231D00" w:rsidP="00231D00">
      <w:pPr>
        <w:shd w:val="clear" w:color="auto" w:fill="FFFFFF"/>
        <w:tabs>
          <w:tab w:val="left" w:pos="0"/>
        </w:tabs>
        <w:spacing w:before="6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 xml:space="preserve">3) температурный коэффициент реакции </w:t>
      </w:r>
      <w:r w:rsidRPr="009A4DE6">
        <w:rPr>
          <w:color w:val="000000"/>
          <w:sz w:val="32"/>
          <w:szCs w:val="32"/>
        </w:rPr>
        <w:sym w:font="Symbol" w:char="F067"/>
      </w:r>
      <w:r w:rsidRPr="009A4DE6">
        <w:rPr>
          <w:color w:val="000000"/>
          <w:sz w:val="32"/>
          <w:szCs w:val="32"/>
        </w:rPr>
        <w:t>, если при повышении температуры на 30</w:t>
      </w:r>
      <w:r w:rsidRPr="009A4DE6">
        <w:rPr>
          <w:color w:val="000000"/>
          <w:sz w:val="32"/>
          <w:szCs w:val="32"/>
          <w:vertAlign w:val="superscript"/>
        </w:rPr>
        <w:t>0</w:t>
      </w:r>
      <w:r w:rsidRPr="009A4DE6">
        <w:rPr>
          <w:color w:val="000000"/>
          <w:sz w:val="32"/>
          <w:szCs w:val="32"/>
        </w:rPr>
        <w:t xml:space="preserve">С скорость реакции увеличилась в 27 раз. </w:t>
      </w:r>
    </w:p>
    <w:p w:rsidR="00231D00" w:rsidRPr="009A4DE6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9A4DE6">
        <w:rPr>
          <w:color w:val="000000"/>
          <w:sz w:val="32"/>
          <w:szCs w:val="32"/>
        </w:rPr>
        <w:t>2. Рассчитать, какая часть препарата мебикар останется в орг</w:t>
      </w:r>
      <w:r w:rsidRPr="009A4DE6">
        <w:rPr>
          <w:color w:val="000000"/>
          <w:sz w:val="32"/>
          <w:szCs w:val="32"/>
        </w:rPr>
        <w:t>а</w:t>
      </w:r>
      <w:r w:rsidRPr="009A4DE6">
        <w:rPr>
          <w:color w:val="000000"/>
          <w:sz w:val="32"/>
          <w:szCs w:val="32"/>
        </w:rPr>
        <w:t>низме человека через 10 часов</w:t>
      </w:r>
      <w:r w:rsidR="00CA5097" w:rsidRPr="009A4DE6">
        <w:rPr>
          <w:color w:val="000000"/>
          <w:sz w:val="32"/>
          <w:szCs w:val="32"/>
        </w:rPr>
        <w:t xml:space="preserve"> после введения</w:t>
      </w:r>
      <w:r w:rsidRPr="009A4DE6">
        <w:rPr>
          <w:color w:val="000000"/>
          <w:sz w:val="32"/>
          <w:szCs w:val="32"/>
        </w:rPr>
        <w:t>, если константа скор</w:t>
      </w:r>
      <w:r w:rsidRPr="009A4DE6">
        <w:rPr>
          <w:color w:val="000000"/>
          <w:sz w:val="32"/>
          <w:szCs w:val="32"/>
        </w:rPr>
        <w:t>о</w:t>
      </w:r>
      <w:r w:rsidRPr="009A4DE6">
        <w:rPr>
          <w:color w:val="000000"/>
          <w:sz w:val="32"/>
          <w:szCs w:val="32"/>
        </w:rPr>
        <w:t xml:space="preserve">сти реакции составляет 0,231 </w:t>
      </w:r>
      <w:r w:rsidR="00346FF4" w:rsidRPr="00346FF4">
        <w:rPr>
          <w:color w:val="000000"/>
          <w:sz w:val="32"/>
          <w:szCs w:val="32"/>
        </w:rPr>
        <w:t>1/</w:t>
      </w:r>
      <w:r w:rsidRPr="009A4DE6">
        <w:rPr>
          <w:color w:val="000000"/>
          <w:sz w:val="32"/>
          <w:szCs w:val="32"/>
        </w:rPr>
        <w:t>ч</w:t>
      </w:r>
      <w:r w:rsidRPr="009A4DE6">
        <w:rPr>
          <w:sz w:val="32"/>
          <w:szCs w:val="32"/>
        </w:rPr>
        <w:t xml:space="preserve">. </w:t>
      </w:r>
    </w:p>
    <w:p w:rsidR="00231D00" w:rsidRPr="003566C0" w:rsidRDefault="00231D00" w:rsidP="00231D00">
      <w:pPr>
        <w:shd w:val="clear" w:color="auto" w:fill="FFFFFF"/>
        <w:tabs>
          <w:tab w:val="left" w:pos="509"/>
        </w:tabs>
        <w:spacing w:before="120" w:after="120"/>
        <w:ind w:firstLine="567"/>
        <w:jc w:val="both"/>
        <w:rPr>
          <w:sz w:val="32"/>
          <w:szCs w:val="32"/>
        </w:rPr>
      </w:pPr>
      <w:r w:rsidRPr="009A4DE6">
        <w:rPr>
          <w:color w:val="000000"/>
          <w:sz w:val="32"/>
          <w:szCs w:val="32"/>
        </w:rPr>
        <w:t>3. </w:t>
      </w:r>
      <w:r w:rsidRPr="009A4DE6">
        <w:rPr>
          <w:sz w:val="32"/>
          <w:szCs w:val="32"/>
        </w:rPr>
        <w:t>Энергия активации гидролиза сахарозы при 37</w:t>
      </w:r>
      <w:r w:rsidRPr="009A4DE6">
        <w:rPr>
          <w:sz w:val="32"/>
          <w:szCs w:val="32"/>
          <w:vertAlign w:val="superscript"/>
        </w:rPr>
        <w:t>0</w:t>
      </w:r>
      <w:r w:rsidRPr="009A4DE6">
        <w:rPr>
          <w:sz w:val="32"/>
          <w:szCs w:val="32"/>
        </w:rPr>
        <w:t>С в присутс</w:t>
      </w:r>
      <w:r w:rsidRPr="009A4DE6">
        <w:rPr>
          <w:sz w:val="32"/>
          <w:szCs w:val="32"/>
        </w:rPr>
        <w:t>т</w:t>
      </w:r>
      <w:r w:rsidRPr="009A4DE6">
        <w:rPr>
          <w:sz w:val="32"/>
          <w:szCs w:val="32"/>
        </w:rPr>
        <w:t>вии ионов Н</w:t>
      </w:r>
      <w:r w:rsidRPr="009A4DE6">
        <w:rPr>
          <w:sz w:val="32"/>
          <w:szCs w:val="32"/>
          <w:vertAlign w:val="superscript"/>
        </w:rPr>
        <w:t>+</w:t>
      </w:r>
      <w:r w:rsidRPr="009A4DE6">
        <w:rPr>
          <w:sz w:val="32"/>
          <w:szCs w:val="32"/>
        </w:rPr>
        <w:t xml:space="preserve"> равна 107,5 кДж/моль, а в присутствии фермента сах</w:t>
      </w:r>
      <w:r w:rsidRPr="009A4DE6">
        <w:rPr>
          <w:sz w:val="32"/>
          <w:szCs w:val="32"/>
        </w:rPr>
        <w:t>а</w:t>
      </w:r>
      <w:r w:rsidRPr="009A4DE6">
        <w:rPr>
          <w:sz w:val="32"/>
          <w:szCs w:val="32"/>
        </w:rPr>
        <w:t>разы составляет 34,9 кДж/моль. Определить во сколько раз быстрее протекает ферментативная реакция.</w:t>
      </w:r>
    </w:p>
    <w:p w:rsidR="00B93B68" w:rsidRDefault="00B93B68" w:rsidP="00231D0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93B68" w:rsidRDefault="00B93B68" w:rsidP="00231D0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93B68" w:rsidRDefault="00B93B68" w:rsidP="00231D0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№8</w:t>
      </w:r>
    </w:p>
    <w:p w:rsidR="00231D00" w:rsidRDefault="00231D00" w:rsidP="00231D00">
      <w:pPr>
        <w:shd w:val="clear" w:color="auto" w:fill="FFFFFF"/>
        <w:tabs>
          <w:tab w:val="left" w:pos="542"/>
        </w:tabs>
        <w:spacing w:before="120"/>
        <w:ind w:firstLine="510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В растворе объё</w:t>
      </w:r>
      <w:r w:rsidRPr="003E09CA">
        <w:rPr>
          <w:color w:val="000000"/>
          <w:sz w:val="32"/>
          <w:szCs w:val="32"/>
        </w:rPr>
        <w:t xml:space="preserve">мом 1 л, содержащем 1 моль вещества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 xml:space="preserve"> и 2 </w:t>
      </w:r>
      <w:r w:rsidRPr="003E09CA">
        <w:rPr>
          <w:color w:val="000000"/>
          <w:sz w:val="32"/>
          <w:szCs w:val="32"/>
        </w:rPr>
        <w:t xml:space="preserve">моль вещества 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, протекает реакция: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 3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D</w:t>
      </w:r>
      <w:r w:rsidRPr="003E09CA">
        <w:rPr>
          <w:sz w:val="32"/>
          <w:szCs w:val="32"/>
        </w:rPr>
        <w:t>. Прямая р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акция имеет первый порядок по </w:t>
      </w:r>
      <w:r>
        <w:rPr>
          <w:sz w:val="32"/>
          <w:szCs w:val="32"/>
        </w:rPr>
        <w:t>веществу А и второй по веществу 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tabs>
          <w:tab w:val="left" w:pos="542"/>
        </w:tabs>
        <w:spacing w:before="120"/>
        <w:ind w:firstLine="51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tabs>
          <w:tab w:val="left" w:pos="542"/>
        </w:tabs>
        <w:spacing w:before="60"/>
        <w:ind w:firstLine="51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как и во сколько раз изменится скорость реакции, если раствор разбавить в 2 раза;</w:t>
      </w:r>
    </w:p>
    <w:p w:rsidR="00231D00" w:rsidRPr="003E09CA" w:rsidRDefault="00231D00" w:rsidP="00231D00">
      <w:pPr>
        <w:shd w:val="clear" w:color="auto" w:fill="FFFFFF"/>
        <w:tabs>
          <w:tab w:val="left" w:pos="542"/>
        </w:tabs>
        <w:spacing w:before="60"/>
        <w:ind w:firstLine="51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2) как и во сколько раз изменится скорость реакции</w:t>
      </w:r>
      <w:r w:rsidRPr="00575AD9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после того, как прореагиру</w:t>
      </w:r>
      <w:r>
        <w:rPr>
          <w:color w:val="000000"/>
          <w:sz w:val="32"/>
          <w:szCs w:val="32"/>
        </w:rPr>
        <w:t>ет 0,3</w:t>
      </w:r>
      <w:r w:rsidRPr="003E09CA">
        <w:rPr>
          <w:color w:val="000000"/>
          <w:sz w:val="32"/>
          <w:szCs w:val="32"/>
        </w:rPr>
        <w:t xml:space="preserve">5 моль вещества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</w:t>
      </w:r>
      <w:r>
        <w:rPr>
          <w:sz w:val="32"/>
          <w:szCs w:val="32"/>
        </w:rPr>
        <w:t>температуру, при которой реакция закончится за 30 секунд, е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ли, имея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 3, при 25</w:t>
      </w:r>
      <w:r w:rsidRPr="00A024BD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она заканчивается за 1,5 минуты.</w:t>
      </w:r>
    </w:p>
    <w:p w:rsidR="00231D00" w:rsidRPr="00DE1DB6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DE1DB6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Разложение препарата «Но-шпа» в организме человека хара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 xml:space="preserve">теризуется периодом полупревращения, равным 2 часам. Определить время, за которое разложению подвергнется 40% препарата. </w:t>
      </w:r>
    </w:p>
    <w:p w:rsidR="00231D00" w:rsidRPr="00DB7145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DE1DB6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 w:rsidRPr="00DB7145">
        <w:rPr>
          <w:sz w:val="32"/>
          <w:szCs w:val="32"/>
        </w:rPr>
        <w:t>Константа скорости некоторой реакции при 20</w:t>
      </w:r>
      <w:r w:rsidRPr="00DB7145">
        <w:rPr>
          <w:sz w:val="32"/>
          <w:szCs w:val="32"/>
          <w:vertAlign w:val="superscript"/>
        </w:rPr>
        <w:t>0</w:t>
      </w:r>
      <w:r w:rsidRPr="00DB7145">
        <w:rPr>
          <w:sz w:val="32"/>
          <w:szCs w:val="32"/>
        </w:rPr>
        <w:t>С</w:t>
      </w:r>
      <w:r>
        <w:rPr>
          <w:sz w:val="32"/>
          <w:szCs w:val="32"/>
        </w:rPr>
        <w:t xml:space="preserve"> равна 0,055 </w:t>
      </w:r>
      <w:r w:rsidR="009A4DE6" w:rsidRPr="009A4DE6">
        <w:rPr>
          <w:sz w:val="32"/>
          <w:szCs w:val="32"/>
        </w:rPr>
        <w:t>1/</w:t>
      </w:r>
      <w:r w:rsidRPr="00DB7145">
        <w:rPr>
          <w:sz w:val="32"/>
          <w:szCs w:val="32"/>
        </w:rPr>
        <w:t>мин, при 45</w:t>
      </w:r>
      <w:r w:rsidRPr="00DB7145">
        <w:rPr>
          <w:sz w:val="32"/>
          <w:szCs w:val="32"/>
          <w:vertAlign w:val="superscript"/>
        </w:rPr>
        <w:t>0</w:t>
      </w:r>
      <w:r w:rsidRPr="00DB7145">
        <w:rPr>
          <w:sz w:val="32"/>
          <w:szCs w:val="32"/>
        </w:rPr>
        <w:t>С</w:t>
      </w:r>
      <w:r>
        <w:rPr>
          <w:sz w:val="32"/>
          <w:szCs w:val="32"/>
        </w:rPr>
        <w:t xml:space="preserve"> составляет</w:t>
      </w:r>
      <w:r w:rsidRPr="00DB7145">
        <w:rPr>
          <w:sz w:val="32"/>
          <w:szCs w:val="32"/>
        </w:rPr>
        <w:t xml:space="preserve"> 0,165 </w:t>
      </w:r>
      <w:r w:rsidR="009A4DE6" w:rsidRPr="009A4DE6">
        <w:rPr>
          <w:sz w:val="32"/>
          <w:szCs w:val="32"/>
        </w:rPr>
        <w:t>1/</w:t>
      </w:r>
      <w:r w:rsidRPr="00DB7145">
        <w:rPr>
          <w:sz w:val="32"/>
          <w:szCs w:val="32"/>
        </w:rPr>
        <w:t>мин. Определите энергию активации этой реакции</w:t>
      </w:r>
      <w:r>
        <w:rPr>
          <w:sz w:val="32"/>
          <w:szCs w:val="32"/>
        </w:rPr>
        <w:t xml:space="preserve"> и значение константы скорости при 35</w:t>
      </w:r>
      <w:r w:rsidRPr="00DB7145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</w:t>
      </w:r>
      <w:r w:rsidRPr="00DB7145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spacing w:before="240"/>
        <w:jc w:val="center"/>
        <w:rPr>
          <w:b/>
          <w:bCs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№9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Реакция протекает по уравнению: 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A</w:t>
      </w:r>
      <w:r w:rsidR="003A6197">
        <w:rPr>
          <w:sz w:val="32"/>
          <w:szCs w:val="32"/>
          <w:vertAlign w:val="subscript"/>
        </w:rPr>
        <w:t>газ</w:t>
      </w:r>
      <w:r w:rsidRPr="003E09CA">
        <w:rPr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B</w:t>
      </w:r>
      <w:r w:rsidR="003A6197">
        <w:rPr>
          <w:sz w:val="32"/>
          <w:szCs w:val="32"/>
          <w:vertAlign w:val="subscript"/>
        </w:rPr>
        <w:t>газ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C</w:t>
      </w:r>
      <w:r w:rsidRPr="003E09CA">
        <w:rPr>
          <w:sz w:val="32"/>
          <w:szCs w:val="32"/>
          <w:vertAlign w:val="subscript"/>
        </w:rPr>
        <w:t>тв.</w:t>
      </w:r>
      <w:r>
        <w:rPr>
          <w:sz w:val="32"/>
          <w:szCs w:val="32"/>
        </w:rPr>
        <w:t xml:space="preserve"> и имеет второй порядок по веществу А.</w:t>
      </w:r>
      <w:r w:rsidRPr="00414CF7">
        <w:rPr>
          <w:sz w:val="32"/>
          <w:szCs w:val="32"/>
        </w:rPr>
        <w:t xml:space="preserve"> </w:t>
      </w:r>
      <w:r>
        <w:rPr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во сколько раз следует увеличить давление в системе, чтобы повысить скорость реакции в 64 раза;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как и во сколько раз изменится скорость реакции после того, как прореагирует 25% А;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н</w:t>
      </w:r>
      <w:r w:rsidRPr="003E09CA">
        <w:rPr>
          <w:color w:val="000000"/>
          <w:sz w:val="32"/>
          <w:szCs w:val="32"/>
        </w:rPr>
        <w:t xml:space="preserve">а сколько градусов необходимо повысить температуру, чтобы скорость реакции увеличилась в </w:t>
      </w:r>
      <w:r>
        <w:rPr>
          <w:color w:val="000000"/>
          <w:sz w:val="32"/>
          <w:szCs w:val="32"/>
        </w:rPr>
        <w:t>16</w:t>
      </w:r>
      <w:r w:rsidRPr="003E09CA">
        <w:rPr>
          <w:color w:val="000000"/>
          <w:sz w:val="32"/>
          <w:szCs w:val="32"/>
        </w:rPr>
        <w:t xml:space="preserve"> раз</w:t>
      </w:r>
      <w:r>
        <w:rPr>
          <w:color w:val="000000"/>
          <w:sz w:val="32"/>
          <w:szCs w:val="32"/>
        </w:rPr>
        <w:t xml:space="preserve">, если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</w:t>
      </w:r>
      <w:r w:rsidRPr="003E09CA">
        <w:rPr>
          <w:color w:val="000000"/>
          <w:sz w:val="32"/>
          <w:szCs w:val="32"/>
        </w:rPr>
        <w:t> 2</w: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0D4584">
        <w:rPr>
          <w:sz w:val="32"/>
          <w:szCs w:val="32"/>
        </w:rPr>
        <w:t>Реакция первого порядка при 25</w:t>
      </w:r>
      <w:r w:rsidRPr="000D4584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завершается на 70% за 15 </w:t>
      </w:r>
      <w:r w:rsidRPr="000D4584">
        <w:rPr>
          <w:sz w:val="32"/>
          <w:szCs w:val="32"/>
        </w:rPr>
        <w:t>минут.</w:t>
      </w:r>
      <w:r>
        <w:rPr>
          <w:sz w:val="32"/>
          <w:szCs w:val="32"/>
        </w:rPr>
        <w:t xml:space="preserve"> Определить время, за которое реакция завершится на 90%.</w:t>
      </w:r>
    </w:p>
    <w:p w:rsidR="009A7E8F" w:rsidRPr="003566C0" w:rsidRDefault="00231D00" w:rsidP="003A6197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DB7145">
        <w:rPr>
          <w:sz w:val="32"/>
          <w:szCs w:val="32"/>
        </w:rPr>
        <w:t xml:space="preserve">Температурный коэффициент </w:t>
      </w:r>
      <w:r>
        <w:rPr>
          <w:sz w:val="32"/>
          <w:szCs w:val="32"/>
        </w:rPr>
        <w:t>реакции первого порядка равен 2,5</w:t>
      </w:r>
      <w:r w:rsidRPr="00DB7145">
        <w:rPr>
          <w:sz w:val="32"/>
          <w:szCs w:val="32"/>
        </w:rPr>
        <w:t xml:space="preserve">. </w:t>
      </w:r>
      <w:r>
        <w:rPr>
          <w:sz w:val="32"/>
          <w:szCs w:val="32"/>
        </w:rPr>
        <w:t>Рассчитать з</w:t>
      </w:r>
      <w:r w:rsidRPr="00DB7145">
        <w:rPr>
          <w:sz w:val="32"/>
          <w:szCs w:val="32"/>
        </w:rPr>
        <w:t>а какое время разложится половина вещества при 50</w:t>
      </w:r>
      <w:r w:rsidRPr="00DB7145">
        <w:rPr>
          <w:sz w:val="32"/>
          <w:szCs w:val="32"/>
          <w:vertAlign w:val="superscript"/>
        </w:rPr>
        <w:t>0</w:t>
      </w:r>
      <w:r w:rsidRPr="00DB7145">
        <w:rPr>
          <w:sz w:val="32"/>
          <w:szCs w:val="32"/>
        </w:rPr>
        <w:t>С, если при 30</w:t>
      </w:r>
      <w:r w:rsidRPr="00DB7145">
        <w:rPr>
          <w:sz w:val="32"/>
          <w:szCs w:val="32"/>
          <w:vertAlign w:val="superscript"/>
        </w:rPr>
        <w:t>0</w:t>
      </w:r>
      <w:r w:rsidRPr="00DB7145">
        <w:rPr>
          <w:sz w:val="32"/>
          <w:szCs w:val="32"/>
        </w:rPr>
        <w:t>С половина вещества разлагается за 1,5 часа</w:t>
      </w:r>
      <w:r>
        <w:rPr>
          <w:sz w:val="32"/>
          <w:szCs w:val="32"/>
        </w:rPr>
        <w:t>.</w:t>
      </w:r>
    </w:p>
    <w:p w:rsidR="009A4DE6" w:rsidRPr="003566C0" w:rsidRDefault="009A4DE6" w:rsidP="003A6197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sz w:val="32"/>
          <w:szCs w:val="32"/>
        </w:rPr>
      </w:pPr>
    </w:p>
    <w:p w:rsidR="009A4DE6" w:rsidRPr="003566C0" w:rsidRDefault="009A4DE6" w:rsidP="003A6197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sz w:val="32"/>
          <w:szCs w:val="32"/>
        </w:rPr>
      </w:pPr>
    </w:p>
    <w:p w:rsidR="00231D00" w:rsidRPr="003E09CA" w:rsidRDefault="00231D00" w:rsidP="00231D00">
      <w:pPr>
        <w:pStyle w:val="6"/>
        <w:spacing w:before="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>Вариант №10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 Некоторая ферментативная реакция протекает </w:t>
      </w:r>
      <w:r w:rsidRPr="003E09CA">
        <w:rPr>
          <w:color w:val="000000"/>
          <w:sz w:val="32"/>
          <w:szCs w:val="32"/>
        </w:rPr>
        <w:t xml:space="preserve">по уравнению: </w:t>
      </w:r>
      <w:r w:rsidRPr="003E09CA">
        <w:rPr>
          <w:color w:val="000000"/>
          <w:sz w:val="32"/>
          <w:szCs w:val="32"/>
          <w:lang w:val="en-US"/>
        </w:rPr>
        <w:t>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C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sz w:val="32"/>
          <w:szCs w:val="32"/>
        </w:rPr>
        <w:t xml:space="preserve">имеет </w:t>
      </w:r>
      <w:r>
        <w:rPr>
          <w:sz w:val="32"/>
          <w:szCs w:val="32"/>
        </w:rPr>
        <w:t xml:space="preserve">второй </w:t>
      </w:r>
      <w:r w:rsidRPr="003E09CA">
        <w:rPr>
          <w:sz w:val="32"/>
          <w:szCs w:val="32"/>
        </w:rPr>
        <w:t>порядок по веществу А и нулевой по вещ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Температурный коэффициент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</w:t>
      </w:r>
      <w:r w:rsidRPr="003E09CA">
        <w:rPr>
          <w:color w:val="000000"/>
          <w:sz w:val="32"/>
          <w:szCs w:val="32"/>
        </w:rPr>
        <w:t> </w:t>
      </w:r>
      <w:r w:rsidR="009A4DE6" w:rsidRPr="009A4DE6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. Определить,</w:t>
      </w:r>
      <w:r w:rsidRPr="00344AA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как и во сколько раз изменится скорость прямой реакции, если: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концентрацию А увеличить в 2 раза;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 концентрацию </w:t>
      </w:r>
      <w:r>
        <w:rPr>
          <w:color w:val="000000"/>
          <w:sz w:val="32"/>
          <w:szCs w:val="32"/>
          <w:lang w:val="en-US"/>
        </w:rPr>
        <w:t>B</w:t>
      </w:r>
      <w:r>
        <w:rPr>
          <w:color w:val="000000"/>
          <w:sz w:val="32"/>
          <w:szCs w:val="32"/>
        </w:rPr>
        <w:t xml:space="preserve"> уменьшить в 2 раза;</w:t>
      </w:r>
    </w:p>
    <w:p w:rsidR="00231D00" w:rsidRPr="00F92E92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снизить температуру от 36,6 до 31,6</w:t>
      </w:r>
      <w:r w:rsidRPr="00F92E9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C. </w:t>
      </w:r>
    </w:p>
    <w:p w:rsidR="00231D00" w:rsidRPr="00C04DF1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sz w:val="32"/>
          <w:szCs w:val="32"/>
        </w:rPr>
      </w:pPr>
      <w:r w:rsidRPr="00C04DF1">
        <w:rPr>
          <w:color w:val="000000"/>
          <w:sz w:val="32"/>
          <w:szCs w:val="32"/>
        </w:rPr>
        <w:t>2. </w:t>
      </w:r>
      <w:r w:rsidRPr="00C04DF1">
        <w:rPr>
          <w:sz w:val="32"/>
          <w:szCs w:val="32"/>
        </w:rPr>
        <w:t xml:space="preserve">Гидролиз некоторого гормона является реакцией 1 порядка с константой скорости 0,125 </w:t>
      </w:r>
      <w:r w:rsidR="009A4DE6" w:rsidRPr="009A4DE6">
        <w:rPr>
          <w:sz w:val="32"/>
          <w:szCs w:val="32"/>
        </w:rPr>
        <w:t>1/</w:t>
      </w:r>
      <w:r w:rsidRPr="00C04DF1">
        <w:rPr>
          <w:sz w:val="32"/>
          <w:szCs w:val="32"/>
        </w:rPr>
        <w:t>лет. Определить концентрацию гормона в организме через 1 месяц, если начальная концентрация составляла 0,01 моль/л.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 Определить энергию активации, если при </w:t>
      </w:r>
      <w:r w:rsidRPr="000D4584">
        <w:rPr>
          <w:sz w:val="32"/>
          <w:szCs w:val="32"/>
        </w:rPr>
        <w:t>возрастании темпера</w:t>
      </w:r>
      <w:r>
        <w:rPr>
          <w:sz w:val="32"/>
          <w:szCs w:val="32"/>
        </w:rPr>
        <w:t>-</w:t>
      </w:r>
      <w:r w:rsidRPr="000D4584">
        <w:rPr>
          <w:sz w:val="32"/>
          <w:szCs w:val="32"/>
        </w:rPr>
        <w:t>туры от 40</w:t>
      </w:r>
      <w:r w:rsidRPr="000D4584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</w:t>
      </w:r>
      <w:r w:rsidRPr="000D4584">
        <w:rPr>
          <w:sz w:val="32"/>
          <w:szCs w:val="32"/>
        </w:rPr>
        <w:t xml:space="preserve"> до 60</w:t>
      </w:r>
      <w:r w:rsidRPr="000D4584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</w:t>
      </w:r>
      <w:r w:rsidRPr="000D4584">
        <w:rPr>
          <w:sz w:val="32"/>
          <w:szCs w:val="32"/>
        </w:rPr>
        <w:t>скорость реакции увеличилась в 3,5 раза</w:t>
      </w:r>
      <w:r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spacing w:before="240"/>
        <w:jc w:val="center"/>
        <w:rPr>
          <w:b/>
          <w:bCs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№11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 Элементарная реакция протекает в газовой фазе по уравнению </w:t>
      </w:r>
      <w:r w:rsidRPr="003E09CA">
        <w:rPr>
          <w:color w:val="000000"/>
          <w:sz w:val="32"/>
          <w:szCs w:val="32"/>
          <w:lang w:val="en-US"/>
        </w:rPr>
        <w:t>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Температурный коэффициент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 2,5. Определить,</w:t>
      </w:r>
      <w:r w:rsidRPr="00344AA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как и во сколько раз изменится скорость реакции, если: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увеличить концентрацию А в 2 раза;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уменьшить давление в системе в 3 раза;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 повысить температуру </w:t>
      </w:r>
      <w:r w:rsidRPr="003E09CA">
        <w:rPr>
          <w:color w:val="000000"/>
          <w:sz w:val="32"/>
          <w:szCs w:val="32"/>
        </w:rPr>
        <w:t xml:space="preserve">от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5 до </w:t>
      </w:r>
      <w:r>
        <w:rPr>
          <w:color w:val="000000"/>
          <w:sz w:val="32"/>
          <w:szCs w:val="32"/>
        </w:rPr>
        <w:sym w:font="Symbol" w:char="F02B"/>
      </w:r>
      <w:r>
        <w:rPr>
          <w:color w:val="000000"/>
          <w:sz w:val="32"/>
          <w:szCs w:val="32"/>
        </w:rPr>
        <w:t>1</w:t>
      </w:r>
      <w:r w:rsidRPr="003E09CA">
        <w:rPr>
          <w:color w:val="000000"/>
          <w:sz w:val="32"/>
          <w:szCs w:val="32"/>
        </w:rPr>
        <w:t>5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. </w:t>
      </w:r>
    </w:p>
    <w:p w:rsidR="00231D00" w:rsidRPr="00381F8B" w:rsidRDefault="00231D00" w:rsidP="00231D00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Константа скорости реакции разложения пероксида водорода равна 0,05 </w:t>
      </w:r>
      <w:r w:rsidR="009A4DE6" w:rsidRPr="009A4DE6">
        <w:rPr>
          <w:color w:val="000000"/>
          <w:sz w:val="32"/>
          <w:szCs w:val="32"/>
        </w:rPr>
        <w:t>1/</w:t>
      </w:r>
      <w:r>
        <w:rPr>
          <w:color w:val="000000"/>
          <w:sz w:val="32"/>
          <w:szCs w:val="32"/>
        </w:rPr>
        <w:t>мин</w:t>
      </w:r>
      <w:r>
        <w:rPr>
          <w:sz w:val="32"/>
          <w:szCs w:val="32"/>
        </w:rPr>
        <w:t xml:space="preserve">. Определить, какая часть вещества останется через 25 минут. </w:t>
      </w:r>
    </w:p>
    <w:p w:rsidR="00231D00" w:rsidRDefault="00231D00" w:rsidP="00231D00">
      <w:pPr>
        <w:shd w:val="clear" w:color="auto" w:fill="FFFFFF"/>
        <w:tabs>
          <w:tab w:val="left" w:pos="590"/>
        </w:tabs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</w:t>
      </w:r>
      <w:r w:rsidRPr="00BC6E9A">
        <w:rPr>
          <w:sz w:val="32"/>
          <w:szCs w:val="32"/>
        </w:rPr>
        <w:t>Сравните скорости каталитической и некаталитической реа</w:t>
      </w:r>
      <w:r w:rsidRPr="00BC6E9A">
        <w:rPr>
          <w:sz w:val="32"/>
          <w:szCs w:val="32"/>
        </w:rPr>
        <w:t>к</w:t>
      </w:r>
      <w:r w:rsidRPr="00BC6E9A">
        <w:rPr>
          <w:sz w:val="32"/>
          <w:szCs w:val="32"/>
        </w:rPr>
        <w:t>ции, протекающей при 50</w:t>
      </w:r>
      <w:r w:rsidRPr="00BC6E9A">
        <w:rPr>
          <w:sz w:val="32"/>
          <w:szCs w:val="32"/>
          <w:vertAlign w:val="superscript"/>
        </w:rPr>
        <w:t>0</w:t>
      </w:r>
      <w:r w:rsidRPr="00BC6E9A">
        <w:rPr>
          <w:sz w:val="32"/>
          <w:szCs w:val="32"/>
        </w:rPr>
        <w:t xml:space="preserve">С, если без катализатора энергия активации реакции равна </w:t>
      </w:r>
      <w:r w:rsidRPr="009A4DE6">
        <w:rPr>
          <w:i/>
          <w:sz w:val="32"/>
          <w:szCs w:val="32"/>
        </w:rPr>
        <w:t>Е</w:t>
      </w:r>
      <w:r w:rsidRPr="009A4DE6">
        <w:rPr>
          <w:i/>
          <w:sz w:val="32"/>
          <w:szCs w:val="32"/>
          <w:vertAlign w:val="subscript"/>
        </w:rPr>
        <w:t>а</w:t>
      </w:r>
      <w:r>
        <w:rPr>
          <w:sz w:val="32"/>
          <w:szCs w:val="32"/>
        </w:rPr>
        <w:t xml:space="preserve"> </w:t>
      </w:r>
      <w:r w:rsidRPr="00BC6E9A">
        <w:rPr>
          <w:sz w:val="32"/>
          <w:szCs w:val="32"/>
        </w:rPr>
        <w:t>= 150 кДж/моль, а в присутствии катализатора уменьшается на 50 кДж/моль.</w:t>
      </w:r>
    </w:p>
    <w:p w:rsidR="00231D00" w:rsidRPr="003E09CA" w:rsidRDefault="00231D00" w:rsidP="00231D00">
      <w:pPr>
        <w:pStyle w:val="6"/>
        <w:spacing w:before="12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Вариант №12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1. Реакция протекает по уравнению </w:t>
      </w:r>
      <w:r w:rsidRPr="003E09CA">
        <w:rPr>
          <w:color w:val="000000"/>
          <w:sz w:val="32"/>
          <w:szCs w:val="32"/>
          <w:lang w:val="en-US"/>
        </w:rPr>
        <w:t>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и имеет первый порядок по А и 0,5 по </w:t>
      </w:r>
      <w:r>
        <w:rPr>
          <w:sz w:val="32"/>
          <w:szCs w:val="32"/>
          <w:lang w:val="en-US"/>
        </w:rPr>
        <w:t>B</w:t>
      </w:r>
      <w:r w:rsidRPr="000D386D">
        <w:rPr>
          <w:sz w:val="32"/>
          <w:szCs w:val="32"/>
        </w:rPr>
        <w:t xml:space="preserve">. </w:t>
      </w:r>
      <w:r w:rsidR="00346FF4">
        <w:rPr>
          <w:sz w:val="32"/>
          <w:szCs w:val="32"/>
        </w:rPr>
        <w:t xml:space="preserve">Исходные </w:t>
      </w:r>
      <w:r>
        <w:rPr>
          <w:sz w:val="32"/>
          <w:szCs w:val="32"/>
        </w:rPr>
        <w:t>концентрации веществ составили 0,25 моль</w:t>
      </w:r>
      <w:r w:rsidRPr="000D386D">
        <w:rPr>
          <w:sz w:val="32"/>
          <w:szCs w:val="32"/>
        </w:rPr>
        <w:t>/</w:t>
      </w:r>
      <w:r>
        <w:rPr>
          <w:sz w:val="32"/>
          <w:szCs w:val="32"/>
        </w:rPr>
        <w:t>л, начальная скорость реакции была равна 5·10</w:t>
      </w:r>
      <w:r w:rsidRPr="000D386D">
        <w:rPr>
          <w:sz w:val="32"/>
          <w:szCs w:val="32"/>
          <w:vertAlign w:val="superscript"/>
        </w:rPr>
        <w:sym w:font="Symbol" w:char="F02D"/>
      </w:r>
      <w:r w:rsidRPr="000D386D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моль/</w:t>
      </w:r>
      <w:r w:rsidR="00346FF4" w:rsidRPr="00346FF4">
        <w:rPr>
          <w:sz w:val="32"/>
          <w:szCs w:val="32"/>
        </w:rPr>
        <w:t>(</w:t>
      </w:r>
      <w:r w:rsidRPr="003E09CA">
        <w:rPr>
          <w:sz w:val="32"/>
          <w:szCs w:val="32"/>
        </w:rPr>
        <w:t>л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>с</w:t>
      </w:r>
      <w:r w:rsidR="00346FF4" w:rsidRPr="00346FF4">
        <w:rPr>
          <w:sz w:val="32"/>
          <w:szCs w:val="32"/>
        </w:rPr>
        <w:t>)</w:t>
      </w:r>
      <w:r w:rsidRPr="003E09CA">
        <w:rPr>
          <w:sz w:val="32"/>
          <w:szCs w:val="32"/>
        </w:rPr>
        <w:t>.</w:t>
      </w:r>
    </w:p>
    <w:p w:rsidR="00231D00" w:rsidRPr="000D386D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1) константу скорости реакции</w:t>
      </w:r>
      <w:r w:rsidRPr="00CA56D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скорость реакции в момент, 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гда прореагирует 0,0</w:t>
      </w:r>
      <w:r w:rsidRPr="000D386D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вещества </w:t>
      </w:r>
      <w:r>
        <w:rPr>
          <w:sz w:val="32"/>
          <w:szCs w:val="32"/>
          <w:lang w:val="en-US"/>
        </w:rPr>
        <w:t>B</w:t>
      </w:r>
      <w:r>
        <w:rPr>
          <w:color w:val="000000"/>
          <w:sz w:val="32"/>
          <w:szCs w:val="32"/>
        </w:rPr>
        <w:t>;</w:t>
      </w:r>
    </w:p>
    <w:p w:rsidR="00231D00" w:rsidRPr="009306C9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как и во сколько раз изменится скорость реакции, если снизить концентрацию А вдвое, а концентрацию </w:t>
      </w:r>
      <w:r>
        <w:rPr>
          <w:color w:val="000000"/>
          <w:sz w:val="32"/>
          <w:szCs w:val="32"/>
          <w:lang w:val="en-US"/>
        </w:rPr>
        <w:t>B</w:t>
      </w:r>
      <w:r w:rsidRPr="009F3A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увеличить в 4 раза</w:t>
      </w:r>
      <w:r>
        <w:rPr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 температурный коэффициент реакции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, если при понижении температуры на 20</w:t>
      </w:r>
      <w:r w:rsidRPr="00A37FA8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скорость реакции уменьшилась в 16 раз.</w:t>
      </w:r>
    </w:p>
    <w:p w:rsidR="00231D00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>
        <w:rPr>
          <w:sz w:val="32"/>
          <w:szCs w:val="32"/>
        </w:rPr>
        <w:t>П</w:t>
      </w:r>
      <w:r w:rsidRPr="009D44A4">
        <w:rPr>
          <w:sz w:val="32"/>
          <w:szCs w:val="32"/>
        </w:rPr>
        <w:t xml:space="preserve">еренос этилового спирта из желудочно-кишечного тракта в кровоток </w:t>
      </w:r>
      <w:r>
        <w:rPr>
          <w:sz w:val="32"/>
          <w:szCs w:val="32"/>
        </w:rPr>
        <w:t>подчиняется кинетике 1</w:t>
      </w:r>
      <w:r w:rsidRPr="009D44A4">
        <w:rPr>
          <w:sz w:val="32"/>
          <w:szCs w:val="32"/>
        </w:rPr>
        <w:t xml:space="preserve"> порядка с периодом полупревра</w:t>
      </w:r>
      <w:r>
        <w:rPr>
          <w:sz w:val="32"/>
          <w:szCs w:val="32"/>
        </w:rPr>
        <w:t>-</w:t>
      </w:r>
      <w:r w:rsidRPr="009D44A4">
        <w:rPr>
          <w:sz w:val="32"/>
          <w:szCs w:val="32"/>
        </w:rPr>
        <w:t xml:space="preserve">щения, равным 4 минутам. </w:t>
      </w:r>
      <w:r>
        <w:rPr>
          <w:sz w:val="32"/>
          <w:szCs w:val="32"/>
        </w:rPr>
        <w:t xml:space="preserve">Найти скорость </w:t>
      </w:r>
      <w:r w:rsidRPr="009D44A4">
        <w:rPr>
          <w:sz w:val="32"/>
          <w:szCs w:val="32"/>
        </w:rPr>
        <w:t>всасывания</w:t>
      </w:r>
      <w:r>
        <w:rPr>
          <w:sz w:val="32"/>
          <w:szCs w:val="32"/>
        </w:rPr>
        <w:t xml:space="preserve"> этанола при концентрации спирта </w:t>
      </w:r>
      <w:r w:rsidRPr="009D44A4">
        <w:rPr>
          <w:sz w:val="32"/>
          <w:szCs w:val="32"/>
        </w:rPr>
        <w:t>0,</w:t>
      </w:r>
      <w:r>
        <w:rPr>
          <w:sz w:val="32"/>
          <w:szCs w:val="32"/>
        </w:rPr>
        <w:t>1</w:t>
      </w:r>
      <w:r w:rsidRPr="009D44A4">
        <w:rPr>
          <w:sz w:val="32"/>
          <w:szCs w:val="32"/>
        </w:rPr>
        <w:t xml:space="preserve"> моль/л</w:t>
      </w:r>
      <w:r>
        <w:rPr>
          <w:sz w:val="32"/>
          <w:szCs w:val="32"/>
        </w:rPr>
        <w:t xml:space="preserve">. </w:t>
      </w:r>
    </w:p>
    <w:p w:rsidR="00231D00" w:rsidRPr="00647217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 Константа скорости гидролиза сахарозы </w:t>
      </w:r>
      <w:r w:rsidRPr="00647217">
        <w:rPr>
          <w:sz w:val="32"/>
          <w:szCs w:val="32"/>
        </w:rPr>
        <w:t>при температуре 25</w:t>
      </w:r>
      <w:r w:rsidRPr="0064721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равна 0,75 л</w:t>
      </w:r>
      <w:r w:rsidRPr="00647217">
        <w:rPr>
          <w:sz w:val="32"/>
          <w:szCs w:val="32"/>
        </w:rPr>
        <w:t>/</w:t>
      </w:r>
      <w:r w:rsidR="00B73C73" w:rsidRPr="00B73C73">
        <w:rPr>
          <w:sz w:val="32"/>
          <w:szCs w:val="32"/>
        </w:rPr>
        <w:t>(</w:t>
      </w:r>
      <w:r w:rsidRPr="00647217">
        <w:rPr>
          <w:sz w:val="32"/>
          <w:szCs w:val="32"/>
        </w:rPr>
        <w:t>моль</w:t>
      </w:r>
      <w:r>
        <w:rPr>
          <w:sz w:val="32"/>
          <w:szCs w:val="32"/>
        </w:rPr>
        <w:sym w:font="Symbol" w:char="F0D7"/>
      </w:r>
      <w:r w:rsidRPr="00647217">
        <w:rPr>
          <w:sz w:val="32"/>
          <w:szCs w:val="32"/>
        </w:rPr>
        <w:t>мин</w:t>
      </w:r>
      <w:r w:rsidR="00B73C73" w:rsidRPr="00B73C73">
        <w:rPr>
          <w:sz w:val="32"/>
          <w:szCs w:val="32"/>
        </w:rPr>
        <w:t>)</w:t>
      </w:r>
      <w:r w:rsidRPr="00647217">
        <w:rPr>
          <w:sz w:val="32"/>
          <w:szCs w:val="32"/>
        </w:rPr>
        <w:t>, а при температуре 55</w:t>
      </w:r>
      <w:r w:rsidRPr="00647217">
        <w:rPr>
          <w:sz w:val="32"/>
          <w:szCs w:val="32"/>
          <w:vertAlign w:val="superscript"/>
        </w:rPr>
        <w:t>0</w:t>
      </w:r>
      <w:r w:rsidRPr="00647217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составляет </w:t>
      </w:r>
      <w:r w:rsidRPr="00647217">
        <w:rPr>
          <w:sz w:val="32"/>
          <w:szCs w:val="32"/>
        </w:rPr>
        <w:t>35</w:t>
      </w:r>
      <w:r>
        <w:rPr>
          <w:sz w:val="32"/>
          <w:szCs w:val="32"/>
        </w:rPr>
        <w:t>,5 л</w:t>
      </w:r>
      <w:r w:rsidRPr="00647217">
        <w:rPr>
          <w:sz w:val="32"/>
          <w:szCs w:val="32"/>
        </w:rPr>
        <w:t>/</w:t>
      </w:r>
      <w:r w:rsidR="00B73C73" w:rsidRPr="00B73C73">
        <w:rPr>
          <w:sz w:val="32"/>
          <w:szCs w:val="32"/>
        </w:rPr>
        <w:t>(</w:t>
      </w:r>
      <w:r w:rsidRPr="00647217">
        <w:rPr>
          <w:sz w:val="32"/>
          <w:szCs w:val="32"/>
        </w:rPr>
        <w:t>моль</w:t>
      </w:r>
      <w:r>
        <w:rPr>
          <w:sz w:val="32"/>
          <w:szCs w:val="32"/>
        </w:rPr>
        <w:sym w:font="Symbol" w:char="F0D7"/>
      </w:r>
      <w:r w:rsidRPr="00647217">
        <w:rPr>
          <w:sz w:val="32"/>
          <w:szCs w:val="32"/>
        </w:rPr>
        <w:t>мин</w:t>
      </w:r>
      <w:r w:rsidR="00B73C73" w:rsidRPr="00B73C73">
        <w:rPr>
          <w:sz w:val="32"/>
          <w:szCs w:val="32"/>
        </w:rPr>
        <w:t>)</w:t>
      </w:r>
      <w:r>
        <w:rPr>
          <w:sz w:val="32"/>
          <w:szCs w:val="32"/>
        </w:rPr>
        <w:t xml:space="preserve">. Рассчитать </w:t>
      </w:r>
      <w:r w:rsidRPr="00647217">
        <w:rPr>
          <w:sz w:val="32"/>
          <w:szCs w:val="32"/>
        </w:rPr>
        <w:t xml:space="preserve">энергию активации этой реакции </w:t>
      </w:r>
      <w:r>
        <w:rPr>
          <w:sz w:val="32"/>
          <w:szCs w:val="32"/>
        </w:rPr>
        <w:t xml:space="preserve">и </w:t>
      </w:r>
      <w:r w:rsidRPr="00647217">
        <w:rPr>
          <w:sz w:val="32"/>
          <w:szCs w:val="32"/>
        </w:rPr>
        <w:t>ко</w:t>
      </w:r>
      <w:r w:rsidRPr="00647217">
        <w:rPr>
          <w:sz w:val="32"/>
          <w:szCs w:val="32"/>
        </w:rPr>
        <w:t>н</w:t>
      </w:r>
      <w:r w:rsidRPr="00647217">
        <w:rPr>
          <w:sz w:val="32"/>
          <w:szCs w:val="32"/>
        </w:rPr>
        <w:t>станту скорости при 70</w:t>
      </w:r>
      <w:r w:rsidRPr="00647217">
        <w:rPr>
          <w:sz w:val="32"/>
          <w:szCs w:val="32"/>
          <w:vertAlign w:val="superscript"/>
        </w:rPr>
        <w:t>0</w:t>
      </w:r>
      <w:r w:rsidRPr="00647217">
        <w:rPr>
          <w:sz w:val="32"/>
          <w:szCs w:val="32"/>
        </w:rPr>
        <w:t>С.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№13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Реакция протекает по уравнению: 2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sz w:val="32"/>
          <w:szCs w:val="32"/>
        </w:rPr>
        <w:t xml:space="preserve">имеет второй порядок по веществу А и первый по веществу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. </w:t>
      </w:r>
      <w:r w:rsidR="00B93B68">
        <w:rPr>
          <w:sz w:val="32"/>
          <w:szCs w:val="32"/>
        </w:rPr>
        <w:t xml:space="preserve">Исходные </w:t>
      </w:r>
      <w:r w:rsidRPr="003E09CA">
        <w:rPr>
          <w:color w:val="000000"/>
          <w:sz w:val="32"/>
          <w:szCs w:val="32"/>
        </w:rPr>
        <w:t>конце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траци</w:t>
      </w:r>
      <w:r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А и </w:t>
      </w:r>
      <w:r>
        <w:rPr>
          <w:color w:val="000000"/>
          <w:sz w:val="32"/>
          <w:szCs w:val="32"/>
          <w:lang w:val="en-US"/>
        </w:rPr>
        <w:t>B</w:t>
      </w:r>
      <w:r>
        <w:rPr>
          <w:color w:val="000000"/>
          <w:sz w:val="32"/>
          <w:szCs w:val="32"/>
        </w:rPr>
        <w:t xml:space="preserve"> соответственно равны </w:t>
      </w:r>
      <w:r w:rsidRPr="003E09CA">
        <w:rPr>
          <w:color w:val="000000"/>
          <w:sz w:val="32"/>
          <w:szCs w:val="32"/>
        </w:rPr>
        <w:t>0,4</w:t>
      </w:r>
      <w:r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</w:rPr>
        <w:t>0,9 моль/л</w:t>
      </w:r>
      <w:r>
        <w:rPr>
          <w:color w:val="000000"/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</w:rPr>
        <w:t>Константа ск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рости реакции равна 5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3E09CA">
        <w:rPr>
          <w:rFonts w:ascii="Lucida Console" w:hAnsi="Lucida Console"/>
          <w:sz w:val="32"/>
          <w:szCs w:val="32"/>
          <w:vertAlign w:val="superscript"/>
        </w:rPr>
        <w:sym w:font="Symbol" w:char="F02D"/>
      </w:r>
      <w:r w:rsidRPr="003E09CA">
        <w:rPr>
          <w:color w:val="000000"/>
          <w:sz w:val="32"/>
          <w:szCs w:val="32"/>
          <w:vertAlign w:val="superscript"/>
        </w:rPr>
        <w:t>2</w:t>
      </w:r>
      <w:r w:rsidRPr="007E12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л</w:t>
      </w:r>
      <w:r w:rsidRPr="007E2E4C">
        <w:rPr>
          <w:color w:val="000000"/>
          <w:sz w:val="32"/>
          <w:szCs w:val="32"/>
          <w:vertAlign w:val="superscript"/>
        </w:rPr>
        <w:t>2</w:t>
      </w:r>
      <w:r w:rsidRPr="007E2E4C">
        <w:rPr>
          <w:color w:val="000000"/>
          <w:sz w:val="32"/>
          <w:szCs w:val="32"/>
        </w:rPr>
        <w:t>/</w:t>
      </w:r>
      <w:r w:rsidR="00B73C73" w:rsidRPr="007E0AA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моль</w:t>
      </w:r>
      <w:r w:rsidRPr="007E2E4C"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с</w:t>
      </w:r>
      <w:r w:rsidR="00B73C73" w:rsidRPr="007E0AAB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>.</w:t>
      </w:r>
      <w:r w:rsidRPr="003514B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 xml:space="preserve">емпературный коэффициент </w:t>
      </w:r>
      <w:r w:rsidRPr="003E09CA">
        <w:rPr>
          <w:color w:val="000000"/>
          <w:sz w:val="32"/>
          <w:szCs w:val="32"/>
        </w:rPr>
        <w:sym w:font="Symbol" w:char="F067"/>
      </w:r>
      <w:r w:rsidRPr="003E09CA">
        <w:rPr>
          <w:i/>
          <w:i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равен 2</w:t>
      </w:r>
      <w:r>
        <w:rPr>
          <w:color w:val="000000"/>
          <w:sz w:val="32"/>
          <w:szCs w:val="32"/>
        </w:rPr>
        <w:t>.</w:t>
      </w:r>
    </w:p>
    <w:p w:rsidR="00231D00" w:rsidRPr="000D386D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 начальную скорость реакции </w:t>
      </w:r>
      <w:r>
        <w:rPr>
          <w:color w:val="000000"/>
          <w:sz w:val="32"/>
          <w:szCs w:val="32"/>
        </w:rPr>
        <w:t xml:space="preserve">и </w:t>
      </w:r>
      <w:r w:rsidRPr="003E09CA">
        <w:rPr>
          <w:color w:val="000000"/>
          <w:sz w:val="32"/>
          <w:szCs w:val="32"/>
        </w:rPr>
        <w:t>скорость к моменту образова</w:t>
      </w:r>
      <w:r>
        <w:rPr>
          <w:color w:val="000000"/>
          <w:sz w:val="32"/>
          <w:szCs w:val="32"/>
        </w:rPr>
        <w:t>-</w:t>
      </w:r>
      <w:r w:rsidRPr="003E09CA">
        <w:rPr>
          <w:color w:val="000000"/>
          <w:sz w:val="32"/>
          <w:szCs w:val="32"/>
        </w:rPr>
        <w:t>ния 0,1 моль вещества С</w:t>
      </w:r>
      <w:r>
        <w:rPr>
          <w:sz w:val="32"/>
          <w:szCs w:val="32"/>
        </w:rPr>
        <w:t>;</w:t>
      </w:r>
    </w:p>
    <w:p w:rsidR="00231D00" w:rsidRPr="00CC00BB" w:rsidRDefault="00231D00" w:rsidP="00231D00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 как и во сколько раз изменится скорость реакции, если концен-трацию А увеличить в 2 раза, а концентрацию </w:t>
      </w:r>
      <w:r>
        <w:rPr>
          <w:sz w:val="32"/>
          <w:szCs w:val="32"/>
          <w:lang w:val="en-US"/>
        </w:rPr>
        <w:t>B</w:t>
      </w:r>
      <w:r w:rsidRPr="00CC00BB">
        <w:rPr>
          <w:sz w:val="32"/>
          <w:szCs w:val="32"/>
        </w:rPr>
        <w:t xml:space="preserve"> </w:t>
      </w:r>
      <w:r>
        <w:rPr>
          <w:sz w:val="32"/>
          <w:szCs w:val="32"/>
        </w:rPr>
        <w:t>в 3 раза уменьшить;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 при </w:t>
      </w:r>
      <w:r w:rsidRPr="003E09CA">
        <w:rPr>
          <w:color w:val="000000"/>
          <w:sz w:val="32"/>
          <w:szCs w:val="32"/>
        </w:rPr>
        <w:t>какой температуре реакция закончится за 20 минут,</w:t>
      </w:r>
      <w:r>
        <w:rPr>
          <w:color w:val="000000"/>
          <w:sz w:val="32"/>
          <w:szCs w:val="32"/>
        </w:rPr>
        <w:t xml:space="preserve"> если при </w:t>
      </w:r>
      <w:r w:rsidRPr="003E09CA"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С реакция протекает за </w:t>
      </w:r>
      <w:r>
        <w:rPr>
          <w:color w:val="000000"/>
          <w:sz w:val="32"/>
          <w:szCs w:val="32"/>
        </w:rPr>
        <w:t>1 час 2</w:t>
      </w:r>
      <w:r w:rsidRPr="003E09CA">
        <w:rPr>
          <w:color w:val="000000"/>
          <w:sz w:val="32"/>
          <w:szCs w:val="32"/>
        </w:rPr>
        <w:t>0 минут.</w:t>
      </w:r>
      <w:r>
        <w:rPr>
          <w:color w:val="000000"/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F322E6">
        <w:rPr>
          <w:sz w:val="32"/>
          <w:szCs w:val="32"/>
        </w:rPr>
        <w:t>Для изучения натриевого баланса в живых организмах испол</w:t>
      </w:r>
      <w:r w:rsidRPr="00F322E6">
        <w:rPr>
          <w:sz w:val="32"/>
          <w:szCs w:val="32"/>
        </w:rPr>
        <w:t>ь</w:t>
      </w:r>
      <w:r w:rsidRPr="00F322E6">
        <w:rPr>
          <w:sz w:val="32"/>
          <w:szCs w:val="32"/>
        </w:rPr>
        <w:t xml:space="preserve">зуется хлорид натрия-24. </w:t>
      </w:r>
      <w:r>
        <w:rPr>
          <w:sz w:val="32"/>
          <w:szCs w:val="32"/>
        </w:rPr>
        <w:t xml:space="preserve">Во время испытаний за 35 часов содержание </w:t>
      </w:r>
      <w:r w:rsidRPr="00F322E6">
        <w:rPr>
          <w:sz w:val="32"/>
          <w:szCs w:val="32"/>
        </w:rPr>
        <w:t>этого вещества</w:t>
      </w:r>
      <w:r>
        <w:rPr>
          <w:sz w:val="32"/>
          <w:szCs w:val="32"/>
        </w:rPr>
        <w:t xml:space="preserve"> в образце уменьшилось от </w:t>
      </w:r>
      <w:r w:rsidRPr="00F322E6">
        <w:rPr>
          <w:sz w:val="32"/>
          <w:szCs w:val="32"/>
        </w:rPr>
        <w:t>0,05 мг</w:t>
      </w:r>
      <w:r>
        <w:rPr>
          <w:sz w:val="32"/>
          <w:szCs w:val="32"/>
        </w:rPr>
        <w:t xml:space="preserve"> до 0,02 </w:t>
      </w:r>
      <w:r w:rsidRPr="00F322E6">
        <w:rPr>
          <w:sz w:val="32"/>
          <w:szCs w:val="32"/>
        </w:rPr>
        <w:t>мг.</w:t>
      </w:r>
      <w:r>
        <w:rPr>
          <w:sz w:val="32"/>
          <w:szCs w:val="32"/>
        </w:rPr>
        <w:t xml:space="preserve"> </w:t>
      </w:r>
      <w:r w:rsidRPr="00F322E6">
        <w:rPr>
          <w:sz w:val="32"/>
          <w:szCs w:val="32"/>
        </w:rPr>
        <w:t>Рассч</w:t>
      </w:r>
      <w:r w:rsidRPr="00F322E6">
        <w:rPr>
          <w:sz w:val="32"/>
          <w:szCs w:val="32"/>
        </w:rPr>
        <w:t>и</w:t>
      </w:r>
      <w:r w:rsidRPr="00F322E6">
        <w:rPr>
          <w:sz w:val="32"/>
          <w:szCs w:val="32"/>
        </w:rPr>
        <w:t>та</w:t>
      </w:r>
      <w:r>
        <w:rPr>
          <w:sz w:val="32"/>
          <w:szCs w:val="32"/>
        </w:rPr>
        <w:t>ть</w:t>
      </w:r>
      <w:r w:rsidRPr="00F322E6">
        <w:rPr>
          <w:sz w:val="32"/>
          <w:szCs w:val="32"/>
        </w:rPr>
        <w:t xml:space="preserve"> период полураспада хлорид натрия-24.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120" w:after="2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Разложение некоторого лекарственного препарата является 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акцией первого порядка с энергией активации 90 кДж</w:t>
      </w:r>
      <w:r w:rsidRPr="00996ED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моль. При 25</w:t>
      </w:r>
      <w:r w:rsidRPr="009A345E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за 10 мин в реакцию вступает 40% вещества. Определить, какая часть вещества разложится за это же время при 35</w:t>
      </w:r>
      <w:r w:rsidRPr="00201A26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№1</w:t>
      </w:r>
      <w:r>
        <w:rPr>
          <w:b/>
          <w:bCs/>
          <w:color w:val="000000"/>
          <w:sz w:val="32"/>
          <w:szCs w:val="32"/>
        </w:rPr>
        <w:t>4</w:t>
      </w:r>
    </w:p>
    <w:p w:rsidR="00231D00" w:rsidRPr="003514B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3E09CA">
        <w:rPr>
          <w:color w:val="000000"/>
          <w:sz w:val="32"/>
          <w:szCs w:val="32"/>
        </w:rPr>
        <w:t>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Реакция протекает </w:t>
      </w:r>
      <w:r>
        <w:rPr>
          <w:color w:val="000000"/>
          <w:sz w:val="32"/>
          <w:szCs w:val="32"/>
        </w:rPr>
        <w:t xml:space="preserve">в растворе </w:t>
      </w:r>
      <w:r w:rsidRPr="003E09CA">
        <w:rPr>
          <w:color w:val="000000"/>
          <w:sz w:val="32"/>
          <w:szCs w:val="32"/>
        </w:rPr>
        <w:t xml:space="preserve">по уравнению: </w:t>
      </w:r>
      <w:r w:rsidRPr="003E09CA"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> 3</w:t>
      </w:r>
      <w:r w:rsidRPr="003E09CA"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и </w:t>
      </w:r>
      <w:r w:rsidRPr="003E09CA">
        <w:rPr>
          <w:sz w:val="32"/>
          <w:szCs w:val="32"/>
        </w:rPr>
        <w:t xml:space="preserve">имеет первый порядок по веществу А и второй по веществу </w:t>
      </w:r>
      <w:r w:rsidRPr="003E09CA"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. </w:t>
      </w:r>
      <w:r w:rsidR="00B93B68">
        <w:rPr>
          <w:color w:val="000000"/>
          <w:sz w:val="32"/>
          <w:szCs w:val="32"/>
        </w:rPr>
        <w:t>И</w:t>
      </w:r>
      <w:r w:rsidR="00B93B68">
        <w:rPr>
          <w:color w:val="000000"/>
          <w:sz w:val="32"/>
          <w:szCs w:val="32"/>
        </w:rPr>
        <w:t>с</w:t>
      </w:r>
      <w:r w:rsidR="00B93B68">
        <w:rPr>
          <w:color w:val="000000"/>
          <w:sz w:val="32"/>
          <w:szCs w:val="32"/>
        </w:rPr>
        <w:t xml:space="preserve">ходные </w:t>
      </w:r>
      <w:r w:rsidRPr="003E09CA">
        <w:rPr>
          <w:color w:val="000000"/>
          <w:sz w:val="32"/>
          <w:szCs w:val="32"/>
        </w:rPr>
        <w:t xml:space="preserve">концентрации веществ </w:t>
      </w:r>
      <w:r w:rsidRPr="003E09CA">
        <w:rPr>
          <w:sz w:val="32"/>
          <w:szCs w:val="32"/>
        </w:rPr>
        <w:t>А</w:t>
      </w:r>
      <w:r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 соответственно равны 2 и 6 </w:t>
      </w:r>
      <w:r>
        <w:rPr>
          <w:color w:val="000000"/>
          <w:sz w:val="32"/>
          <w:szCs w:val="32"/>
        </w:rPr>
        <w:t xml:space="preserve">моль/л. </w:t>
      </w:r>
      <w:r>
        <w:rPr>
          <w:color w:val="000000"/>
          <w:sz w:val="32"/>
          <w:szCs w:val="32"/>
          <w:lang w:val="en-US"/>
        </w:rPr>
        <w:t>k</w:t>
      </w:r>
      <w:r w:rsidRPr="00AF0E02">
        <w:rPr>
          <w:color w:val="000000"/>
          <w:sz w:val="32"/>
          <w:szCs w:val="32"/>
        </w:rPr>
        <w:t xml:space="preserve"> =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0,01</w:t>
      </w:r>
      <w:r w:rsidRPr="007E12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л</w:t>
      </w:r>
      <w:r w:rsidRPr="007E2E4C">
        <w:rPr>
          <w:color w:val="000000"/>
          <w:sz w:val="32"/>
          <w:szCs w:val="32"/>
          <w:vertAlign w:val="superscript"/>
        </w:rPr>
        <w:t>2</w:t>
      </w:r>
      <w:r w:rsidRPr="007E2E4C">
        <w:rPr>
          <w:color w:val="000000"/>
          <w:sz w:val="32"/>
          <w:szCs w:val="32"/>
        </w:rPr>
        <w:t>/</w:t>
      </w:r>
      <w:r w:rsidR="007E0AAB" w:rsidRPr="007E0AA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моль</w:t>
      </w:r>
      <w:r w:rsidRPr="007E2E4C">
        <w:rPr>
          <w:color w:val="000000"/>
          <w:sz w:val="32"/>
          <w:szCs w:val="32"/>
          <w:vertAlign w:val="superscript"/>
        </w:rPr>
        <w:t>2</w:t>
      </w:r>
      <w:r>
        <w:rPr>
          <w:sz w:val="32"/>
          <w:szCs w:val="32"/>
        </w:rPr>
        <w:sym w:font="Symbol" w:char="F0D7"/>
      </w:r>
      <w:r>
        <w:rPr>
          <w:color w:val="000000"/>
          <w:sz w:val="32"/>
          <w:szCs w:val="32"/>
        </w:rPr>
        <w:t>с</w:t>
      </w:r>
      <w:r w:rsidR="007E0AAB" w:rsidRPr="007E0AAB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. </w:t>
      </w:r>
    </w:p>
    <w:p w:rsidR="00231D00" w:rsidRPr="000D386D" w:rsidRDefault="00231D00" w:rsidP="00231D00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586088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</w:t>
      </w:r>
      <w:r>
        <w:rPr>
          <w:sz w:val="32"/>
          <w:szCs w:val="32"/>
        </w:rPr>
        <w:t xml:space="preserve">начальную скорость реакции </w:t>
      </w:r>
      <w:r>
        <w:rPr>
          <w:color w:val="000000"/>
          <w:sz w:val="32"/>
          <w:szCs w:val="32"/>
        </w:rPr>
        <w:t xml:space="preserve">и </w:t>
      </w:r>
      <w:r>
        <w:rPr>
          <w:sz w:val="32"/>
          <w:szCs w:val="32"/>
        </w:rPr>
        <w:t xml:space="preserve">скорость реакции </w:t>
      </w:r>
      <w:r w:rsidRPr="003E09CA">
        <w:rPr>
          <w:color w:val="000000"/>
          <w:sz w:val="32"/>
          <w:szCs w:val="32"/>
        </w:rPr>
        <w:t>в момент, 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гда </w:t>
      </w:r>
      <w:r>
        <w:rPr>
          <w:color w:val="000000"/>
          <w:sz w:val="32"/>
          <w:szCs w:val="32"/>
        </w:rPr>
        <w:t>в реакцию вступит 1 моль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вещества </w:t>
      </w:r>
      <w:r w:rsidRPr="003E09CA">
        <w:rPr>
          <w:sz w:val="32"/>
          <w:szCs w:val="32"/>
        </w:rPr>
        <w:t>А</w:t>
      </w:r>
      <w:r>
        <w:rPr>
          <w:color w:val="000000"/>
          <w:sz w:val="32"/>
          <w:szCs w:val="32"/>
        </w:rPr>
        <w:t>;</w:t>
      </w:r>
    </w:p>
    <w:p w:rsidR="00231D00" w:rsidRDefault="00231D00" w:rsidP="00586088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</w:t>
      </w:r>
      <w:r>
        <w:rPr>
          <w:sz w:val="32"/>
          <w:szCs w:val="32"/>
        </w:rPr>
        <w:t>как и во сколько раз изменится скорость реакции, если раствор разбавить в 2 раза;</w:t>
      </w:r>
    </w:p>
    <w:p w:rsidR="00231D00" w:rsidRDefault="00231D00" w:rsidP="00586088">
      <w:pPr>
        <w:shd w:val="clear" w:color="auto" w:fill="FFFFFF"/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н</w:t>
      </w:r>
      <w:r w:rsidRPr="003E09CA">
        <w:rPr>
          <w:color w:val="000000"/>
          <w:sz w:val="32"/>
          <w:szCs w:val="32"/>
        </w:rPr>
        <w:t>а сколько градусов н</w:t>
      </w:r>
      <w:r>
        <w:rPr>
          <w:color w:val="000000"/>
          <w:sz w:val="32"/>
          <w:szCs w:val="32"/>
        </w:rPr>
        <w:t xml:space="preserve">еобходимо </w:t>
      </w:r>
      <w:r w:rsidRPr="003E09CA">
        <w:rPr>
          <w:color w:val="000000"/>
          <w:sz w:val="32"/>
          <w:szCs w:val="32"/>
        </w:rPr>
        <w:t>увеличить температуру, чт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бы скорость реакции возросла в 9 раз, если </w:t>
      </w:r>
      <w:r w:rsidRPr="003E09CA">
        <w:rPr>
          <w:color w:val="000000"/>
          <w:sz w:val="32"/>
          <w:szCs w:val="32"/>
        </w:rPr>
        <w:sym w:font="Symbol" w:char="F067"/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= </w:t>
      </w:r>
      <w:r w:rsidRPr="003E09CA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 </w:t>
      </w:r>
    </w:p>
    <w:p w:rsidR="00231D00" w:rsidRDefault="00231D00" w:rsidP="007D2B27">
      <w:pPr>
        <w:shd w:val="clear" w:color="auto" w:fill="FFFFFF"/>
        <w:tabs>
          <w:tab w:val="left" w:pos="590"/>
        </w:tabs>
        <w:spacing w:before="6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5F7A71">
        <w:rPr>
          <w:color w:val="000000"/>
          <w:sz w:val="32"/>
          <w:szCs w:val="32"/>
        </w:rPr>
        <w:t xml:space="preserve">Константа скорости гидролиза пестицида </w:t>
      </w:r>
      <w:r>
        <w:rPr>
          <w:color w:val="000000"/>
          <w:sz w:val="32"/>
          <w:szCs w:val="32"/>
        </w:rPr>
        <w:t xml:space="preserve">равна </w:t>
      </w:r>
      <w:r w:rsidRPr="005F7A71">
        <w:rPr>
          <w:color w:val="000000"/>
          <w:sz w:val="32"/>
          <w:szCs w:val="32"/>
        </w:rPr>
        <w:t>4,5</w:t>
      </w:r>
      <w:r w:rsidRPr="005F7A71">
        <w:rPr>
          <w:sz w:val="32"/>
          <w:szCs w:val="32"/>
        </w:rPr>
        <w:sym w:font="Symbol" w:char="F0D7"/>
      </w:r>
      <w:r w:rsidRPr="005F7A71">
        <w:rPr>
          <w:sz w:val="32"/>
          <w:szCs w:val="32"/>
        </w:rPr>
        <w:t>10</w:t>
      </w:r>
      <w:r w:rsidRPr="005F7A71">
        <w:rPr>
          <w:sz w:val="32"/>
          <w:szCs w:val="32"/>
          <w:vertAlign w:val="superscript"/>
        </w:rPr>
        <w:sym w:font="Symbol" w:char="F02D"/>
      </w:r>
      <w:r w:rsidRPr="005F7A71"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</w:t>
      </w:r>
      <w:r w:rsidR="007E0AAB" w:rsidRPr="007E0AAB">
        <w:rPr>
          <w:sz w:val="32"/>
          <w:szCs w:val="32"/>
        </w:rPr>
        <w:t>1/</w:t>
      </w:r>
      <w:r w:rsidRPr="005F7A71">
        <w:rPr>
          <w:sz w:val="32"/>
          <w:szCs w:val="32"/>
        </w:rPr>
        <w:t>мин</w:t>
      </w:r>
      <w:r>
        <w:rPr>
          <w:sz w:val="32"/>
          <w:szCs w:val="32"/>
        </w:rPr>
        <w:t>. Начальная концентрация пестицида составила 0,12 моль</w:t>
      </w:r>
      <w:r w:rsidRPr="00421BCD">
        <w:rPr>
          <w:sz w:val="32"/>
          <w:szCs w:val="32"/>
        </w:rPr>
        <w:t>/</w:t>
      </w:r>
      <w:r>
        <w:rPr>
          <w:sz w:val="32"/>
          <w:szCs w:val="32"/>
        </w:rPr>
        <w:t>л. Найти скорость реакции по истечении двух периодов полупревращения.</w:t>
      </w:r>
    </w:p>
    <w:p w:rsidR="00231D00" w:rsidRPr="00996ED2" w:rsidRDefault="00231D00" w:rsidP="007D2B27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Денатурация вируса является реакцией первого порядка с эне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гией активации 650 кДж</w:t>
      </w:r>
      <w:r w:rsidRPr="00996ED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моль. При 30</w:t>
      </w:r>
      <w:r w:rsidRPr="00996ED2">
        <w:rPr>
          <w:color w:val="000000"/>
          <w:sz w:val="32"/>
          <w:szCs w:val="32"/>
          <w:vertAlign w:val="superscript"/>
        </w:rPr>
        <w:t>0</w:t>
      </w:r>
      <w:r w:rsidR="009A7E8F">
        <w:rPr>
          <w:color w:val="000000"/>
          <w:sz w:val="32"/>
          <w:szCs w:val="32"/>
        </w:rPr>
        <w:t>С период полупревра</w:t>
      </w:r>
      <w:r>
        <w:rPr>
          <w:color w:val="000000"/>
          <w:sz w:val="32"/>
          <w:szCs w:val="32"/>
        </w:rPr>
        <w:t>щения равен 6 часам. Рассчитать период полупревращения при 37</w:t>
      </w:r>
      <w:r w:rsidRPr="00996ED2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С.</w:t>
      </w:r>
    </w:p>
    <w:p w:rsidR="00231D00" w:rsidRDefault="00231D00" w:rsidP="00853C57">
      <w:pPr>
        <w:shd w:val="clear" w:color="auto" w:fill="FFFFFF"/>
        <w:tabs>
          <w:tab w:val="left" w:pos="590"/>
        </w:tabs>
        <w:spacing w:before="240"/>
        <w:jc w:val="center"/>
        <w:rPr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5</w:t>
      </w:r>
    </w:p>
    <w:p w:rsidR="00231D00" w:rsidRPr="00AF0E02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1. </w:t>
      </w:r>
      <w:r w:rsidRPr="003E09CA">
        <w:rPr>
          <w:sz w:val="32"/>
          <w:szCs w:val="32"/>
        </w:rPr>
        <w:t xml:space="preserve">Скорость </w:t>
      </w:r>
      <w:r>
        <w:rPr>
          <w:sz w:val="32"/>
          <w:szCs w:val="32"/>
        </w:rPr>
        <w:t xml:space="preserve">прямой газофазной </w:t>
      </w:r>
      <w:r w:rsidRPr="003E09CA">
        <w:rPr>
          <w:sz w:val="32"/>
          <w:szCs w:val="32"/>
        </w:rPr>
        <w:t>реакции 3</w:t>
      </w:r>
      <w:r w:rsidRPr="003E09CA"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выражается уравнением: </w:t>
      </w:r>
      <w:r w:rsidR="007E0AAB" w:rsidRPr="005464EC">
        <w:rPr>
          <w:caps/>
          <w:position w:val="-20"/>
        </w:rPr>
        <w:object w:dxaOrig="2860" w:dyaOrig="580">
          <v:shape id="_x0000_i1317" type="#_x0000_t75" style="width:136.5pt;height:27.75pt" o:ole="">
            <v:imagedata r:id="rId494" o:title=""/>
          </v:shape>
          <o:OLEObject Type="Embed" ProgID="Equation.3" ShapeID="_x0000_i1317" DrawAspect="Content" ObjectID="_1724494566" r:id="rId495"/>
        </w:object>
      </w:r>
      <w:r w:rsidRPr="003E09CA">
        <w:rPr>
          <w:sz w:val="32"/>
          <w:szCs w:val="32"/>
        </w:rPr>
        <w:t xml:space="preserve"> </w:t>
      </w:r>
      <w:r w:rsidR="00B93B68">
        <w:rPr>
          <w:sz w:val="32"/>
          <w:szCs w:val="32"/>
        </w:rPr>
        <w:t xml:space="preserve">Исходные </w:t>
      </w:r>
      <w:r w:rsidRPr="003E09CA">
        <w:rPr>
          <w:sz w:val="32"/>
          <w:szCs w:val="32"/>
        </w:rPr>
        <w:t>концентрации веществ</w:t>
      </w:r>
      <w:proofErr w:type="gramStart"/>
      <w:r w:rsidRPr="003E09CA"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 соответственно равны 3 и 1 моль/л.</w:t>
      </w:r>
      <w:r w:rsidRPr="00AF0E0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</w:t>
      </w:r>
      <w:r w:rsidRPr="00AF0E02">
        <w:rPr>
          <w:sz w:val="32"/>
          <w:szCs w:val="32"/>
        </w:rPr>
        <w:t xml:space="preserve"> =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0,0</w:t>
      </w:r>
      <w:r w:rsidRPr="00AF0E02">
        <w:rPr>
          <w:sz w:val="32"/>
          <w:szCs w:val="32"/>
        </w:rPr>
        <w:t>5</w:t>
      </w:r>
      <w:r w:rsidRPr="007E1233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Pr="007E2E4C">
        <w:rPr>
          <w:sz w:val="32"/>
          <w:szCs w:val="32"/>
          <w:vertAlign w:val="superscript"/>
        </w:rPr>
        <w:t>2</w:t>
      </w:r>
      <w:r w:rsidRPr="007E2E4C">
        <w:rPr>
          <w:sz w:val="32"/>
          <w:szCs w:val="32"/>
        </w:rPr>
        <w:t>/</w:t>
      </w:r>
      <w:r w:rsidR="007E0AAB" w:rsidRPr="007E0AAB">
        <w:rPr>
          <w:sz w:val="32"/>
          <w:szCs w:val="32"/>
        </w:rPr>
        <w:t>(</w:t>
      </w:r>
      <w:r>
        <w:rPr>
          <w:sz w:val="32"/>
          <w:szCs w:val="32"/>
        </w:rPr>
        <w:t>моль</w:t>
      </w:r>
      <w:r w:rsidRPr="007E2E4C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с</w:t>
      </w:r>
      <w:r w:rsidR="007E0AAB" w:rsidRPr="007E0AA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586088">
      <w:pPr>
        <w:shd w:val="clear" w:color="auto" w:fill="FFFFFF"/>
        <w:tabs>
          <w:tab w:val="left" w:pos="509"/>
        </w:tabs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</w:t>
      </w:r>
      <w:r>
        <w:rPr>
          <w:sz w:val="32"/>
          <w:szCs w:val="32"/>
        </w:rPr>
        <w:t xml:space="preserve">начальную скорость реакции </w:t>
      </w:r>
      <w:r>
        <w:rPr>
          <w:color w:val="000000"/>
          <w:sz w:val="32"/>
          <w:szCs w:val="32"/>
        </w:rPr>
        <w:t xml:space="preserve">и </w:t>
      </w:r>
      <w:r>
        <w:rPr>
          <w:sz w:val="32"/>
          <w:szCs w:val="32"/>
        </w:rPr>
        <w:t xml:space="preserve">скорость реакции </w:t>
      </w:r>
      <w:r>
        <w:rPr>
          <w:color w:val="000000"/>
          <w:sz w:val="32"/>
          <w:szCs w:val="32"/>
        </w:rPr>
        <w:t>после того как прореагирует 0,9</w:t>
      </w:r>
      <w:r w:rsidRPr="003E09CA">
        <w:rPr>
          <w:color w:val="000000"/>
          <w:sz w:val="32"/>
          <w:szCs w:val="32"/>
        </w:rPr>
        <w:t xml:space="preserve"> моль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>;</w:t>
      </w:r>
    </w:p>
    <w:p w:rsidR="00231D00" w:rsidRDefault="00231D00" w:rsidP="00586088">
      <w:pPr>
        <w:shd w:val="clear" w:color="auto" w:fill="FFFFFF"/>
        <w:tabs>
          <w:tab w:val="left" w:pos="509"/>
        </w:tabs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 как и во </w:t>
      </w:r>
      <w:r w:rsidRPr="003E09CA">
        <w:rPr>
          <w:color w:val="000000"/>
          <w:sz w:val="32"/>
          <w:szCs w:val="32"/>
        </w:rPr>
        <w:t xml:space="preserve">сколько раз </w:t>
      </w:r>
      <w:r>
        <w:rPr>
          <w:color w:val="000000"/>
          <w:sz w:val="32"/>
          <w:szCs w:val="32"/>
        </w:rPr>
        <w:t>изменится</w:t>
      </w:r>
      <w:r w:rsidRPr="003E09CA">
        <w:rPr>
          <w:color w:val="000000"/>
          <w:sz w:val="32"/>
          <w:szCs w:val="32"/>
        </w:rPr>
        <w:t xml:space="preserve"> скорость прямой реакции</w:t>
      </w:r>
      <w:r>
        <w:rPr>
          <w:color w:val="000000"/>
          <w:sz w:val="32"/>
          <w:szCs w:val="32"/>
        </w:rPr>
        <w:t>, если объём реактора увеличить в 3 раза;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A224BD" w:rsidRDefault="00231D00" w:rsidP="00586088">
      <w:pPr>
        <w:shd w:val="clear" w:color="auto" w:fill="FFFFFF"/>
        <w:tabs>
          <w:tab w:val="left" w:pos="509"/>
        </w:tabs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</w:t>
      </w:r>
      <w:r>
        <w:rPr>
          <w:sz w:val="32"/>
          <w:szCs w:val="32"/>
        </w:rPr>
        <w:t>время окончания реакции при 4</w:t>
      </w:r>
      <w:r w:rsidRPr="00A224BD">
        <w:rPr>
          <w:sz w:val="32"/>
          <w:szCs w:val="32"/>
        </w:rPr>
        <w:t>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, если п</w:t>
      </w:r>
      <w:r w:rsidRPr="003E09CA">
        <w:rPr>
          <w:sz w:val="32"/>
          <w:szCs w:val="32"/>
        </w:rPr>
        <w:t xml:space="preserve">ри </w:t>
      </w:r>
      <w:r w:rsidRPr="00A224BD">
        <w:rPr>
          <w:sz w:val="32"/>
          <w:szCs w:val="32"/>
        </w:rPr>
        <w:t>25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 </w:t>
      </w:r>
      <w:r>
        <w:rPr>
          <w:sz w:val="32"/>
          <w:szCs w:val="32"/>
        </w:rPr>
        <w:t>она</w:t>
      </w:r>
      <w:r w:rsidRPr="003E09CA">
        <w:rPr>
          <w:sz w:val="32"/>
          <w:szCs w:val="32"/>
        </w:rPr>
        <w:t xml:space="preserve"> зака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 xml:space="preserve">чивается за </w:t>
      </w:r>
      <w:r w:rsidRPr="00A224BD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мин 40 секунд, а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Pr="003E09CA">
        <w:rPr>
          <w:sz w:val="32"/>
          <w:szCs w:val="32"/>
        </w:rPr>
        <w:t xml:space="preserve"> </w:t>
      </w:r>
      <w:r w:rsidRPr="00A224BD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231D00" w:rsidRDefault="00231D00" w:rsidP="007D2B27">
      <w:pPr>
        <w:shd w:val="clear" w:color="auto" w:fill="FFFFFF"/>
        <w:tabs>
          <w:tab w:val="left" w:pos="590"/>
        </w:tabs>
        <w:spacing w:before="120"/>
        <w:ind w:firstLine="53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5F7A71">
        <w:rPr>
          <w:color w:val="000000"/>
          <w:sz w:val="32"/>
          <w:szCs w:val="32"/>
        </w:rPr>
        <w:t>Константа скорости</w:t>
      </w:r>
      <w:r>
        <w:rPr>
          <w:color w:val="000000"/>
          <w:sz w:val="32"/>
          <w:szCs w:val="32"/>
        </w:rPr>
        <w:t xml:space="preserve"> реакции гидролиза этилового эфира фен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лаланина равна 2,7</w:t>
      </w:r>
      <w:r w:rsidRPr="005F7A71">
        <w:rPr>
          <w:sz w:val="32"/>
          <w:szCs w:val="32"/>
        </w:rPr>
        <w:sym w:font="Symbol" w:char="F0D7"/>
      </w:r>
      <w:r>
        <w:rPr>
          <w:sz w:val="32"/>
          <w:szCs w:val="32"/>
        </w:rPr>
        <w:t>10</w:t>
      </w:r>
      <w:r w:rsidRPr="000D386D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 </w:t>
      </w:r>
      <w:r w:rsidR="007E0AAB" w:rsidRPr="007E0AAB">
        <w:rPr>
          <w:sz w:val="32"/>
          <w:szCs w:val="32"/>
        </w:rPr>
        <w:t>1/</w:t>
      </w:r>
      <w:r>
        <w:rPr>
          <w:color w:val="000000"/>
          <w:sz w:val="32"/>
          <w:szCs w:val="32"/>
        </w:rPr>
        <w:t>с</w:t>
      </w:r>
      <w:r>
        <w:rPr>
          <w:sz w:val="32"/>
          <w:szCs w:val="32"/>
        </w:rPr>
        <w:t>. Определить время, за которое концентр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ция эфира снизится от 0,1 до 0,05 моль</w:t>
      </w:r>
      <w:r w:rsidRPr="00421BCD">
        <w:rPr>
          <w:sz w:val="32"/>
          <w:szCs w:val="32"/>
        </w:rPr>
        <w:t>/</w:t>
      </w:r>
      <w:r>
        <w:rPr>
          <w:sz w:val="32"/>
          <w:szCs w:val="32"/>
        </w:rPr>
        <w:t xml:space="preserve">л. </w:t>
      </w:r>
    </w:p>
    <w:p w:rsidR="00231D00" w:rsidRDefault="00231D00" w:rsidP="00586088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Вычислить энергию активации реакции гидролиза этилацетата в интервале от 30</w:t>
      </w:r>
      <w:r w:rsidR="007E0AAB" w:rsidRPr="007E0AA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 50</w:t>
      </w:r>
      <w:r w:rsidRPr="00621324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С, если </w:t>
      </w:r>
      <w:r w:rsidR="007D2B27" w:rsidRPr="003E09CA">
        <w:rPr>
          <w:sz w:val="32"/>
          <w:szCs w:val="32"/>
        </w:rPr>
        <w:sym w:font="Symbol" w:char="F067"/>
      </w:r>
      <w:r w:rsidR="007D2B27" w:rsidRPr="003E09CA">
        <w:rPr>
          <w:i/>
          <w:iCs/>
          <w:sz w:val="32"/>
          <w:szCs w:val="32"/>
        </w:rPr>
        <w:t xml:space="preserve"> </w:t>
      </w:r>
      <w:r w:rsidR="007D2B27">
        <w:rPr>
          <w:sz w:val="32"/>
          <w:szCs w:val="32"/>
        </w:rPr>
        <w:t>=</w:t>
      </w:r>
      <w:r w:rsidR="007D2B27"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1,8. </w:t>
      </w:r>
    </w:p>
    <w:p w:rsidR="00231D00" w:rsidRDefault="00231D00" w:rsidP="00731487">
      <w:pPr>
        <w:shd w:val="clear" w:color="auto" w:fill="FFFFFF"/>
        <w:tabs>
          <w:tab w:val="left" w:pos="509"/>
        </w:tabs>
        <w:jc w:val="center"/>
        <w:rPr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№1</w:t>
      </w:r>
      <w:r>
        <w:rPr>
          <w:b/>
          <w:bCs/>
          <w:color w:val="000000"/>
          <w:sz w:val="32"/>
          <w:szCs w:val="32"/>
        </w:rPr>
        <w:t>6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346FF4">
        <w:rPr>
          <w:color w:val="000000"/>
          <w:sz w:val="32"/>
          <w:szCs w:val="32"/>
        </w:rPr>
        <w:t xml:space="preserve">1. Реакция между веществами А и В протекает по уравнению: </w:t>
      </w:r>
      <w:r w:rsidRPr="00346FF4">
        <w:rPr>
          <w:color w:val="000000"/>
          <w:sz w:val="32"/>
          <w:szCs w:val="32"/>
          <w:lang w:val="en-US"/>
        </w:rPr>
        <w:t>A </w:t>
      </w:r>
      <w:r w:rsidRPr="00346FF4">
        <w:rPr>
          <w:color w:val="000000"/>
          <w:sz w:val="32"/>
          <w:szCs w:val="32"/>
        </w:rPr>
        <w:t>+</w:t>
      </w:r>
      <w:r w:rsidRPr="00346FF4">
        <w:rPr>
          <w:color w:val="000000"/>
          <w:sz w:val="32"/>
          <w:szCs w:val="32"/>
          <w:lang w:val="en-US"/>
        </w:rPr>
        <w:t> </w:t>
      </w:r>
      <w:r w:rsidRPr="00346FF4">
        <w:rPr>
          <w:color w:val="000000"/>
          <w:sz w:val="32"/>
          <w:szCs w:val="32"/>
        </w:rPr>
        <w:t>2</w:t>
      </w:r>
      <w:r w:rsidRPr="00346FF4">
        <w:rPr>
          <w:color w:val="000000"/>
          <w:sz w:val="32"/>
          <w:szCs w:val="32"/>
          <w:lang w:val="en-US"/>
        </w:rPr>
        <w:t>B </w:t>
      </w:r>
      <w:r w:rsidRPr="00346FF4">
        <w:rPr>
          <w:color w:val="000000"/>
          <w:sz w:val="32"/>
          <w:szCs w:val="32"/>
        </w:rPr>
        <w:sym w:font="Symbol" w:char="F03D"/>
      </w:r>
      <w:r w:rsidRPr="00346FF4">
        <w:rPr>
          <w:color w:val="000000"/>
          <w:sz w:val="32"/>
          <w:szCs w:val="32"/>
          <w:lang w:val="en-US"/>
        </w:rPr>
        <w:t> C</w:t>
      </w:r>
      <w:r w:rsidRPr="00346FF4">
        <w:rPr>
          <w:color w:val="000000"/>
          <w:sz w:val="32"/>
          <w:szCs w:val="32"/>
        </w:rPr>
        <w:t xml:space="preserve"> и имеет первый порядок по </w:t>
      </w:r>
      <w:r w:rsidR="00995FC8" w:rsidRPr="00346FF4">
        <w:rPr>
          <w:color w:val="000000"/>
          <w:sz w:val="32"/>
          <w:szCs w:val="32"/>
        </w:rPr>
        <w:t xml:space="preserve">и </w:t>
      </w:r>
      <w:r w:rsidRPr="00346FF4">
        <w:rPr>
          <w:color w:val="000000"/>
          <w:sz w:val="32"/>
          <w:szCs w:val="32"/>
        </w:rPr>
        <w:t xml:space="preserve">веществу А и по веществу В. </w:t>
      </w:r>
      <w:r w:rsidR="00B93B68">
        <w:rPr>
          <w:color w:val="000000"/>
          <w:sz w:val="32"/>
          <w:szCs w:val="32"/>
        </w:rPr>
        <w:t xml:space="preserve">Исходные </w:t>
      </w:r>
      <w:r w:rsidRPr="00346FF4">
        <w:rPr>
          <w:sz w:val="32"/>
          <w:szCs w:val="32"/>
        </w:rPr>
        <w:t xml:space="preserve">концентрации веществ А и </w:t>
      </w:r>
      <w:r w:rsidRPr="00346FF4">
        <w:rPr>
          <w:sz w:val="32"/>
          <w:szCs w:val="32"/>
          <w:lang w:val="en-US"/>
        </w:rPr>
        <w:t>B</w:t>
      </w:r>
      <w:r w:rsidRPr="00346FF4">
        <w:rPr>
          <w:sz w:val="32"/>
          <w:szCs w:val="32"/>
        </w:rPr>
        <w:t xml:space="preserve"> соответственно равны 3 и 5 моль/л. </w:t>
      </w:r>
      <w:r w:rsidRPr="00346FF4">
        <w:rPr>
          <w:color w:val="000000"/>
          <w:sz w:val="32"/>
          <w:szCs w:val="32"/>
          <w:lang w:val="en-US"/>
        </w:rPr>
        <w:t>k</w:t>
      </w:r>
      <w:r w:rsidRPr="00346FF4">
        <w:rPr>
          <w:color w:val="000000"/>
          <w:sz w:val="32"/>
          <w:szCs w:val="32"/>
        </w:rPr>
        <w:t xml:space="preserve"> </w:t>
      </w:r>
      <w:r w:rsidRPr="00346FF4">
        <w:rPr>
          <w:color w:val="000000"/>
          <w:sz w:val="32"/>
          <w:szCs w:val="32"/>
        </w:rPr>
        <w:sym w:font="Symbol" w:char="F03D"/>
      </w:r>
      <w:r w:rsidRPr="00346FF4">
        <w:rPr>
          <w:color w:val="000000"/>
          <w:sz w:val="32"/>
          <w:szCs w:val="32"/>
        </w:rPr>
        <w:t xml:space="preserve"> 0,4 </w:t>
      </w:r>
      <w:r w:rsidRPr="00346FF4">
        <w:rPr>
          <w:sz w:val="32"/>
          <w:szCs w:val="32"/>
        </w:rPr>
        <w:t>л/</w:t>
      </w:r>
      <w:r w:rsidR="00346FF4">
        <w:rPr>
          <w:sz w:val="32"/>
          <w:szCs w:val="32"/>
        </w:rPr>
        <w:t>(</w:t>
      </w:r>
      <w:r w:rsidRPr="00346FF4">
        <w:rPr>
          <w:sz w:val="32"/>
          <w:szCs w:val="32"/>
        </w:rPr>
        <w:t>моль с</w:t>
      </w:r>
      <w:r w:rsidR="00346FF4">
        <w:rPr>
          <w:sz w:val="32"/>
          <w:szCs w:val="32"/>
        </w:rPr>
        <w:t>)</w:t>
      </w:r>
      <w:r w:rsidRPr="00346FF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 </w:t>
      </w:r>
      <w:r>
        <w:rPr>
          <w:sz w:val="32"/>
          <w:szCs w:val="32"/>
        </w:rPr>
        <w:t xml:space="preserve">начальную скорость реакции </w:t>
      </w:r>
      <w:r>
        <w:rPr>
          <w:color w:val="000000"/>
          <w:sz w:val="32"/>
          <w:szCs w:val="32"/>
        </w:rPr>
        <w:t xml:space="preserve">и </w:t>
      </w:r>
      <w:r>
        <w:rPr>
          <w:sz w:val="32"/>
          <w:szCs w:val="32"/>
        </w:rPr>
        <w:t xml:space="preserve">скорость реакции </w:t>
      </w:r>
      <w:r>
        <w:rPr>
          <w:color w:val="000000"/>
          <w:sz w:val="32"/>
          <w:szCs w:val="32"/>
        </w:rPr>
        <w:t>после того как прореагирует 40%</w:t>
      </w:r>
      <w:r w:rsidRPr="003E09CA">
        <w:rPr>
          <w:color w:val="000000"/>
          <w:sz w:val="32"/>
          <w:szCs w:val="32"/>
        </w:rPr>
        <w:t xml:space="preserve"> моль </w:t>
      </w:r>
      <w:r w:rsidRPr="003E09CA">
        <w:rPr>
          <w:color w:val="000000"/>
          <w:sz w:val="32"/>
          <w:szCs w:val="32"/>
          <w:lang w:val="en-US"/>
        </w:rPr>
        <w:t>A</w:t>
      </w:r>
      <w:r>
        <w:rPr>
          <w:color w:val="000000"/>
          <w:sz w:val="32"/>
          <w:szCs w:val="32"/>
        </w:rPr>
        <w:t>;</w:t>
      </w:r>
    </w:p>
    <w:p w:rsidR="00231D00" w:rsidRPr="00BA66D6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 как и во </w:t>
      </w:r>
      <w:r w:rsidRPr="003E09CA">
        <w:rPr>
          <w:color w:val="000000"/>
          <w:sz w:val="32"/>
          <w:szCs w:val="32"/>
        </w:rPr>
        <w:t xml:space="preserve">сколько раз </w:t>
      </w:r>
      <w:r>
        <w:rPr>
          <w:color w:val="000000"/>
          <w:sz w:val="32"/>
          <w:szCs w:val="32"/>
        </w:rPr>
        <w:t>изменится</w:t>
      </w:r>
      <w:r w:rsidRPr="003E09CA">
        <w:rPr>
          <w:color w:val="000000"/>
          <w:sz w:val="32"/>
          <w:szCs w:val="32"/>
        </w:rPr>
        <w:t xml:space="preserve"> скорость прямой реакции</w:t>
      </w:r>
      <w:r>
        <w:rPr>
          <w:color w:val="000000"/>
          <w:sz w:val="32"/>
          <w:szCs w:val="32"/>
        </w:rPr>
        <w:t xml:space="preserve">, если концентрацию </w:t>
      </w:r>
      <w:r>
        <w:rPr>
          <w:color w:val="000000"/>
          <w:sz w:val="32"/>
          <w:szCs w:val="32"/>
          <w:lang w:val="en-US"/>
        </w:rPr>
        <w:t>A</w:t>
      </w:r>
      <w:r w:rsidRPr="008F0BA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увеличить в 2 раза, а концентрацию </w:t>
      </w:r>
      <w:r>
        <w:rPr>
          <w:color w:val="000000"/>
          <w:sz w:val="32"/>
          <w:szCs w:val="32"/>
          <w:lang w:val="en-US"/>
        </w:rPr>
        <w:t>B</w:t>
      </w:r>
      <w:r w:rsidRPr="00BA66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увеличить в 3 раза. </w:t>
      </w:r>
    </w:p>
    <w:p w:rsidR="00231D00" w:rsidRPr="00A224BD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 температурный коэффициент реакции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, если при повышении температуры на 20</w:t>
      </w:r>
      <w:r w:rsidRPr="00A37FA8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 xml:space="preserve">С скорость реакции увеличилась в 6,25 раза.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Константа скорости гидролиза атропин</w:t>
      </w:r>
      <w:r w:rsidR="00995FC8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при 40</w:t>
      </w:r>
      <w:r w:rsidRPr="00621324">
        <w:rPr>
          <w:color w:val="000000"/>
          <w:sz w:val="32"/>
          <w:szCs w:val="32"/>
          <w:vertAlign w:val="superscript"/>
        </w:rPr>
        <w:t>0</w:t>
      </w:r>
      <w:r w:rsidR="00346FF4">
        <w:rPr>
          <w:color w:val="000000"/>
          <w:sz w:val="32"/>
          <w:szCs w:val="32"/>
        </w:rPr>
        <w:t>С равна 0,316 1</w:t>
      </w:r>
      <w:r w:rsidR="00346FF4" w:rsidRPr="00346FF4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с</w:t>
      </w:r>
      <w:r>
        <w:rPr>
          <w:sz w:val="32"/>
          <w:szCs w:val="32"/>
        </w:rPr>
        <w:t xml:space="preserve">. Определить, какая часть </w:t>
      </w:r>
      <w:r>
        <w:rPr>
          <w:color w:val="000000"/>
          <w:sz w:val="32"/>
          <w:szCs w:val="32"/>
        </w:rPr>
        <w:t>атропин</w:t>
      </w:r>
      <w:r w:rsidR="00995FC8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останется через 10 с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кунд после начала реакции.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 Период полупревращения </w:t>
      </w:r>
      <w:r w:rsidRPr="003E09CA">
        <w:rPr>
          <w:color w:val="000000"/>
          <w:sz w:val="32"/>
          <w:szCs w:val="32"/>
        </w:rPr>
        <w:t>реакци</w:t>
      </w:r>
      <w:r>
        <w:rPr>
          <w:color w:val="000000"/>
          <w:sz w:val="32"/>
          <w:szCs w:val="32"/>
        </w:rPr>
        <w:t>и инверсии тростникового с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хара, имеющей первый кинетический порядок, </w:t>
      </w:r>
      <w:r w:rsidRPr="003E09CA">
        <w:rPr>
          <w:color w:val="000000"/>
          <w:sz w:val="32"/>
          <w:szCs w:val="32"/>
        </w:rPr>
        <w:t>при 25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С рав</w:t>
      </w:r>
      <w:r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н </w:t>
      </w:r>
      <w:r>
        <w:rPr>
          <w:color w:val="000000"/>
          <w:sz w:val="32"/>
          <w:szCs w:val="32"/>
        </w:rPr>
        <w:t>71</w:t>
      </w:r>
      <w:r w:rsidRPr="003E09CA">
        <w:rPr>
          <w:color w:val="000000"/>
          <w:sz w:val="32"/>
          <w:szCs w:val="32"/>
        </w:rPr>
        <w:t>,6</w:t>
      </w:r>
      <w:r>
        <w:rPr>
          <w:color w:val="000000"/>
          <w:sz w:val="32"/>
          <w:szCs w:val="32"/>
        </w:rPr>
        <w:t>6</w:t>
      </w:r>
      <w:r w:rsidR="00515AD8"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>мин,</w:t>
      </w:r>
      <w:r>
        <w:rPr>
          <w:color w:val="000000"/>
          <w:sz w:val="32"/>
          <w:szCs w:val="32"/>
        </w:rPr>
        <w:t xml:space="preserve"> а </w:t>
      </w:r>
      <w:r w:rsidRPr="003E09CA">
        <w:rPr>
          <w:color w:val="000000"/>
          <w:sz w:val="32"/>
          <w:szCs w:val="32"/>
        </w:rPr>
        <w:t>при 40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 xml:space="preserve">С составляет </w:t>
      </w:r>
      <w:r>
        <w:rPr>
          <w:color w:val="000000"/>
          <w:sz w:val="32"/>
          <w:szCs w:val="32"/>
        </w:rPr>
        <w:t>9</w:t>
      </w:r>
      <w:r w:rsidRPr="003E09CA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4</w:t>
      </w:r>
      <w:r w:rsidRPr="003E09CA">
        <w:rPr>
          <w:color w:val="000000"/>
          <w:sz w:val="32"/>
          <w:szCs w:val="32"/>
        </w:rPr>
        <w:t>4 мин.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Определить энергию акт</w:t>
      </w:r>
      <w:r w:rsidRPr="003E09CA"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вации данной реакции в указанном интервале температур.</w:t>
      </w:r>
      <w:r>
        <w:rPr>
          <w:color w:val="000000"/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120"/>
        <w:jc w:val="center"/>
        <w:rPr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7</w:t>
      </w:r>
    </w:p>
    <w:p w:rsidR="00231D00" w:rsidRDefault="00231D00" w:rsidP="00231D00">
      <w:pPr>
        <w:pStyle w:val="a3"/>
        <w:tabs>
          <w:tab w:val="left" w:pos="0"/>
        </w:tabs>
        <w:spacing w:before="120" w:line="240" w:lineRule="auto"/>
        <w:ind w:firstLine="539"/>
        <w:rPr>
          <w:sz w:val="32"/>
          <w:szCs w:val="32"/>
        </w:rPr>
      </w:pPr>
      <w:r w:rsidRPr="00346FF4">
        <w:rPr>
          <w:sz w:val="32"/>
          <w:szCs w:val="32"/>
        </w:rPr>
        <w:t xml:space="preserve">1. Реакция выражается уравнением: </w:t>
      </w:r>
      <w:r w:rsidRPr="00346FF4">
        <w:rPr>
          <w:sz w:val="32"/>
          <w:szCs w:val="32"/>
          <w:lang w:val="en-US"/>
        </w:rPr>
        <w:t>A</w:t>
      </w:r>
      <w:r w:rsidRPr="00346FF4">
        <w:rPr>
          <w:sz w:val="32"/>
          <w:szCs w:val="32"/>
        </w:rPr>
        <w:t> </w:t>
      </w:r>
      <w:r w:rsidR="00995FC8" w:rsidRPr="00346FF4">
        <w:rPr>
          <w:sz w:val="32"/>
          <w:szCs w:val="32"/>
        </w:rPr>
        <w:t xml:space="preserve"> </w:t>
      </w:r>
      <w:r w:rsidRPr="00346FF4">
        <w:rPr>
          <w:sz w:val="32"/>
          <w:szCs w:val="32"/>
        </w:rPr>
        <w:sym w:font="Symbol" w:char="F02B"/>
      </w:r>
      <w:r w:rsidRPr="00346FF4">
        <w:rPr>
          <w:sz w:val="32"/>
          <w:szCs w:val="32"/>
        </w:rPr>
        <w:t> </w:t>
      </w:r>
      <w:r w:rsidR="00995FC8" w:rsidRPr="00346FF4">
        <w:rPr>
          <w:sz w:val="32"/>
          <w:szCs w:val="32"/>
        </w:rPr>
        <w:t xml:space="preserve"> </w:t>
      </w:r>
      <w:r w:rsidRPr="00346FF4">
        <w:rPr>
          <w:sz w:val="32"/>
          <w:szCs w:val="32"/>
        </w:rPr>
        <w:t>2</w:t>
      </w:r>
      <w:r w:rsidRPr="00346FF4">
        <w:rPr>
          <w:sz w:val="32"/>
          <w:szCs w:val="32"/>
          <w:lang w:val="en-US"/>
        </w:rPr>
        <w:t>B</w:t>
      </w:r>
      <w:r w:rsidRPr="00346FF4">
        <w:rPr>
          <w:sz w:val="32"/>
          <w:szCs w:val="32"/>
        </w:rPr>
        <w:t> </w:t>
      </w:r>
      <w:r w:rsidRPr="00346FF4">
        <w:rPr>
          <w:sz w:val="32"/>
          <w:szCs w:val="32"/>
        </w:rPr>
        <w:sym w:font="Symbol" w:char="F03D"/>
      </w:r>
      <w:r w:rsidRPr="00346FF4">
        <w:rPr>
          <w:sz w:val="32"/>
          <w:szCs w:val="32"/>
          <w:lang w:val="en-US"/>
        </w:rPr>
        <w:t> C</w:t>
      </w:r>
      <w:r w:rsidRPr="00346FF4">
        <w:rPr>
          <w:sz w:val="32"/>
          <w:szCs w:val="32"/>
        </w:rPr>
        <w:t xml:space="preserve"> + </w:t>
      </w:r>
      <w:r w:rsidRPr="00346FF4">
        <w:rPr>
          <w:sz w:val="32"/>
          <w:szCs w:val="32"/>
          <w:lang w:val="en-US"/>
        </w:rPr>
        <w:t>D</w:t>
      </w:r>
      <w:r w:rsidRPr="00346FF4">
        <w:rPr>
          <w:sz w:val="32"/>
          <w:szCs w:val="32"/>
        </w:rPr>
        <w:t xml:space="preserve"> и имеет пе</w:t>
      </w:r>
      <w:r w:rsidRPr="00346FF4">
        <w:rPr>
          <w:sz w:val="32"/>
          <w:szCs w:val="32"/>
        </w:rPr>
        <w:t>р</w:t>
      </w:r>
      <w:r w:rsidRPr="00346FF4">
        <w:rPr>
          <w:sz w:val="32"/>
          <w:szCs w:val="32"/>
        </w:rPr>
        <w:t xml:space="preserve">вый порядок по </w:t>
      </w:r>
      <w:r w:rsidR="00995FC8" w:rsidRPr="00346FF4">
        <w:rPr>
          <w:sz w:val="32"/>
          <w:szCs w:val="32"/>
        </w:rPr>
        <w:t xml:space="preserve">и </w:t>
      </w:r>
      <w:r w:rsidRPr="00346FF4">
        <w:rPr>
          <w:sz w:val="32"/>
          <w:szCs w:val="32"/>
        </w:rPr>
        <w:t xml:space="preserve">веществу А и веществу </w:t>
      </w:r>
      <w:r w:rsidRPr="00346FF4">
        <w:rPr>
          <w:sz w:val="32"/>
          <w:szCs w:val="32"/>
          <w:lang w:val="en-US"/>
        </w:rPr>
        <w:t>B</w:t>
      </w:r>
      <w:r w:rsidRPr="00346FF4">
        <w:rPr>
          <w:sz w:val="32"/>
          <w:szCs w:val="32"/>
        </w:rPr>
        <w:t>. При начальных конце</w:t>
      </w:r>
      <w:r w:rsidRPr="00346FF4">
        <w:rPr>
          <w:sz w:val="32"/>
          <w:szCs w:val="32"/>
        </w:rPr>
        <w:t>н</w:t>
      </w:r>
      <w:r w:rsidRPr="00346FF4">
        <w:rPr>
          <w:sz w:val="32"/>
          <w:szCs w:val="32"/>
        </w:rPr>
        <w:t xml:space="preserve">трациях А и </w:t>
      </w:r>
      <w:r w:rsidRPr="00346FF4">
        <w:rPr>
          <w:sz w:val="32"/>
          <w:szCs w:val="32"/>
          <w:lang w:val="en-US"/>
        </w:rPr>
        <w:t>B</w:t>
      </w:r>
      <w:r w:rsidRPr="00346FF4">
        <w:rPr>
          <w:sz w:val="32"/>
          <w:szCs w:val="32"/>
        </w:rPr>
        <w:t>, равных соответственно 3 и 4 моль/л, скорость прямой реакции равна 1,2</w:t>
      </w:r>
      <w:r w:rsidRPr="00346FF4">
        <w:rPr>
          <w:sz w:val="32"/>
          <w:szCs w:val="32"/>
        </w:rPr>
        <w:sym w:font="Symbol" w:char="F0D7"/>
      </w:r>
      <w:r w:rsidRPr="00346FF4">
        <w:rPr>
          <w:sz w:val="32"/>
          <w:szCs w:val="32"/>
        </w:rPr>
        <w:t>10</w:t>
      </w:r>
      <w:r w:rsidRPr="00346FF4">
        <w:rPr>
          <w:rFonts w:ascii="Lucida Console" w:hAnsi="Lucida Console"/>
          <w:sz w:val="32"/>
          <w:szCs w:val="32"/>
          <w:vertAlign w:val="superscript"/>
        </w:rPr>
        <w:sym w:font="Symbol" w:char="F02D"/>
      </w:r>
      <w:r w:rsidRPr="00346FF4">
        <w:rPr>
          <w:sz w:val="32"/>
          <w:szCs w:val="32"/>
          <w:vertAlign w:val="superscript"/>
        </w:rPr>
        <w:t>3</w:t>
      </w:r>
      <w:r w:rsidRPr="00346FF4">
        <w:rPr>
          <w:sz w:val="32"/>
          <w:szCs w:val="32"/>
        </w:rPr>
        <w:t xml:space="preserve"> моль/</w:t>
      </w:r>
      <w:r w:rsidR="006561D8" w:rsidRPr="006561D8">
        <w:rPr>
          <w:sz w:val="32"/>
          <w:szCs w:val="32"/>
        </w:rPr>
        <w:t>(</w:t>
      </w:r>
      <w:r w:rsidRPr="00346FF4">
        <w:rPr>
          <w:sz w:val="32"/>
          <w:szCs w:val="32"/>
        </w:rPr>
        <w:t>л</w:t>
      </w:r>
      <w:r w:rsidRPr="00346FF4">
        <w:rPr>
          <w:sz w:val="32"/>
          <w:szCs w:val="32"/>
        </w:rPr>
        <w:sym w:font="Symbol" w:char="F0D7"/>
      </w:r>
      <w:r w:rsidRPr="00346FF4">
        <w:rPr>
          <w:sz w:val="32"/>
          <w:szCs w:val="32"/>
        </w:rPr>
        <w:t>с</w:t>
      </w:r>
      <w:r w:rsidR="006561D8" w:rsidRPr="006561D8">
        <w:rPr>
          <w:sz w:val="32"/>
          <w:szCs w:val="32"/>
        </w:rPr>
        <w:t>)</w:t>
      </w:r>
      <w:r w:rsidRPr="00346FF4">
        <w:rPr>
          <w:sz w:val="32"/>
          <w:szCs w:val="32"/>
        </w:rPr>
        <w:t>.</w:t>
      </w:r>
      <w:r w:rsidRPr="003E09CA">
        <w:rPr>
          <w:sz w:val="32"/>
          <w:szCs w:val="32"/>
        </w:rPr>
        <w:t xml:space="preserve"> </w: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Pr="00A148FE" w:rsidRDefault="00231D00" w:rsidP="00731487">
      <w:pPr>
        <w:pStyle w:val="a3"/>
        <w:tabs>
          <w:tab w:val="left" w:pos="0"/>
        </w:tabs>
        <w:spacing w:before="4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константу скорости и скорость реакции</w:t>
      </w:r>
      <w:r>
        <w:rPr>
          <w:sz w:val="32"/>
          <w:szCs w:val="32"/>
        </w:rPr>
        <w:t xml:space="preserve"> в момент времени</w:t>
      </w:r>
      <w:r w:rsidRPr="003E09CA">
        <w:rPr>
          <w:sz w:val="32"/>
          <w:szCs w:val="32"/>
        </w:rPr>
        <w:t>, к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гда </w:t>
      </w:r>
      <w:r>
        <w:rPr>
          <w:sz w:val="32"/>
          <w:szCs w:val="32"/>
        </w:rPr>
        <w:t>прореагирует 75%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;</w:t>
      </w:r>
    </w:p>
    <w:p w:rsidR="00231D00" w:rsidRPr="00F0157F" w:rsidRDefault="00231D00" w:rsidP="00731487">
      <w:pPr>
        <w:pStyle w:val="a3"/>
        <w:tabs>
          <w:tab w:val="left" w:pos="0"/>
        </w:tabs>
        <w:spacing w:before="4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как</w:t>
      </w:r>
      <w:r w:rsidRPr="00F0157F">
        <w:rPr>
          <w:sz w:val="32"/>
          <w:szCs w:val="32"/>
        </w:rPr>
        <w:t xml:space="preserve"> </w:t>
      </w:r>
      <w:r>
        <w:rPr>
          <w:sz w:val="32"/>
          <w:szCs w:val="32"/>
        </w:rPr>
        <w:t>и во сколько раз изменится скорость реакции, если 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трации реагентов уменьшить в 4 раза;</w:t>
      </w:r>
    </w:p>
    <w:p w:rsidR="00231D00" w:rsidRDefault="00231D00" w:rsidP="00731487">
      <w:pPr>
        <w:shd w:val="clear" w:color="auto" w:fill="FFFFFF"/>
        <w:tabs>
          <w:tab w:val="left" w:pos="509"/>
        </w:tabs>
        <w:spacing w:before="4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 н</w:t>
      </w:r>
      <w:r w:rsidRPr="003E09CA">
        <w:rPr>
          <w:color w:val="000000"/>
          <w:sz w:val="32"/>
          <w:szCs w:val="32"/>
        </w:rPr>
        <w:t xml:space="preserve">а сколько градусов необходимо повысить температуру, чтобы скорость реакции увеличилась в </w:t>
      </w:r>
      <w:r>
        <w:rPr>
          <w:color w:val="000000"/>
          <w:sz w:val="32"/>
          <w:szCs w:val="32"/>
        </w:rPr>
        <w:t>81</w:t>
      </w:r>
      <w:r w:rsidRPr="003E09CA">
        <w:rPr>
          <w:color w:val="000000"/>
          <w:sz w:val="32"/>
          <w:szCs w:val="32"/>
        </w:rPr>
        <w:t xml:space="preserve"> раз</w:t>
      </w:r>
      <w:r>
        <w:rPr>
          <w:color w:val="000000"/>
          <w:sz w:val="32"/>
          <w:szCs w:val="32"/>
        </w:rPr>
        <w:t xml:space="preserve">, если </w:t>
      </w:r>
      <w:r w:rsidRPr="003E09CA">
        <w:rPr>
          <w:color w:val="000000"/>
          <w:sz w:val="32"/>
          <w:szCs w:val="32"/>
        </w:rPr>
        <w:sym w:font="Symbol" w:char="F067"/>
      </w:r>
      <w:r>
        <w:rPr>
          <w:color w:val="000000"/>
          <w:sz w:val="32"/>
          <w:szCs w:val="32"/>
        </w:rPr>
        <w:t> =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3. </w:t>
      </w:r>
    </w:p>
    <w:p w:rsidR="00231D00" w:rsidRDefault="00231D00" w:rsidP="00231D00">
      <w:pPr>
        <w:shd w:val="clear" w:color="auto" w:fill="FFFFFF"/>
        <w:tabs>
          <w:tab w:val="left" w:pos="509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Минеральные воды содержат повышенное количество изотопа радона-222, период полураспада которого равен 3,8 суток.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лить время, за которое распадется 85% радионуклида. </w:t>
      </w:r>
    </w:p>
    <w:p w:rsidR="00231D00" w:rsidRPr="00A006F3" w:rsidRDefault="00231D00" w:rsidP="00731487">
      <w:pPr>
        <w:shd w:val="clear" w:color="auto" w:fill="FFFFFF"/>
        <w:tabs>
          <w:tab w:val="left" w:pos="509"/>
        </w:tabs>
        <w:ind w:firstLine="567"/>
        <w:jc w:val="both"/>
        <w:rPr>
          <w:sz w:val="32"/>
          <w:szCs w:val="32"/>
        </w:rPr>
      </w:pPr>
      <w:r w:rsidRPr="00346FF4">
        <w:rPr>
          <w:sz w:val="32"/>
          <w:szCs w:val="32"/>
        </w:rPr>
        <w:lastRenderedPageBreak/>
        <w:t>3. Муравьиная кислота разлагается на оксид углерода (</w:t>
      </w:r>
      <w:r w:rsidRPr="00346FF4">
        <w:rPr>
          <w:sz w:val="32"/>
          <w:szCs w:val="32"/>
          <w:lang w:val="en-US"/>
        </w:rPr>
        <w:t>IV</w:t>
      </w:r>
      <w:r w:rsidRPr="00346FF4">
        <w:rPr>
          <w:sz w:val="32"/>
          <w:szCs w:val="32"/>
        </w:rPr>
        <w:t>) и в</w:t>
      </w:r>
      <w:r w:rsidRPr="00346FF4">
        <w:rPr>
          <w:sz w:val="32"/>
          <w:szCs w:val="32"/>
        </w:rPr>
        <w:t>о</w:t>
      </w:r>
      <w:r w:rsidRPr="00346FF4">
        <w:rPr>
          <w:sz w:val="32"/>
          <w:szCs w:val="32"/>
        </w:rPr>
        <w:t>дород на поверхности золота. Энергия активации этой реакции с</w:t>
      </w:r>
      <w:r w:rsidRPr="00346FF4">
        <w:rPr>
          <w:sz w:val="32"/>
          <w:szCs w:val="32"/>
        </w:rPr>
        <w:t>о</w:t>
      </w:r>
      <w:r w:rsidRPr="00346FF4">
        <w:rPr>
          <w:sz w:val="32"/>
          <w:szCs w:val="32"/>
        </w:rPr>
        <w:t>ставляет 98,4 кДж/моль. Определить температуру, при которой ко</w:t>
      </w:r>
      <w:r w:rsidRPr="00346FF4">
        <w:rPr>
          <w:sz w:val="32"/>
          <w:szCs w:val="32"/>
        </w:rPr>
        <w:t>н</w:t>
      </w:r>
      <w:r w:rsidRPr="00346FF4">
        <w:rPr>
          <w:sz w:val="32"/>
          <w:szCs w:val="32"/>
        </w:rPr>
        <w:t xml:space="preserve">станта скорости будет равна 0,01 </w:t>
      </w:r>
      <w:r w:rsidR="00346FF4" w:rsidRPr="00346FF4">
        <w:rPr>
          <w:sz w:val="32"/>
          <w:szCs w:val="32"/>
        </w:rPr>
        <w:t>1/</w:t>
      </w:r>
      <w:r w:rsidRPr="00346FF4">
        <w:rPr>
          <w:sz w:val="32"/>
          <w:szCs w:val="32"/>
        </w:rPr>
        <w:t>мин, если при 140</w:t>
      </w:r>
      <w:r w:rsidRPr="00346FF4">
        <w:rPr>
          <w:sz w:val="32"/>
          <w:szCs w:val="32"/>
          <w:vertAlign w:val="superscript"/>
        </w:rPr>
        <w:t>0</w:t>
      </w:r>
      <w:r w:rsidRPr="00346FF4">
        <w:rPr>
          <w:sz w:val="32"/>
          <w:szCs w:val="32"/>
        </w:rPr>
        <w:t xml:space="preserve">С </w:t>
      </w:r>
      <w:r w:rsidR="00995FC8" w:rsidRPr="00346FF4">
        <w:rPr>
          <w:sz w:val="32"/>
          <w:szCs w:val="32"/>
        </w:rPr>
        <w:t xml:space="preserve">она </w:t>
      </w:r>
      <w:r w:rsidRPr="00346FF4">
        <w:rPr>
          <w:sz w:val="32"/>
          <w:szCs w:val="32"/>
        </w:rPr>
        <w:t>равна 5,5</w:t>
      </w:r>
      <w:r w:rsidRPr="00346FF4">
        <w:rPr>
          <w:sz w:val="32"/>
          <w:szCs w:val="32"/>
        </w:rPr>
        <w:sym w:font="Symbol" w:char="F0D7"/>
      </w:r>
      <w:r w:rsidRPr="00346FF4">
        <w:rPr>
          <w:sz w:val="32"/>
          <w:szCs w:val="32"/>
        </w:rPr>
        <w:t>10</w:t>
      </w:r>
      <w:r w:rsidRPr="00346FF4">
        <w:rPr>
          <w:sz w:val="32"/>
          <w:szCs w:val="32"/>
          <w:vertAlign w:val="superscript"/>
        </w:rPr>
        <w:sym w:font="Symbol" w:char="F02D"/>
      </w:r>
      <w:r w:rsidRPr="00346FF4">
        <w:rPr>
          <w:sz w:val="32"/>
          <w:szCs w:val="32"/>
          <w:vertAlign w:val="superscript"/>
        </w:rPr>
        <w:t>4</w:t>
      </w:r>
      <w:r w:rsidRPr="00346FF4">
        <w:rPr>
          <w:sz w:val="32"/>
          <w:szCs w:val="32"/>
        </w:rPr>
        <w:t> </w:t>
      </w:r>
      <w:r w:rsidR="00346FF4" w:rsidRPr="00346FF4">
        <w:rPr>
          <w:sz w:val="32"/>
          <w:szCs w:val="32"/>
        </w:rPr>
        <w:t>1/</w:t>
      </w:r>
      <w:r w:rsidRPr="00346FF4">
        <w:rPr>
          <w:sz w:val="32"/>
          <w:szCs w:val="32"/>
        </w:rPr>
        <w:t>мин.</w:t>
      </w:r>
      <w:r>
        <w:rPr>
          <w:sz w:val="32"/>
          <w:szCs w:val="32"/>
        </w:rPr>
        <w:t xml:space="preserve"> </w:t>
      </w:r>
    </w:p>
    <w:p w:rsidR="00231D00" w:rsidRDefault="00231D00" w:rsidP="00346FF4">
      <w:pPr>
        <w:shd w:val="clear" w:color="auto" w:fill="FFFFFF"/>
        <w:tabs>
          <w:tab w:val="left" w:pos="509"/>
        </w:tabs>
        <w:spacing w:before="120" w:after="60"/>
        <w:jc w:val="center"/>
        <w:rPr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8</w:t>
      </w:r>
    </w:p>
    <w:p w:rsidR="00231D00" w:rsidRDefault="00231D00" w:rsidP="00231D00">
      <w:pPr>
        <w:pStyle w:val="a3"/>
        <w:tabs>
          <w:tab w:val="left" w:pos="0"/>
        </w:tabs>
        <w:spacing w:before="6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 Реакция </w:t>
      </w:r>
      <w:r w:rsidR="00B93B68" w:rsidRPr="009A4DE6">
        <w:rPr>
          <w:sz w:val="32"/>
          <w:szCs w:val="32"/>
        </w:rPr>
        <w:t>2</w:t>
      </w:r>
      <w:r w:rsidR="00B93B68" w:rsidRPr="009A4DE6">
        <w:rPr>
          <w:sz w:val="32"/>
          <w:szCs w:val="32"/>
          <w:lang w:val="en-US"/>
        </w:rPr>
        <w:t>A </w:t>
      </w:r>
      <w:r w:rsidR="00B93B68" w:rsidRPr="009A4DE6">
        <w:rPr>
          <w:sz w:val="32"/>
          <w:szCs w:val="32"/>
        </w:rPr>
        <w:sym w:font="Symbol" w:char="F02B"/>
      </w:r>
      <w:r w:rsidR="00B93B68" w:rsidRPr="009A4DE6">
        <w:rPr>
          <w:sz w:val="32"/>
          <w:szCs w:val="32"/>
          <w:lang w:val="en-US"/>
        </w:rPr>
        <w:t> B </w:t>
      </w:r>
      <w:r w:rsidR="00B93B68" w:rsidRPr="009A4DE6">
        <w:rPr>
          <w:rFonts w:ascii="Lucida Sans Unicode" w:hAnsi="Lucida Sans Unicode"/>
          <w:sz w:val="32"/>
          <w:szCs w:val="32"/>
        </w:rPr>
        <w:t>⇄</w:t>
      </w:r>
      <w:r w:rsidR="00B93B68" w:rsidRPr="009A4DE6">
        <w:rPr>
          <w:sz w:val="32"/>
          <w:szCs w:val="32"/>
          <w:lang w:val="en-US"/>
        </w:rPr>
        <w:t> C</w:t>
      </w:r>
      <w:r w:rsidR="00B93B68" w:rsidRPr="009A4DE6">
        <w:rPr>
          <w:sz w:val="32"/>
          <w:szCs w:val="32"/>
        </w:rPr>
        <w:t xml:space="preserve"> </w:t>
      </w:r>
      <w:r w:rsidR="00B93B68">
        <w:rPr>
          <w:sz w:val="32"/>
          <w:szCs w:val="32"/>
        </w:rPr>
        <w:t xml:space="preserve">+ </w:t>
      </w:r>
      <w:r w:rsidR="00B93B68" w:rsidRPr="00B93B68">
        <w:rPr>
          <w:sz w:val="32"/>
          <w:szCs w:val="32"/>
        </w:rPr>
        <w:t>2</w:t>
      </w:r>
      <w:r w:rsidR="00B93B68">
        <w:rPr>
          <w:sz w:val="32"/>
          <w:szCs w:val="32"/>
          <w:lang w:val="en-US"/>
        </w:rPr>
        <w:t>D</w:t>
      </w:r>
      <w:r w:rsidR="00B93B68" w:rsidRPr="00B93B68">
        <w:rPr>
          <w:sz w:val="32"/>
          <w:szCs w:val="32"/>
        </w:rPr>
        <w:t xml:space="preserve"> </w:t>
      </w:r>
      <w:r>
        <w:rPr>
          <w:sz w:val="32"/>
          <w:szCs w:val="32"/>
        </w:rPr>
        <w:t>протекает в газовой фазе и подчин</w:t>
      </w:r>
      <w:r>
        <w:rPr>
          <w:sz w:val="32"/>
          <w:szCs w:val="32"/>
        </w:rPr>
        <w:t>я</w:t>
      </w:r>
      <w:r>
        <w:rPr>
          <w:sz w:val="32"/>
          <w:szCs w:val="32"/>
        </w:rPr>
        <w:t>ется уравнениям:</w:t>
      </w:r>
    </w:p>
    <w:p w:rsidR="00231D00" w:rsidRPr="003E09CA" w:rsidRDefault="00231D00" w:rsidP="00231D00">
      <w:pPr>
        <w:pStyle w:val="a3"/>
        <w:tabs>
          <w:tab w:val="left" w:pos="509"/>
        </w:tabs>
        <w:spacing w:line="240" w:lineRule="auto"/>
        <w:ind w:firstLine="0"/>
        <w:jc w:val="center"/>
        <w:rPr>
          <w:sz w:val="32"/>
          <w:szCs w:val="32"/>
        </w:rPr>
      </w:pPr>
      <w:r w:rsidRPr="005464EC">
        <w:rPr>
          <w:caps/>
          <w:position w:val="-20"/>
        </w:rPr>
        <w:object w:dxaOrig="6920" w:dyaOrig="900">
          <v:shape id="_x0000_i1318" type="#_x0000_t75" style="width:345.75pt;height:45pt" o:ole="">
            <v:imagedata r:id="rId496" o:title=""/>
          </v:shape>
          <o:OLEObject Type="Embed" ProgID="Equation.3" ShapeID="_x0000_i1318" DrawAspect="Content" ObjectID="_1724494567" r:id="rId497"/>
        </w:object>
      </w:r>
    </w:p>
    <w:p w:rsidR="00231D00" w:rsidRDefault="00231D00" w:rsidP="00231D00">
      <w:pPr>
        <w:pStyle w:val="a3"/>
        <w:tabs>
          <w:tab w:val="left" w:pos="509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pStyle w:val="a3"/>
        <w:tabs>
          <w:tab w:val="left" w:pos="509"/>
        </w:tabs>
        <w:spacing w:before="4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1) как и во сколько раз изменится скорость прямой реакции, если увеличить давление в системе в 3</w:t>
      </w:r>
      <w:r w:rsidRPr="003E09CA">
        <w:rPr>
          <w:sz w:val="32"/>
          <w:szCs w:val="32"/>
        </w:rPr>
        <w:t xml:space="preserve"> раза</w:t>
      </w:r>
      <w:r>
        <w:rPr>
          <w:sz w:val="32"/>
          <w:szCs w:val="32"/>
        </w:rPr>
        <w:t>;</w:t>
      </w:r>
    </w:p>
    <w:p w:rsidR="00231D00" w:rsidRDefault="00231D00" w:rsidP="00231D00">
      <w:pPr>
        <w:pStyle w:val="a3"/>
        <w:tabs>
          <w:tab w:val="left" w:pos="509"/>
        </w:tabs>
        <w:spacing w:before="4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2) как и во сколько раз изменится скорость обратной реакции, 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ли объём системы уменьшить в 9 раз;</w:t>
      </w:r>
    </w:p>
    <w:p w:rsidR="00231D00" w:rsidRDefault="00231D00" w:rsidP="00231D00">
      <w:pPr>
        <w:pStyle w:val="a3"/>
        <w:tabs>
          <w:tab w:val="left" w:pos="509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3) время окончания реакции при 3</w:t>
      </w:r>
      <w:r w:rsidRPr="003E09CA">
        <w:rPr>
          <w:sz w:val="32"/>
          <w:szCs w:val="32"/>
        </w:rPr>
        <w:t>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, если п</w:t>
      </w:r>
      <w:r w:rsidRPr="003E09CA">
        <w:rPr>
          <w:sz w:val="32"/>
          <w:szCs w:val="32"/>
        </w:rPr>
        <w:t>ри 50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С </w:t>
      </w:r>
      <w:r>
        <w:rPr>
          <w:sz w:val="32"/>
          <w:szCs w:val="32"/>
        </w:rPr>
        <w:t>она</w:t>
      </w:r>
      <w:r w:rsidRPr="003E09CA">
        <w:rPr>
          <w:sz w:val="32"/>
          <w:szCs w:val="32"/>
        </w:rPr>
        <w:t xml:space="preserve"> зака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чивается за 10 минут</w:t>
      </w:r>
      <w:r>
        <w:rPr>
          <w:sz w:val="32"/>
          <w:szCs w:val="32"/>
        </w:rPr>
        <w:t xml:space="preserve">, а </w:t>
      </w:r>
      <w:r w:rsidRPr="003E09CA">
        <w:rPr>
          <w:sz w:val="32"/>
          <w:szCs w:val="32"/>
        </w:rPr>
        <w:sym w:font="Symbol" w:char="F067"/>
      </w:r>
      <w:r w:rsidRPr="003E09CA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= 3,5.</w:t>
      </w:r>
    </w:p>
    <w:p w:rsidR="00231D00" w:rsidRDefault="00231D00" w:rsidP="00863504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2. </w:t>
      </w:r>
      <w:r w:rsidRPr="003E09CA">
        <w:rPr>
          <w:color w:val="000000"/>
          <w:sz w:val="32"/>
          <w:szCs w:val="32"/>
        </w:rPr>
        <w:t>Константа скорости гидролиза пестицида при 25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С равна 0,32 </w:t>
      </w:r>
      <w:r w:rsidR="006561D8" w:rsidRPr="006561D8">
        <w:rPr>
          <w:color w:val="000000"/>
          <w:sz w:val="32"/>
          <w:szCs w:val="32"/>
        </w:rPr>
        <w:t>1/</w:t>
      </w:r>
      <w:r w:rsidRPr="003E09CA">
        <w:rPr>
          <w:color w:val="000000"/>
          <w:sz w:val="32"/>
          <w:szCs w:val="32"/>
        </w:rPr>
        <w:t>с. Рассчитать</w:t>
      </w:r>
      <w:r w:rsidRPr="00A006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время, за которое массовая доля пестицида </w:t>
      </w:r>
      <w:r>
        <w:rPr>
          <w:color w:val="000000"/>
          <w:sz w:val="32"/>
          <w:szCs w:val="32"/>
        </w:rPr>
        <w:t>сн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зится от 2,5 до 0,5%.</w:t>
      </w:r>
    </w:p>
    <w:p w:rsidR="00231D00" w:rsidRPr="00774A2E" w:rsidRDefault="00231D00" w:rsidP="00863504">
      <w:pPr>
        <w:shd w:val="clear" w:color="auto" w:fill="FFFFFF"/>
        <w:tabs>
          <w:tab w:val="left" w:pos="509"/>
        </w:tabs>
        <w:spacing w:before="120"/>
        <w:ind w:firstLine="567"/>
        <w:jc w:val="both"/>
        <w:rPr>
          <w:color w:val="000000"/>
          <w:sz w:val="32"/>
          <w:szCs w:val="32"/>
        </w:rPr>
      </w:pPr>
      <w:r w:rsidRPr="006561D8">
        <w:rPr>
          <w:color w:val="000000"/>
          <w:sz w:val="32"/>
          <w:szCs w:val="32"/>
        </w:rPr>
        <w:t>3. При 60</w:t>
      </w:r>
      <w:r w:rsidRPr="006561D8">
        <w:rPr>
          <w:color w:val="000000"/>
          <w:sz w:val="32"/>
          <w:szCs w:val="32"/>
          <w:vertAlign w:val="superscript"/>
        </w:rPr>
        <w:t>0</w:t>
      </w:r>
      <w:r w:rsidRPr="006561D8">
        <w:rPr>
          <w:color w:val="000000"/>
          <w:sz w:val="32"/>
          <w:szCs w:val="32"/>
        </w:rPr>
        <w:t>С константа скорости реакции первого порядка соста</w:t>
      </w:r>
      <w:r w:rsidRPr="006561D8">
        <w:rPr>
          <w:color w:val="000000"/>
          <w:sz w:val="32"/>
          <w:szCs w:val="32"/>
        </w:rPr>
        <w:t>в</w:t>
      </w:r>
      <w:r w:rsidRPr="006561D8">
        <w:rPr>
          <w:color w:val="000000"/>
          <w:sz w:val="32"/>
          <w:szCs w:val="32"/>
        </w:rPr>
        <w:t xml:space="preserve">ляет 0,25 </w:t>
      </w:r>
      <w:r w:rsidR="006561D8" w:rsidRPr="006561D8">
        <w:rPr>
          <w:color w:val="000000"/>
          <w:sz w:val="32"/>
          <w:szCs w:val="32"/>
        </w:rPr>
        <w:t>1/</w:t>
      </w:r>
      <w:r w:rsidRPr="006561D8">
        <w:rPr>
          <w:color w:val="000000"/>
          <w:sz w:val="32"/>
          <w:szCs w:val="32"/>
        </w:rPr>
        <w:t>ч</w:t>
      </w:r>
      <w:r w:rsidRPr="006561D8">
        <w:rPr>
          <w:sz w:val="32"/>
          <w:szCs w:val="32"/>
        </w:rPr>
        <w:t xml:space="preserve">. Период полупревращения </w:t>
      </w:r>
      <w:r w:rsidR="00995FC8" w:rsidRPr="006561D8">
        <w:rPr>
          <w:sz w:val="32"/>
          <w:szCs w:val="32"/>
        </w:rPr>
        <w:t xml:space="preserve">вещества в </w:t>
      </w:r>
      <w:r w:rsidRPr="006561D8">
        <w:rPr>
          <w:sz w:val="32"/>
          <w:szCs w:val="32"/>
        </w:rPr>
        <w:t>этой же реакции в присутствии катализатора составляет 50 секунд. Вычислить, как и на сколько изменится энергия активации, считая, что величина пред-экспоненциального множителя не меняется.</w:t>
      </w:r>
      <w:r>
        <w:rPr>
          <w:sz w:val="32"/>
          <w:szCs w:val="32"/>
        </w:rPr>
        <w:t xml:space="preserve"> </w:t>
      </w:r>
    </w:p>
    <w:p w:rsidR="00231D00" w:rsidRPr="0008682C" w:rsidRDefault="00231D00" w:rsidP="00231D00">
      <w:pPr>
        <w:spacing w:line="360" w:lineRule="auto"/>
        <w:jc w:val="center"/>
        <w:rPr>
          <w:caps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F076F7">
        <w:rPr>
          <w:b/>
          <w:caps/>
          <w:sz w:val="32"/>
          <w:szCs w:val="32"/>
        </w:rPr>
        <w:lastRenderedPageBreak/>
        <w:t xml:space="preserve">Глава </w:t>
      </w:r>
      <w:r>
        <w:rPr>
          <w:b/>
          <w:caps/>
          <w:sz w:val="32"/>
          <w:szCs w:val="32"/>
        </w:rPr>
        <w:t xml:space="preserve">3. </w:t>
      </w:r>
      <w:r w:rsidRPr="003777B2">
        <w:rPr>
          <w:b/>
          <w:caps/>
          <w:sz w:val="32"/>
          <w:szCs w:val="32"/>
        </w:rPr>
        <w:t>Химическое равновесие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bCs/>
          <w:color w:val="000000"/>
          <w:sz w:val="32"/>
          <w:szCs w:val="32"/>
        </w:rPr>
        <w:t>Химические реакции бывают</w:t>
      </w:r>
      <w:r w:rsidRPr="003E09CA">
        <w:rPr>
          <w:b/>
          <w:bCs/>
          <w:color w:val="000000"/>
          <w:sz w:val="32"/>
          <w:szCs w:val="32"/>
        </w:rPr>
        <w:t xml:space="preserve"> необратимыми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b/>
          <w:bCs/>
          <w:color w:val="000000"/>
          <w:sz w:val="32"/>
          <w:szCs w:val="32"/>
        </w:rPr>
        <w:t>обратимыми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 xml:space="preserve">Необратимыми называют реакции, которые протекают только в одном направлении. </w:t>
      </w:r>
    </w:p>
    <w:p w:rsidR="00231D00" w:rsidRPr="00D17EB2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Таковыми являются, например, реакции предельного окисления (горения) или образования осадка. С точки зрения термодинамики это реакции, для которых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</w:rPr>
        <w:t xml:space="preserve"> </w:t>
      </w:r>
      <w:r w:rsidRPr="00D17EB2">
        <w:rPr>
          <w:color w:val="000000"/>
          <w:sz w:val="32"/>
          <w:szCs w:val="32"/>
        </w:rPr>
        <w:t xml:space="preserve">&lt; 0, </w:t>
      </w:r>
      <w:r>
        <w:rPr>
          <w:color w:val="000000"/>
          <w:sz w:val="32"/>
          <w:szCs w:val="32"/>
        </w:rPr>
        <w:t xml:space="preserve">а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S</w:t>
      </w:r>
      <w:r w:rsidRPr="00D17EB2">
        <w:rPr>
          <w:color w:val="000000"/>
          <w:sz w:val="32"/>
          <w:szCs w:val="32"/>
        </w:rPr>
        <w:t xml:space="preserve"> &gt; 0</w:t>
      </w:r>
      <w:r>
        <w:rPr>
          <w:color w:val="000000"/>
          <w:sz w:val="32"/>
          <w:szCs w:val="32"/>
        </w:rPr>
        <w:t xml:space="preserve"> и, следовательно,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 xml:space="preserve"> </w:t>
      </w:r>
      <w:r w:rsidRPr="00D17EB2">
        <w:rPr>
          <w:color w:val="000000"/>
          <w:sz w:val="32"/>
          <w:szCs w:val="32"/>
        </w:rPr>
        <w:t>&lt; 0</w:t>
      </w:r>
      <w:r>
        <w:rPr>
          <w:color w:val="000000"/>
          <w:sz w:val="32"/>
          <w:szCs w:val="32"/>
        </w:rPr>
        <w:t xml:space="preserve"> при любых условиях. Обратный же процесс невозможен, так как, наоб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рот, имеет </w:t>
      </w:r>
      <w:r w:rsidRPr="003E09CA">
        <w:rPr>
          <w:color w:val="000000"/>
          <w:sz w:val="32"/>
          <w:szCs w:val="32"/>
          <w:lang w:val="en-US"/>
        </w:rPr>
        <w:sym w:font="Symbol" w:char="F044"/>
      </w:r>
      <w:r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 xml:space="preserve"> </w:t>
      </w:r>
      <w:r w:rsidRPr="00D17EB2">
        <w:rPr>
          <w:color w:val="000000"/>
          <w:sz w:val="32"/>
          <w:szCs w:val="32"/>
        </w:rPr>
        <w:t>&gt; 0</w:t>
      </w:r>
      <w:r>
        <w:rPr>
          <w:color w:val="000000"/>
          <w:sz w:val="32"/>
          <w:szCs w:val="32"/>
        </w:rPr>
        <w:t>. Такие реакции протекают, с выходом, близким к 100%. Отличительными признаками необратимых реакций являются высокая скорость и, во многих случаях, выделение большого колич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ства теплоты. </w:t>
      </w:r>
    </w:p>
    <w:p w:rsidR="00231D00" w:rsidRPr="003E09CA" w:rsidRDefault="00231D00" w:rsidP="00231D00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 xml:space="preserve">Обратимыми называют реакции, которые одновременно </w:t>
      </w:r>
      <w:r>
        <w:rPr>
          <w:i/>
          <w:color w:val="000000"/>
          <w:sz w:val="32"/>
          <w:szCs w:val="32"/>
        </w:rPr>
        <w:t>проте-</w:t>
      </w:r>
      <w:r w:rsidRPr="003E09CA">
        <w:rPr>
          <w:i/>
          <w:color w:val="000000"/>
          <w:sz w:val="32"/>
          <w:szCs w:val="32"/>
        </w:rPr>
        <w:t xml:space="preserve">кают в двух противоположных направлениях. </w:t>
      </w:r>
    </w:p>
    <w:p w:rsidR="00231D00" w:rsidRDefault="00B57831" w:rsidP="00231D00">
      <w:pPr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863504">
        <w:rPr>
          <w:color w:val="000000"/>
          <w:sz w:val="32"/>
          <w:szCs w:val="32"/>
        </w:rPr>
        <w:t>Для этих реакций</w:t>
      </w:r>
      <w:r>
        <w:rPr>
          <w:color w:val="000000"/>
          <w:sz w:val="32"/>
          <w:szCs w:val="32"/>
        </w:rPr>
        <w:t xml:space="preserve"> </w:t>
      </w:r>
      <w:r w:rsidR="00231D00">
        <w:rPr>
          <w:color w:val="000000"/>
          <w:sz w:val="32"/>
          <w:szCs w:val="32"/>
        </w:rPr>
        <w:t>влияние энтальпийного и энтропийного факт</w:t>
      </w:r>
      <w:r w:rsidR="00231D00">
        <w:rPr>
          <w:color w:val="000000"/>
          <w:sz w:val="32"/>
          <w:szCs w:val="32"/>
        </w:rPr>
        <w:t>о</w:t>
      </w:r>
      <w:r w:rsidR="00231D00">
        <w:rPr>
          <w:color w:val="000000"/>
          <w:sz w:val="32"/>
          <w:szCs w:val="32"/>
        </w:rPr>
        <w:t>ров противоположно (</w:t>
      </w:r>
      <w:r w:rsidR="00231D00" w:rsidRPr="003E09CA">
        <w:rPr>
          <w:color w:val="000000"/>
          <w:sz w:val="32"/>
          <w:szCs w:val="32"/>
          <w:lang w:val="en-US"/>
        </w:rPr>
        <w:sym w:font="Symbol" w:char="F044"/>
      </w:r>
      <w:r w:rsidR="00231D00" w:rsidRPr="003E09CA">
        <w:rPr>
          <w:color w:val="000000"/>
          <w:sz w:val="32"/>
          <w:szCs w:val="32"/>
          <w:lang w:val="en-US"/>
        </w:rPr>
        <w:t>H</w:t>
      </w:r>
      <w:r w:rsidR="00231D00" w:rsidRPr="003E09CA">
        <w:rPr>
          <w:color w:val="000000"/>
          <w:sz w:val="32"/>
          <w:szCs w:val="32"/>
        </w:rPr>
        <w:t xml:space="preserve"> </w:t>
      </w:r>
      <w:r w:rsidR="00231D00" w:rsidRPr="00D17EB2">
        <w:rPr>
          <w:color w:val="000000"/>
          <w:sz w:val="32"/>
          <w:szCs w:val="32"/>
        </w:rPr>
        <w:t xml:space="preserve">&gt; 0, </w:t>
      </w:r>
      <w:r w:rsidR="00231D00" w:rsidRPr="003E09CA">
        <w:rPr>
          <w:color w:val="000000"/>
          <w:sz w:val="32"/>
          <w:szCs w:val="32"/>
          <w:lang w:val="en-US"/>
        </w:rPr>
        <w:sym w:font="Symbol" w:char="F044"/>
      </w:r>
      <w:r w:rsidR="00231D00" w:rsidRPr="003E09CA">
        <w:rPr>
          <w:color w:val="000000"/>
          <w:sz w:val="32"/>
          <w:szCs w:val="32"/>
          <w:lang w:val="en-US"/>
        </w:rPr>
        <w:t>S</w:t>
      </w:r>
      <w:r w:rsidR="00231D00" w:rsidRPr="00D17EB2">
        <w:rPr>
          <w:color w:val="000000"/>
          <w:sz w:val="32"/>
          <w:szCs w:val="32"/>
        </w:rPr>
        <w:t xml:space="preserve"> &lt; 0</w:t>
      </w:r>
      <w:r w:rsidR="00231D00">
        <w:rPr>
          <w:color w:val="000000"/>
          <w:sz w:val="32"/>
          <w:szCs w:val="32"/>
        </w:rPr>
        <w:t xml:space="preserve"> или </w:t>
      </w:r>
      <w:r w:rsidR="00231D00" w:rsidRPr="003E09CA">
        <w:rPr>
          <w:color w:val="000000"/>
          <w:sz w:val="32"/>
          <w:szCs w:val="32"/>
          <w:lang w:val="en-US"/>
        </w:rPr>
        <w:sym w:font="Symbol" w:char="F044"/>
      </w:r>
      <w:r w:rsidR="00231D00" w:rsidRPr="003E09CA">
        <w:rPr>
          <w:color w:val="000000"/>
          <w:sz w:val="32"/>
          <w:szCs w:val="32"/>
          <w:lang w:val="en-US"/>
        </w:rPr>
        <w:t>H</w:t>
      </w:r>
      <w:r w:rsidR="00231D00">
        <w:rPr>
          <w:color w:val="000000"/>
          <w:sz w:val="32"/>
          <w:szCs w:val="32"/>
        </w:rPr>
        <w:t> </w:t>
      </w:r>
      <w:r w:rsidR="00231D00" w:rsidRPr="00D17EB2">
        <w:rPr>
          <w:color w:val="000000"/>
          <w:sz w:val="32"/>
          <w:szCs w:val="32"/>
        </w:rPr>
        <w:t xml:space="preserve">&lt; 0, </w:t>
      </w:r>
      <w:r w:rsidR="00231D00" w:rsidRPr="003E09CA">
        <w:rPr>
          <w:color w:val="000000"/>
          <w:sz w:val="32"/>
          <w:szCs w:val="32"/>
          <w:lang w:val="en-US"/>
        </w:rPr>
        <w:sym w:font="Symbol" w:char="F044"/>
      </w:r>
      <w:r w:rsidR="00231D00" w:rsidRPr="003E09CA">
        <w:rPr>
          <w:color w:val="000000"/>
          <w:sz w:val="32"/>
          <w:szCs w:val="32"/>
          <w:lang w:val="en-US"/>
        </w:rPr>
        <w:t>S</w:t>
      </w:r>
      <w:r w:rsidR="00231D00" w:rsidRPr="00D17EB2">
        <w:rPr>
          <w:color w:val="000000"/>
          <w:sz w:val="32"/>
          <w:szCs w:val="32"/>
        </w:rPr>
        <w:t xml:space="preserve"> &gt; 0</w:t>
      </w:r>
      <w:r w:rsidR="00231D00">
        <w:rPr>
          <w:color w:val="000000"/>
          <w:sz w:val="32"/>
          <w:szCs w:val="32"/>
        </w:rPr>
        <w:t>). Направл</w:t>
      </w:r>
      <w:r w:rsidR="00231D00">
        <w:rPr>
          <w:color w:val="000000"/>
          <w:sz w:val="32"/>
          <w:szCs w:val="32"/>
        </w:rPr>
        <w:t>е</w:t>
      </w:r>
      <w:r w:rsidR="00231D00">
        <w:rPr>
          <w:color w:val="000000"/>
          <w:sz w:val="32"/>
          <w:szCs w:val="32"/>
        </w:rPr>
        <w:t>ние протекания таких реакций во многом зависит от внешних усл</w:t>
      </w:r>
      <w:r w:rsidR="00231D00">
        <w:rPr>
          <w:color w:val="000000"/>
          <w:sz w:val="32"/>
          <w:szCs w:val="32"/>
        </w:rPr>
        <w:t>о</w:t>
      </w:r>
      <w:r w:rsidR="00231D00">
        <w:rPr>
          <w:color w:val="000000"/>
          <w:sz w:val="32"/>
          <w:szCs w:val="32"/>
        </w:rPr>
        <w:t>вий (температуры, давления, концентраций). При изменении этих у</w:t>
      </w:r>
      <w:r w:rsidR="00231D00">
        <w:rPr>
          <w:color w:val="000000"/>
          <w:sz w:val="32"/>
          <w:szCs w:val="32"/>
        </w:rPr>
        <w:t>с</w:t>
      </w:r>
      <w:r w:rsidR="00231D00">
        <w:rPr>
          <w:color w:val="000000"/>
          <w:sz w:val="32"/>
          <w:szCs w:val="32"/>
        </w:rPr>
        <w:t>ловий реакция может начать протекать в противоположном напра</w:t>
      </w:r>
      <w:r w:rsidR="00231D00">
        <w:rPr>
          <w:color w:val="000000"/>
          <w:sz w:val="32"/>
          <w:szCs w:val="32"/>
        </w:rPr>
        <w:t>в</w:t>
      </w:r>
      <w:r w:rsidR="00231D00">
        <w:rPr>
          <w:color w:val="000000"/>
          <w:sz w:val="32"/>
          <w:szCs w:val="32"/>
        </w:rPr>
        <w:t>лении, а выход достигать величин, близких к 100%. Однако в реал</w:t>
      </w:r>
      <w:r w:rsidR="00231D00">
        <w:rPr>
          <w:color w:val="000000"/>
          <w:sz w:val="32"/>
          <w:szCs w:val="32"/>
        </w:rPr>
        <w:t>ь</w:t>
      </w:r>
      <w:r w:rsidR="00231D00">
        <w:rPr>
          <w:color w:val="000000"/>
          <w:sz w:val="32"/>
          <w:szCs w:val="32"/>
        </w:rPr>
        <w:t>ных системах выход обратимых реакций редко достигает таких зн</w:t>
      </w:r>
      <w:r w:rsidR="00231D00">
        <w:rPr>
          <w:color w:val="000000"/>
          <w:sz w:val="32"/>
          <w:szCs w:val="32"/>
        </w:rPr>
        <w:t>а</w:t>
      </w:r>
      <w:r w:rsidR="00231D00">
        <w:rPr>
          <w:color w:val="000000"/>
          <w:sz w:val="32"/>
          <w:szCs w:val="32"/>
        </w:rPr>
        <w:t xml:space="preserve">чений и в этих случаях говорят о </w:t>
      </w:r>
      <w:r w:rsidR="00231D00" w:rsidRPr="00AA49BC">
        <w:rPr>
          <w:i/>
          <w:color w:val="000000"/>
          <w:sz w:val="32"/>
          <w:szCs w:val="32"/>
        </w:rPr>
        <w:t>практической</w:t>
      </w:r>
      <w:r w:rsidR="00231D00">
        <w:rPr>
          <w:color w:val="000000"/>
          <w:sz w:val="32"/>
          <w:szCs w:val="32"/>
        </w:rPr>
        <w:t xml:space="preserve"> обратимости реакций (или необратимости, в зависимости от условий). </w:t>
      </w:r>
    </w:p>
    <w:p w:rsidR="00231D00" w:rsidRPr="00A71252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Реакции, являющиеся практически обратимыми, характеризуются состоянием </w:t>
      </w:r>
      <w:r w:rsidRPr="00A71252">
        <w:rPr>
          <w:b/>
          <w:sz w:val="32"/>
          <w:szCs w:val="32"/>
        </w:rPr>
        <w:t>химического равновесия</w:t>
      </w:r>
      <w:r w:rsidR="00863504">
        <w:rPr>
          <w:rStyle w:val="afb"/>
          <w:b/>
          <w:sz w:val="32"/>
          <w:szCs w:val="32"/>
        </w:rPr>
        <w:footnoteReference w:id="13"/>
      </w:r>
      <w:r>
        <w:rPr>
          <w:sz w:val="32"/>
          <w:szCs w:val="32"/>
        </w:rPr>
        <w:t xml:space="preserve">. </w:t>
      </w:r>
      <w:r w:rsidRPr="00A71252">
        <w:rPr>
          <w:sz w:val="32"/>
          <w:szCs w:val="32"/>
        </w:rPr>
        <w:t xml:space="preserve">Это состояние определяется двумя признаками: </w:t>
      </w:r>
    </w:p>
    <w:p w:rsidR="00231D00" w:rsidRPr="00A71252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 w:rsidRPr="00A71252">
        <w:rPr>
          <w:sz w:val="32"/>
          <w:szCs w:val="32"/>
        </w:rPr>
        <w:t>1)</w:t>
      </w:r>
      <w:r>
        <w:rPr>
          <w:sz w:val="32"/>
          <w:szCs w:val="32"/>
        </w:rPr>
        <w:t> </w:t>
      </w:r>
      <w:r w:rsidRPr="00A71252">
        <w:rPr>
          <w:bCs/>
          <w:iCs/>
          <w:sz w:val="32"/>
          <w:szCs w:val="32"/>
        </w:rPr>
        <w:t>неизменность во времени</w:t>
      </w:r>
      <w:r w:rsidRPr="00A71252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sym w:font="Symbol" w:char="F02D"/>
      </w:r>
      <w:r w:rsidRPr="00A71252">
        <w:rPr>
          <w:sz w:val="32"/>
          <w:szCs w:val="32"/>
        </w:rPr>
        <w:t xml:space="preserve"> е</w:t>
      </w:r>
      <w:r>
        <w:rPr>
          <w:sz w:val="32"/>
          <w:szCs w:val="32"/>
        </w:rPr>
        <w:t>сли система находится в состо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нии равновесия, то её</w:t>
      </w:r>
      <w:r w:rsidRPr="00A71252">
        <w:rPr>
          <w:sz w:val="32"/>
          <w:szCs w:val="32"/>
        </w:rPr>
        <w:t xml:space="preserve"> состав с течением времени при постоянс</w:t>
      </w:r>
      <w:r>
        <w:rPr>
          <w:sz w:val="32"/>
          <w:szCs w:val="32"/>
        </w:rPr>
        <w:t>тве внешних условий не меняется;</w:t>
      </w:r>
      <w:r w:rsidRPr="00A71252">
        <w:rPr>
          <w:sz w:val="32"/>
          <w:szCs w:val="32"/>
        </w:rPr>
        <w:t xml:space="preserve"> </w:t>
      </w:r>
    </w:p>
    <w:p w:rsidR="00231D00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 w:rsidRPr="00A71252">
        <w:rPr>
          <w:sz w:val="32"/>
          <w:szCs w:val="32"/>
        </w:rPr>
        <w:t>2)</w:t>
      </w:r>
      <w:r>
        <w:rPr>
          <w:sz w:val="32"/>
          <w:szCs w:val="32"/>
        </w:rPr>
        <w:t> </w:t>
      </w:r>
      <w:r>
        <w:rPr>
          <w:bCs/>
          <w:iCs/>
          <w:sz w:val="32"/>
          <w:szCs w:val="32"/>
        </w:rPr>
        <w:t>п</w:t>
      </w:r>
      <w:r w:rsidRPr="00A71252">
        <w:rPr>
          <w:bCs/>
          <w:iCs/>
          <w:sz w:val="32"/>
          <w:szCs w:val="32"/>
        </w:rPr>
        <w:t>одвижность</w:t>
      </w:r>
      <w:r w:rsidRPr="00A71252">
        <w:rPr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sym w:font="Symbol" w:char="F02D"/>
      </w:r>
      <w:r w:rsidRPr="00A71252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F117CB">
        <w:rPr>
          <w:sz w:val="32"/>
          <w:szCs w:val="32"/>
        </w:rPr>
        <w:t>ри изменении внешних услов</w:t>
      </w:r>
      <w:r>
        <w:rPr>
          <w:sz w:val="32"/>
          <w:szCs w:val="32"/>
        </w:rPr>
        <w:t>ий равновесие сдвигается и воз</w:t>
      </w:r>
      <w:r w:rsidRPr="00F117CB">
        <w:rPr>
          <w:sz w:val="32"/>
          <w:szCs w:val="32"/>
        </w:rPr>
        <w:t>вращается в исходное состояние, если внешние усл</w:t>
      </w:r>
      <w:r w:rsidRPr="00F117CB">
        <w:rPr>
          <w:sz w:val="32"/>
          <w:szCs w:val="32"/>
        </w:rPr>
        <w:t>о</w:t>
      </w:r>
      <w:r w:rsidRPr="00F117CB">
        <w:rPr>
          <w:sz w:val="32"/>
          <w:szCs w:val="32"/>
        </w:rPr>
        <w:t>вия приобретают первоначальные значения</w:t>
      </w:r>
      <w:r>
        <w:rPr>
          <w:sz w:val="32"/>
          <w:szCs w:val="32"/>
        </w:rPr>
        <w:t>.</w:t>
      </w:r>
    </w:p>
    <w:p w:rsidR="00231D00" w:rsidRPr="00F117CB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 w:rsidRPr="00F117CB">
        <w:rPr>
          <w:sz w:val="32"/>
          <w:szCs w:val="32"/>
        </w:rPr>
        <w:t xml:space="preserve">Система, которая характеризуется этими признаками, называется </w:t>
      </w:r>
      <w:r w:rsidRPr="00F117CB">
        <w:rPr>
          <w:b/>
          <w:bCs/>
          <w:iCs/>
          <w:sz w:val="32"/>
          <w:szCs w:val="32"/>
        </w:rPr>
        <w:t>равновесной системой</w:t>
      </w:r>
      <w:r>
        <w:rPr>
          <w:sz w:val="32"/>
          <w:szCs w:val="32"/>
        </w:rPr>
        <w:t>, а её</w:t>
      </w:r>
      <w:r w:rsidRPr="00F117CB">
        <w:rPr>
          <w:sz w:val="32"/>
          <w:szCs w:val="32"/>
        </w:rPr>
        <w:t xml:space="preserve"> состав </w:t>
      </w:r>
      <w:r w:rsidRPr="00F117CB">
        <w:rPr>
          <w:b/>
          <w:bCs/>
          <w:iCs/>
          <w:sz w:val="32"/>
          <w:szCs w:val="32"/>
        </w:rPr>
        <w:sym w:font="Symbol" w:char="F02D"/>
      </w:r>
      <w:r w:rsidRPr="00F117CB">
        <w:rPr>
          <w:sz w:val="32"/>
          <w:szCs w:val="32"/>
        </w:rPr>
        <w:t xml:space="preserve"> </w:t>
      </w:r>
      <w:r w:rsidRPr="00F117CB">
        <w:rPr>
          <w:b/>
          <w:bCs/>
          <w:iCs/>
          <w:sz w:val="32"/>
          <w:szCs w:val="32"/>
        </w:rPr>
        <w:t>равновесным составом</w:t>
      </w:r>
      <w:r w:rsidRPr="00F117CB">
        <w:rPr>
          <w:sz w:val="32"/>
          <w:szCs w:val="32"/>
        </w:rPr>
        <w:t xml:space="preserve">. </w:t>
      </w:r>
    </w:p>
    <w:p w:rsidR="00231D00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 xml:space="preserve">Большинство реакций </w:t>
      </w:r>
      <w:r>
        <w:rPr>
          <w:sz w:val="32"/>
          <w:szCs w:val="32"/>
        </w:rPr>
        <w:t xml:space="preserve">в живых системах </w:t>
      </w:r>
      <w:r w:rsidRPr="003E09CA">
        <w:rPr>
          <w:sz w:val="32"/>
          <w:szCs w:val="32"/>
        </w:rPr>
        <w:t xml:space="preserve">являются </w:t>
      </w:r>
      <w:r w:rsidRPr="003E09CA">
        <w:rPr>
          <w:bCs/>
          <w:sz w:val="32"/>
          <w:szCs w:val="32"/>
        </w:rPr>
        <w:t>обратимыми</w:t>
      </w:r>
      <w:r w:rsidR="00863504">
        <w:rPr>
          <w:bCs/>
          <w:sz w:val="32"/>
          <w:szCs w:val="32"/>
        </w:rPr>
        <w:t xml:space="preserve"> </w:t>
      </w:r>
      <w:r w:rsidR="00863504">
        <w:rPr>
          <w:bCs/>
          <w:sz w:val="32"/>
          <w:szCs w:val="32"/>
        </w:rPr>
        <w:noBreakHyphen/>
      </w:r>
      <w:r>
        <w:rPr>
          <w:bCs/>
          <w:sz w:val="32"/>
          <w:szCs w:val="32"/>
        </w:rPr>
        <w:t xml:space="preserve"> </w:t>
      </w:r>
      <w:r w:rsidR="00B57831" w:rsidRPr="00863504">
        <w:rPr>
          <w:bCs/>
          <w:sz w:val="32"/>
          <w:szCs w:val="32"/>
        </w:rPr>
        <w:t>гидролиз, диссоциация</w:t>
      </w:r>
      <w:r w:rsidRPr="00863504">
        <w:rPr>
          <w:bCs/>
          <w:sz w:val="32"/>
          <w:szCs w:val="32"/>
        </w:rPr>
        <w:t>, ионн</w:t>
      </w:r>
      <w:r w:rsidR="00B57831" w:rsidRPr="00863504">
        <w:rPr>
          <w:bCs/>
          <w:sz w:val="32"/>
          <w:szCs w:val="32"/>
        </w:rPr>
        <w:t>ый</w:t>
      </w:r>
      <w:r w:rsidRPr="00863504">
        <w:rPr>
          <w:bCs/>
          <w:sz w:val="32"/>
          <w:szCs w:val="32"/>
        </w:rPr>
        <w:t xml:space="preserve"> обме</w:t>
      </w:r>
      <w:r w:rsidR="00B57831" w:rsidRPr="00863504">
        <w:rPr>
          <w:bCs/>
          <w:sz w:val="32"/>
          <w:szCs w:val="32"/>
        </w:rPr>
        <w:t>н</w:t>
      </w:r>
      <w:r w:rsidRPr="00863504">
        <w:rPr>
          <w:bCs/>
          <w:sz w:val="32"/>
          <w:szCs w:val="32"/>
        </w:rPr>
        <w:t>, окислительно-восстано</w:t>
      </w:r>
      <w:r w:rsidR="00B57831" w:rsidRPr="00863504">
        <w:rPr>
          <w:bCs/>
          <w:sz w:val="32"/>
          <w:szCs w:val="32"/>
        </w:rPr>
        <w:t>ви</w:t>
      </w:r>
      <w:r w:rsidR="00863504" w:rsidRPr="00863504">
        <w:rPr>
          <w:bCs/>
          <w:sz w:val="32"/>
          <w:szCs w:val="32"/>
        </w:rPr>
        <w:t>-</w:t>
      </w:r>
      <w:r w:rsidR="00B57831" w:rsidRPr="00863504">
        <w:rPr>
          <w:bCs/>
          <w:sz w:val="32"/>
          <w:szCs w:val="32"/>
        </w:rPr>
        <w:t>тельные реакции, процессы фер</w:t>
      </w:r>
      <w:r w:rsidRPr="00863504">
        <w:rPr>
          <w:bCs/>
          <w:sz w:val="32"/>
          <w:szCs w:val="32"/>
        </w:rPr>
        <w:t>ментации</w:t>
      </w:r>
      <w:r>
        <w:rPr>
          <w:bCs/>
          <w:sz w:val="32"/>
          <w:szCs w:val="32"/>
        </w:rPr>
        <w:t xml:space="preserve"> и многие другие. Важной задачей физической химии является изучение условий протекания и направлен</w:t>
      </w:r>
      <w:r w:rsidR="00B57831">
        <w:rPr>
          <w:bCs/>
          <w:sz w:val="32"/>
          <w:szCs w:val="32"/>
        </w:rPr>
        <w:t>ия этих процессов, а также расчё</w:t>
      </w:r>
      <w:r>
        <w:rPr>
          <w:bCs/>
          <w:sz w:val="32"/>
          <w:szCs w:val="32"/>
        </w:rPr>
        <w:t xml:space="preserve">т равновесного состава. </w:t>
      </w:r>
    </w:p>
    <w:p w:rsidR="00231D00" w:rsidRDefault="00231D00" w:rsidP="00231D00">
      <w:pPr>
        <w:pStyle w:val="Default"/>
        <w:ind w:firstLine="567"/>
        <w:jc w:val="both"/>
        <w:rPr>
          <w:sz w:val="32"/>
          <w:szCs w:val="32"/>
        </w:rPr>
      </w:pPr>
      <w:r w:rsidRPr="00C714B7">
        <w:rPr>
          <w:sz w:val="32"/>
          <w:szCs w:val="32"/>
        </w:rPr>
        <w:t>Рассматривать химическое равновесие м</w:t>
      </w:r>
      <w:r>
        <w:rPr>
          <w:sz w:val="32"/>
          <w:szCs w:val="32"/>
        </w:rPr>
        <w:t>ожно с двух позиций: с </w:t>
      </w:r>
      <w:r w:rsidRPr="00C714B7">
        <w:rPr>
          <w:sz w:val="32"/>
          <w:szCs w:val="32"/>
        </w:rPr>
        <w:t>термодинамической</w:t>
      </w:r>
      <w:r>
        <w:rPr>
          <w:sz w:val="32"/>
          <w:szCs w:val="32"/>
        </w:rPr>
        <w:t xml:space="preserve"> </w:t>
      </w:r>
      <w:r w:rsidRPr="00C714B7">
        <w:rPr>
          <w:sz w:val="32"/>
          <w:szCs w:val="32"/>
        </w:rPr>
        <w:t>и</w:t>
      </w:r>
      <w:r>
        <w:rPr>
          <w:sz w:val="32"/>
          <w:szCs w:val="32"/>
        </w:rPr>
        <w:t xml:space="preserve"> кинетиче</w:t>
      </w:r>
      <w:r w:rsidRPr="00C714B7">
        <w:rPr>
          <w:sz w:val="32"/>
          <w:szCs w:val="32"/>
        </w:rPr>
        <w:t xml:space="preserve">ской. 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3.1. </w:t>
      </w:r>
      <w:r w:rsidRPr="003E09CA">
        <w:rPr>
          <w:b/>
          <w:color w:val="000000"/>
          <w:sz w:val="32"/>
          <w:szCs w:val="32"/>
        </w:rPr>
        <w:t>Термодинамика равновесных процессов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С точки зрения термодинамики обратимые реакции можно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сматривать как бесконечно медленные процессы, протекающие через промежуточные равновесные состояния. </w:t>
      </w:r>
      <w:r w:rsidRPr="00C314C9">
        <w:rPr>
          <w:sz w:val="32"/>
          <w:szCs w:val="32"/>
        </w:rPr>
        <w:t>Это означает, что при пост</w:t>
      </w:r>
      <w:r w:rsidRPr="00C314C9">
        <w:rPr>
          <w:sz w:val="32"/>
          <w:szCs w:val="32"/>
        </w:rPr>
        <w:t>о</w:t>
      </w:r>
      <w:r w:rsidRPr="00C314C9">
        <w:rPr>
          <w:sz w:val="32"/>
          <w:szCs w:val="32"/>
        </w:rPr>
        <w:t>янстве концентраций и неизменных внешних условиях они термод</w:t>
      </w:r>
      <w:r w:rsidRPr="00C314C9">
        <w:rPr>
          <w:sz w:val="32"/>
          <w:szCs w:val="32"/>
        </w:rPr>
        <w:t>и</w:t>
      </w:r>
      <w:r w:rsidRPr="00C314C9">
        <w:rPr>
          <w:sz w:val="32"/>
          <w:szCs w:val="32"/>
        </w:rPr>
        <w:t>намически обратимы</w:t>
      </w:r>
      <w:r>
        <w:rPr>
          <w:sz w:val="32"/>
          <w:szCs w:val="32"/>
        </w:rPr>
        <w:t>, а равновес</w:t>
      </w:r>
      <w:r w:rsidRPr="00C314C9">
        <w:rPr>
          <w:sz w:val="32"/>
          <w:szCs w:val="32"/>
        </w:rPr>
        <w:t>ная реакционная система должна х</w:t>
      </w:r>
      <w:r w:rsidRPr="00C314C9">
        <w:rPr>
          <w:sz w:val="32"/>
          <w:szCs w:val="32"/>
        </w:rPr>
        <w:t>а</w:t>
      </w:r>
      <w:r w:rsidRPr="00C314C9">
        <w:rPr>
          <w:sz w:val="32"/>
          <w:szCs w:val="32"/>
        </w:rPr>
        <w:t>ракте</w:t>
      </w:r>
      <w:r>
        <w:rPr>
          <w:sz w:val="32"/>
          <w:szCs w:val="32"/>
        </w:rPr>
        <w:t>ризоваться общими условиями тер</w:t>
      </w:r>
      <w:r w:rsidRPr="00C314C9">
        <w:rPr>
          <w:sz w:val="32"/>
          <w:szCs w:val="32"/>
        </w:rPr>
        <w:t>модинамического равнов</w:t>
      </w:r>
      <w:r w:rsidRPr="00C314C9">
        <w:rPr>
          <w:sz w:val="32"/>
          <w:szCs w:val="32"/>
        </w:rPr>
        <w:t>е</w:t>
      </w:r>
      <w:r w:rsidRPr="00C314C9">
        <w:rPr>
          <w:sz w:val="32"/>
          <w:szCs w:val="32"/>
        </w:rPr>
        <w:t>сия</w:t>
      </w:r>
      <w:r w:rsidR="00863504">
        <w:rPr>
          <w:rStyle w:val="afb"/>
          <w:sz w:val="32"/>
          <w:szCs w:val="32"/>
        </w:rPr>
        <w:footnoteReference w:id="14"/>
      </w:r>
      <w:r w:rsidRPr="00C314C9">
        <w:rPr>
          <w:sz w:val="32"/>
          <w:szCs w:val="32"/>
        </w:rPr>
        <w:t>.</w:t>
      </w:r>
    </w:p>
    <w:p w:rsidR="00231D00" w:rsidRPr="00716E8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16E85">
        <w:rPr>
          <w:color w:val="000000"/>
          <w:sz w:val="32"/>
          <w:szCs w:val="32"/>
        </w:rPr>
        <w:t xml:space="preserve">В этой связи химическое равновесие </w:t>
      </w:r>
      <w:r w:rsidRPr="00716E85">
        <w:rPr>
          <w:color w:val="000000"/>
          <w:sz w:val="32"/>
          <w:szCs w:val="32"/>
        </w:rPr>
        <w:sym w:font="Symbol" w:char="F02D"/>
      </w:r>
      <w:r w:rsidRPr="00716E85">
        <w:rPr>
          <w:color w:val="000000"/>
          <w:sz w:val="32"/>
          <w:szCs w:val="32"/>
        </w:rPr>
        <w:t xml:space="preserve"> это динамическое состо</w:t>
      </w:r>
      <w:r w:rsidRPr="00716E85">
        <w:rPr>
          <w:color w:val="000000"/>
          <w:sz w:val="32"/>
          <w:szCs w:val="32"/>
        </w:rPr>
        <w:t>я</w:t>
      </w:r>
      <w:r w:rsidRPr="00716E85">
        <w:rPr>
          <w:color w:val="000000"/>
          <w:sz w:val="32"/>
          <w:szCs w:val="32"/>
        </w:rPr>
        <w:t xml:space="preserve">ние системы, которое характеризуется: </w:t>
      </w:r>
    </w:p>
    <w:p w:rsidR="00231D00" w:rsidRPr="00716E8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16E85">
        <w:rPr>
          <w:color w:val="000000"/>
          <w:sz w:val="32"/>
          <w:szCs w:val="32"/>
        </w:rPr>
        <w:t>1.</w:t>
      </w:r>
      <w:r w:rsidRPr="00716E85">
        <w:rPr>
          <w:color w:val="000000"/>
          <w:sz w:val="32"/>
          <w:szCs w:val="32"/>
          <w:lang w:val="en-US"/>
        </w:rPr>
        <w:t> </w:t>
      </w:r>
      <w:r w:rsidRPr="00716E85">
        <w:rPr>
          <w:color w:val="000000"/>
          <w:sz w:val="32"/>
          <w:szCs w:val="32"/>
        </w:rPr>
        <w:t>Энергетической выгодностью, т.е. минимальным значением и отсутствием изменений энергии Гиббса (</w:t>
      </w:r>
      <w:r w:rsidRPr="00716E85">
        <w:rPr>
          <w:color w:val="000000"/>
          <w:sz w:val="32"/>
          <w:szCs w:val="32"/>
          <w:lang w:val="en-US"/>
        </w:rPr>
        <w:t>G</w:t>
      </w:r>
      <w:r w:rsidRPr="00716E85">
        <w:rPr>
          <w:color w:val="000000"/>
          <w:sz w:val="32"/>
          <w:szCs w:val="32"/>
        </w:rPr>
        <w:t xml:space="preserve"> </w:t>
      </w:r>
      <w:r w:rsidRPr="00716E85">
        <w:rPr>
          <w:color w:val="000000"/>
          <w:sz w:val="32"/>
          <w:szCs w:val="32"/>
        </w:rPr>
        <w:sym w:font="Symbol" w:char="F03D"/>
      </w:r>
      <w:r w:rsidRPr="00716E85">
        <w:rPr>
          <w:color w:val="000000"/>
          <w:sz w:val="32"/>
          <w:szCs w:val="32"/>
        </w:rPr>
        <w:t xml:space="preserve"> </w:t>
      </w:r>
      <w:r w:rsidRPr="00716E85">
        <w:rPr>
          <w:color w:val="000000"/>
          <w:sz w:val="32"/>
          <w:szCs w:val="32"/>
          <w:lang w:val="en-US"/>
        </w:rPr>
        <w:t>G</w:t>
      </w:r>
      <w:r w:rsidRPr="00716E85">
        <w:rPr>
          <w:color w:val="000000"/>
          <w:sz w:val="32"/>
          <w:szCs w:val="32"/>
          <w:vertAlign w:val="subscript"/>
          <w:lang w:val="en-US"/>
        </w:rPr>
        <w:t>min</w:t>
      </w:r>
      <w:r w:rsidRPr="00716E85">
        <w:rPr>
          <w:color w:val="000000"/>
          <w:sz w:val="32"/>
          <w:szCs w:val="32"/>
        </w:rPr>
        <w:t xml:space="preserve">, </w:t>
      </w:r>
      <w:r w:rsidRPr="00716E85">
        <w:rPr>
          <w:color w:val="000000"/>
          <w:sz w:val="32"/>
          <w:szCs w:val="32"/>
        </w:rPr>
        <w:sym w:font="Symbol" w:char="F044"/>
      </w:r>
      <w:r w:rsidRPr="00716E85">
        <w:rPr>
          <w:color w:val="000000"/>
          <w:sz w:val="32"/>
          <w:szCs w:val="32"/>
          <w:lang w:val="en-US"/>
        </w:rPr>
        <w:t>G</w:t>
      </w:r>
      <w:r w:rsidRPr="00716E85">
        <w:rPr>
          <w:color w:val="000000"/>
          <w:sz w:val="32"/>
          <w:szCs w:val="32"/>
        </w:rPr>
        <w:t xml:space="preserve"> </w:t>
      </w:r>
      <w:r w:rsidRPr="00716E85">
        <w:rPr>
          <w:color w:val="000000"/>
          <w:sz w:val="32"/>
          <w:szCs w:val="32"/>
        </w:rPr>
        <w:sym w:font="Symbol" w:char="F03D"/>
      </w:r>
      <w:r w:rsidRPr="00716E85">
        <w:rPr>
          <w:color w:val="000000"/>
          <w:sz w:val="32"/>
          <w:szCs w:val="32"/>
        </w:rPr>
        <w:t xml:space="preserve"> 0).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16E85">
        <w:rPr>
          <w:color w:val="000000"/>
          <w:sz w:val="32"/>
          <w:szCs w:val="32"/>
        </w:rPr>
        <w:t>2. Постоянством параметров и функций состояния, в том числе концентраций исходных веществ и продуктов реакции</w:t>
      </w:r>
      <w:r>
        <w:rPr>
          <w:color w:val="000000"/>
          <w:sz w:val="32"/>
          <w:szCs w:val="32"/>
        </w:rPr>
        <w:t>.</w:t>
      </w:r>
      <w:r w:rsidRPr="00716E85">
        <w:rPr>
          <w:color w:val="000000"/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термодинамически обратимыми процессами можно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лять, а в случае химических процессов (обратимых или необратимых) можно лишь учитывать природу веществ при выборе условий проведения реакции.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863504">
        <w:rPr>
          <w:color w:val="000000"/>
          <w:sz w:val="32"/>
          <w:szCs w:val="32"/>
        </w:rPr>
        <w:t>Концентрации веществ, которые устанавливаются при химич</w:t>
      </w:r>
      <w:r w:rsidRPr="00863504">
        <w:rPr>
          <w:color w:val="000000"/>
          <w:sz w:val="32"/>
          <w:szCs w:val="32"/>
        </w:rPr>
        <w:t>е</w:t>
      </w:r>
      <w:r w:rsidRPr="00863504">
        <w:rPr>
          <w:color w:val="000000"/>
          <w:sz w:val="32"/>
          <w:szCs w:val="32"/>
        </w:rPr>
        <w:t xml:space="preserve">ском равновесии, называются </w:t>
      </w:r>
      <w:r w:rsidRPr="00863504">
        <w:rPr>
          <w:b/>
          <w:color w:val="000000"/>
          <w:sz w:val="32"/>
          <w:szCs w:val="32"/>
        </w:rPr>
        <w:t>равновесными концентрациями</w:t>
      </w:r>
      <w:r w:rsidRPr="00863504">
        <w:rPr>
          <w:color w:val="000000"/>
          <w:sz w:val="32"/>
          <w:szCs w:val="32"/>
        </w:rPr>
        <w:t xml:space="preserve"> и обозначаются квадратными скобками, например [</w:t>
      </w:r>
      <w:r w:rsidRPr="00863504">
        <w:rPr>
          <w:color w:val="000000"/>
          <w:sz w:val="32"/>
          <w:szCs w:val="32"/>
          <w:lang w:val="en-US"/>
        </w:rPr>
        <w:t>A</w:t>
      </w:r>
      <w:r w:rsidRPr="00863504">
        <w:rPr>
          <w:color w:val="000000"/>
          <w:sz w:val="32"/>
          <w:szCs w:val="32"/>
        </w:rPr>
        <w:t>].</w:t>
      </w:r>
    </w:p>
    <w:p w:rsidR="00231D00" w:rsidRPr="00716E8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16E85">
        <w:rPr>
          <w:color w:val="000000"/>
          <w:sz w:val="32"/>
          <w:szCs w:val="32"/>
        </w:rPr>
        <w:t>Схематично состояние химического равновесия можно предст</w:t>
      </w:r>
      <w:r w:rsidRPr="00716E85">
        <w:rPr>
          <w:color w:val="000000"/>
          <w:sz w:val="32"/>
          <w:szCs w:val="32"/>
        </w:rPr>
        <w:t>а</w:t>
      </w:r>
      <w:r w:rsidRPr="00716E85">
        <w:rPr>
          <w:color w:val="000000"/>
          <w:sz w:val="32"/>
          <w:szCs w:val="32"/>
        </w:rPr>
        <w:t>вить следующим образом:</w:t>
      </w:r>
    </w:p>
    <w:p w:rsidR="00231D00" w:rsidRPr="00716E85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32"/>
          <w:szCs w:val="32"/>
        </w:rPr>
      </w:pPr>
      <w:r w:rsidRPr="00716E85">
        <w:rPr>
          <w:sz w:val="32"/>
          <w:szCs w:val="32"/>
        </w:rPr>
        <w:object w:dxaOrig="6691" w:dyaOrig="5112">
          <v:shape id="_x0000_i1319" type="#_x0000_t75" style="width:259.5pt;height:198pt" o:ole="">
            <v:imagedata r:id="rId498" o:title=""/>
          </v:shape>
          <o:OLEObject Type="Embed" ProgID="ACD.ChemSketch.20" ShapeID="_x0000_i1319" DrawAspect="Content" ObjectID="_1724494568" r:id="rId499"/>
        </w:object>
      </w:r>
    </w:p>
    <w:p w:rsidR="00863504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716E85">
        <w:rPr>
          <w:color w:val="000000"/>
          <w:sz w:val="32"/>
          <w:szCs w:val="32"/>
        </w:rPr>
        <w:t xml:space="preserve">Рис. </w:t>
      </w:r>
      <w:r>
        <w:rPr>
          <w:color w:val="000000"/>
          <w:sz w:val="32"/>
          <w:szCs w:val="32"/>
        </w:rPr>
        <w:t>7</w:t>
      </w:r>
      <w:r w:rsidRPr="00716E85">
        <w:rPr>
          <w:color w:val="000000"/>
          <w:sz w:val="32"/>
          <w:szCs w:val="32"/>
        </w:rPr>
        <w:t xml:space="preserve">. Изменение энергии Гиббса при достижении химического равновесия. </w:t>
      </w:r>
    </w:p>
    <w:p w:rsidR="00231D00" w:rsidRPr="003E09CA" w:rsidRDefault="00231D00" w:rsidP="00863504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Рассмотрим обратимую гомогенную реакцию, протекающую в закрытой системе при </w:t>
      </w:r>
      <w:r w:rsidRPr="003E09CA">
        <w:rPr>
          <w:color w:val="000000"/>
          <w:sz w:val="32"/>
          <w:szCs w:val="32"/>
          <w:lang w:val="en-US"/>
        </w:rPr>
        <w:t>T</w:t>
      </w:r>
      <w:r w:rsidRPr="003E09CA">
        <w:rPr>
          <w:color w:val="000000"/>
          <w:sz w:val="32"/>
          <w:szCs w:val="32"/>
        </w:rPr>
        <w:t> = </w:t>
      </w:r>
      <w:r w:rsidRPr="003E09CA">
        <w:rPr>
          <w:color w:val="000000"/>
          <w:sz w:val="32"/>
          <w:szCs w:val="32"/>
          <w:lang w:val="en-US"/>
        </w:rPr>
        <w:t>const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  <w:lang w:val="en-US"/>
        </w:rPr>
        <w:t>p</w:t>
      </w:r>
      <w:r w:rsidRPr="003E09CA">
        <w:rPr>
          <w:color w:val="000000"/>
          <w:sz w:val="32"/>
          <w:szCs w:val="32"/>
        </w:rPr>
        <w:t> = </w:t>
      </w:r>
      <w:r w:rsidRPr="003E09CA">
        <w:rPr>
          <w:color w:val="000000"/>
          <w:sz w:val="32"/>
          <w:szCs w:val="32"/>
          <w:lang w:val="en-US"/>
        </w:rPr>
        <w:t>const</w:t>
      </w:r>
      <w:r w:rsidRPr="003E09CA">
        <w:rPr>
          <w:color w:val="000000"/>
          <w:sz w:val="32"/>
          <w:szCs w:val="32"/>
        </w:rPr>
        <w:t>, в общем виде:</w:t>
      </w:r>
    </w:p>
    <w:p w:rsidR="00231D00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aA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bB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cC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dD</w:t>
      </w:r>
      <w:r w:rsidRPr="003E09CA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Изменение энергии Гиббса при протекании химической реакции можно определить по формуле: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67397B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38"/>
              </w:rPr>
              <w:object w:dxaOrig="4740" w:dyaOrig="880">
                <v:shape id="_x0000_i1320" type="#_x0000_t75" style="width:237pt;height:44.25pt" o:ole="">
                  <v:imagedata r:id="rId500" o:title=""/>
                </v:shape>
                <o:OLEObject Type="Embed" ProgID="Equation.3" ShapeID="_x0000_i1320" DrawAspect="Content" ObjectID="_1724494569" r:id="rId501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29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863504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где </w:t>
      </w:r>
      <w:r w:rsidRPr="00C314C9">
        <w:rPr>
          <w:i/>
          <w:color w:val="000000"/>
          <w:sz w:val="32"/>
          <w:szCs w:val="32"/>
        </w:rPr>
        <w:t>С(</w:t>
      </w:r>
      <w:r w:rsidRPr="00C314C9">
        <w:rPr>
          <w:i/>
          <w:color w:val="000000"/>
          <w:sz w:val="32"/>
          <w:szCs w:val="32"/>
          <w:lang w:val="en-US"/>
        </w:rPr>
        <w:t>A</w:t>
      </w:r>
      <w:r w:rsidRPr="00C314C9">
        <w:rPr>
          <w:i/>
          <w:color w:val="000000"/>
          <w:sz w:val="32"/>
          <w:szCs w:val="32"/>
        </w:rPr>
        <w:t>), С(</w:t>
      </w:r>
      <w:r w:rsidRPr="00C314C9">
        <w:rPr>
          <w:i/>
          <w:color w:val="000000"/>
          <w:sz w:val="32"/>
          <w:szCs w:val="32"/>
          <w:lang w:val="en-US"/>
        </w:rPr>
        <w:t>B</w:t>
      </w:r>
      <w:r w:rsidRPr="00C314C9">
        <w:rPr>
          <w:i/>
          <w:color w:val="000000"/>
          <w:sz w:val="32"/>
          <w:szCs w:val="32"/>
        </w:rPr>
        <w:t>), С(</w:t>
      </w:r>
      <w:r w:rsidRPr="00C314C9">
        <w:rPr>
          <w:i/>
          <w:color w:val="000000"/>
          <w:sz w:val="32"/>
          <w:szCs w:val="32"/>
          <w:lang w:val="en-US"/>
        </w:rPr>
        <w:t>C</w:t>
      </w:r>
      <w:r w:rsidRPr="00C314C9">
        <w:rPr>
          <w:i/>
          <w:color w:val="000000"/>
          <w:sz w:val="32"/>
          <w:szCs w:val="32"/>
        </w:rPr>
        <w:t>) и С(</w:t>
      </w:r>
      <w:r w:rsidRPr="00C314C9">
        <w:rPr>
          <w:i/>
          <w:color w:val="000000"/>
          <w:sz w:val="32"/>
          <w:szCs w:val="32"/>
          <w:lang w:val="en-US"/>
        </w:rPr>
        <w:t>D</w:t>
      </w:r>
      <w:r w:rsidRPr="00C314C9">
        <w:rPr>
          <w:i/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текущие концентрации веществ.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Это уравнение называется </w:t>
      </w:r>
      <w:r w:rsidRPr="003E09CA">
        <w:rPr>
          <w:b/>
          <w:color w:val="000000"/>
          <w:sz w:val="32"/>
          <w:szCs w:val="32"/>
        </w:rPr>
        <w:t>изотермой химической реакции</w:t>
      </w:r>
      <w:r w:rsidRPr="003E09CA">
        <w:rPr>
          <w:color w:val="000000"/>
          <w:sz w:val="32"/>
          <w:szCs w:val="32"/>
        </w:rPr>
        <w:t xml:space="preserve"> или уравнением </w:t>
      </w:r>
      <w:r w:rsidRPr="003E09CA">
        <w:rPr>
          <w:b/>
          <w:color w:val="000000"/>
          <w:sz w:val="32"/>
          <w:szCs w:val="32"/>
        </w:rPr>
        <w:t>изотермы Вант-Гоффа</w:t>
      </w:r>
      <w:r w:rsidRPr="003E09CA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Поскольку в состоянии химического равновесия </w:t>
      </w:r>
      <w:r w:rsidRPr="003E09CA">
        <w:rPr>
          <w:color w:val="000000"/>
          <w:sz w:val="32"/>
          <w:szCs w:val="32"/>
        </w:rPr>
        <w:sym w:font="Symbol" w:char="F044"/>
      </w:r>
      <w:r w:rsidRPr="003E09CA">
        <w:rPr>
          <w:color w:val="000000"/>
          <w:sz w:val="32"/>
          <w:szCs w:val="32"/>
          <w:lang w:val="en-US"/>
        </w:rPr>
        <w:t>G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0, можем записать: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2E3CF7" w:rsidRDefault="0067397B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3D71DB">
              <w:rPr>
                <w:position w:val="-36"/>
              </w:rPr>
              <w:object w:dxaOrig="3840" w:dyaOrig="840">
                <v:shape id="_x0000_i1321" type="#_x0000_t75" style="width:192pt;height:42pt" o:ole="">
                  <v:imagedata r:id="rId502" o:title=""/>
                </v:shape>
                <o:OLEObject Type="Embed" ProgID="Equation.3" ShapeID="_x0000_i1321" DrawAspect="Content" ObjectID="_1724494570" r:id="rId503"/>
              </w:objec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30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B57831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При постоянстве внешних условий </w:t>
      </w:r>
      <w:r w:rsidRPr="003D71DB">
        <w:rPr>
          <w:color w:val="000000"/>
          <w:sz w:val="32"/>
          <w:szCs w:val="32"/>
        </w:rPr>
        <w:t>подлог</w:t>
      </w:r>
      <w:r w:rsidR="003D71DB">
        <w:rPr>
          <w:color w:val="000000"/>
          <w:sz w:val="32"/>
          <w:szCs w:val="32"/>
        </w:rPr>
        <w:t>а</w:t>
      </w:r>
      <w:r w:rsidRPr="003D71DB">
        <w:rPr>
          <w:color w:val="000000"/>
          <w:sz w:val="32"/>
          <w:szCs w:val="32"/>
        </w:rPr>
        <w:t>рифмическое</w:t>
      </w:r>
      <w:r w:rsidRPr="003E09CA">
        <w:rPr>
          <w:color w:val="000000"/>
          <w:sz w:val="32"/>
          <w:szCs w:val="32"/>
        </w:rPr>
        <w:t xml:space="preserve"> отнош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>ние равновесных концентраций является величиной постоянной и н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 xml:space="preserve">зывается </w:t>
      </w:r>
      <w:r w:rsidRPr="003E09CA">
        <w:rPr>
          <w:b/>
          <w:color w:val="000000"/>
          <w:sz w:val="32"/>
          <w:szCs w:val="32"/>
        </w:rPr>
        <w:t xml:space="preserve">константой равновесия </w:t>
      </w:r>
      <w:r w:rsidRPr="003E09CA">
        <w:rPr>
          <w:b/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Тогда: </w:t>
      </w:r>
    </w:p>
    <w:tbl>
      <w:tblPr>
        <w:tblW w:w="0" w:type="auto"/>
        <w:jc w:val="center"/>
        <w:tblLook w:val="01E0"/>
      </w:tblPr>
      <w:tblGrid>
        <w:gridCol w:w="9025"/>
        <w:gridCol w:w="829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515AD8" w:rsidP="006044A7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r w:rsidRPr="00515AD8">
              <w:rPr>
                <w:position w:val="-14"/>
              </w:rPr>
              <w:object w:dxaOrig="2560" w:dyaOrig="440">
                <v:shape id="_x0000_i1322" type="#_x0000_t75" style="width:127.5pt;height:21.75pt" o:ole="">
                  <v:imagedata r:id="rId504" o:title=""/>
                </v:shape>
                <o:OLEObject Type="Embed" ProgID="Equation.3" ShapeID="_x0000_i1322" DrawAspect="Content" ObjectID="_1724494571" r:id="rId505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(30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Заменив натуральный логарифм на десятичный и подставив зн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 xml:space="preserve">чение </w:t>
      </w:r>
      <w:r w:rsidRPr="003E09CA">
        <w:rPr>
          <w:color w:val="000000"/>
          <w:sz w:val="32"/>
          <w:szCs w:val="32"/>
          <w:lang w:val="en-US"/>
        </w:rPr>
        <w:t>R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8,31</w:t>
      </w:r>
      <w:r w:rsidRPr="003E09CA">
        <w:rPr>
          <w:color w:val="000000"/>
          <w:sz w:val="32"/>
          <w:szCs w:val="32"/>
        </w:rPr>
        <w:sym w:font="Symbol" w:char="F0D7"/>
      </w:r>
      <w:r w:rsidRPr="003E09CA">
        <w:rPr>
          <w:color w:val="000000"/>
          <w:sz w:val="32"/>
          <w:szCs w:val="32"/>
        </w:rPr>
        <w:t>10</w:t>
      </w:r>
      <w:r w:rsidRPr="009F60A3">
        <w:rPr>
          <w:color w:val="000000"/>
          <w:sz w:val="32"/>
          <w:szCs w:val="32"/>
          <w:vertAlign w:val="superscript"/>
        </w:rPr>
        <w:sym w:font="Symbol" w:char="F02D"/>
      </w:r>
      <w:r w:rsidRPr="003E09CA">
        <w:rPr>
          <w:color w:val="000000"/>
          <w:sz w:val="32"/>
          <w:szCs w:val="32"/>
          <w:vertAlign w:val="superscript"/>
        </w:rPr>
        <w:t>3</w:t>
      </w:r>
      <w:r w:rsidRPr="003E09CA">
        <w:rPr>
          <w:color w:val="000000"/>
          <w:sz w:val="32"/>
          <w:szCs w:val="32"/>
        </w:rPr>
        <w:t xml:space="preserve"> кДж/</w:t>
      </w:r>
      <w:r w:rsidR="003D71DB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</w:rPr>
        <w:t>моль</w:t>
      </w:r>
      <w:r w:rsidRPr="003E09CA">
        <w:rPr>
          <w:color w:val="000000"/>
          <w:sz w:val="32"/>
          <w:szCs w:val="32"/>
        </w:rPr>
        <w:sym w:font="Symbol" w:char="F0D7"/>
      </w:r>
      <w:r>
        <w:rPr>
          <w:color w:val="000000"/>
          <w:sz w:val="32"/>
          <w:szCs w:val="32"/>
          <w:lang w:val="en-US"/>
        </w:rPr>
        <w:t>K</w:t>
      </w:r>
      <w:r w:rsidR="003D71DB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>, получим:</w:t>
      </w:r>
    </w:p>
    <w:tbl>
      <w:tblPr>
        <w:tblW w:w="0" w:type="auto"/>
        <w:jc w:val="center"/>
        <w:tblLook w:val="01E0"/>
      </w:tblPr>
      <w:tblGrid>
        <w:gridCol w:w="8946"/>
        <w:gridCol w:w="908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67397B" w:rsidP="003D71DB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3D71DB">
              <w:rPr>
                <w:position w:val="-12"/>
              </w:rPr>
              <w:object w:dxaOrig="3200" w:dyaOrig="420">
                <v:shape id="_x0000_i1323" type="#_x0000_t75" style="width:159.75pt;height:21pt" o:ole="">
                  <v:imagedata r:id="rId506" o:title=""/>
                </v:shape>
                <o:OLEObject Type="Embed" ProgID="Equation.3" ShapeID="_x0000_i1323" DrawAspect="Content" ObjectID="_1724494572" r:id="rId507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3D71DB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(3</w:t>
            </w:r>
            <w:r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Это уравн</w:t>
      </w:r>
      <w:r w:rsidR="004E56EE">
        <w:rPr>
          <w:color w:val="000000"/>
          <w:sz w:val="32"/>
          <w:szCs w:val="32"/>
        </w:rPr>
        <w:t>ение позволяет производить расчё</w:t>
      </w:r>
      <w:r w:rsidRPr="003E09CA">
        <w:rPr>
          <w:color w:val="000000"/>
          <w:sz w:val="32"/>
          <w:szCs w:val="32"/>
        </w:rPr>
        <w:t>т изменения энергии Гиббса при протекании х</w:t>
      </w:r>
      <w:r w:rsidR="004E56EE">
        <w:rPr>
          <w:color w:val="000000"/>
          <w:sz w:val="32"/>
          <w:szCs w:val="32"/>
        </w:rPr>
        <w:t>имической реакции, а также расчё</w:t>
      </w:r>
      <w:r w:rsidRPr="003E09CA">
        <w:rPr>
          <w:color w:val="000000"/>
          <w:sz w:val="32"/>
          <w:szCs w:val="32"/>
        </w:rPr>
        <w:t>т конста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>ты химического равновесия при различных температурах:</w:t>
      </w:r>
    </w:p>
    <w:tbl>
      <w:tblPr>
        <w:tblW w:w="0" w:type="auto"/>
        <w:jc w:val="center"/>
        <w:tblLook w:val="01E0"/>
      </w:tblPr>
      <w:tblGrid>
        <w:gridCol w:w="8867"/>
        <w:gridCol w:w="987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67397B" w:rsidP="003D71DB">
            <w:pPr>
              <w:jc w:val="center"/>
              <w:rPr>
                <w:color w:val="000000"/>
                <w:sz w:val="32"/>
                <w:szCs w:val="32"/>
              </w:rPr>
            </w:pPr>
            <w:r w:rsidRPr="003D71DB">
              <w:rPr>
                <w:position w:val="-36"/>
              </w:rPr>
              <w:object w:dxaOrig="2280" w:dyaOrig="980">
                <v:shape id="_x0000_i1324" type="#_x0000_t75" style="width:114pt;height:49.5pt" o:ole="">
                  <v:imagedata r:id="rId508" o:title=""/>
                </v:shape>
                <o:OLEObject Type="Embed" ProgID="Equation.3" ShapeID="_x0000_i1324" DrawAspect="Content" ObjectID="_1724494573" r:id="rId509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3D71DB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30</w:t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>
              <w:rPr>
                <w:color w:val="000000"/>
                <w:sz w:val="32"/>
                <w:szCs w:val="32"/>
              </w:rPr>
              <w:sym w:font="Symbol" w:char="F0A2"/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Последнее соотношение позволяет определить </w:t>
      </w:r>
      <w:r>
        <w:rPr>
          <w:color w:val="000000"/>
          <w:sz w:val="32"/>
          <w:szCs w:val="32"/>
        </w:rPr>
        <w:t xml:space="preserve">характер процесса и предсказать </w:t>
      </w:r>
      <w:r w:rsidRPr="003E09CA">
        <w:rPr>
          <w:color w:val="000000"/>
          <w:sz w:val="32"/>
          <w:szCs w:val="32"/>
        </w:rPr>
        <w:t xml:space="preserve">равновесный состав системы. </w:t>
      </w:r>
    </w:p>
    <w:p w:rsidR="00231D00" w:rsidRDefault="00231D00" w:rsidP="003D71DB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Если </w:t>
      </w:r>
      <w:r w:rsidR="00515AD8" w:rsidRPr="00515AD8">
        <w:rPr>
          <w:position w:val="-14"/>
        </w:rPr>
        <w:object w:dxaOrig="859" w:dyaOrig="440">
          <v:shape id="_x0000_i1325" type="#_x0000_t75" style="width:42.75pt;height:21.75pt" o:ole="">
            <v:imagedata r:id="rId510" o:title=""/>
          </v:shape>
          <o:OLEObject Type="Embed" ProgID="Equation.3" ShapeID="_x0000_i1325" DrawAspect="Content" ObjectID="_1724494574" r:id="rId511"/>
        </w:objec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</w:rPr>
        <w:t xml:space="preserve"> 0, то 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1 и </w:t>
      </w:r>
      <w:r>
        <w:rPr>
          <w:color w:val="000000"/>
          <w:sz w:val="32"/>
          <w:szCs w:val="32"/>
        </w:rPr>
        <w:t>равновесие смещено в прямом напра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лении. </w:t>
      </w:r>
    </w:p>
    <w:p w:rsidR="00231D00" w:rsidRDefault="00231D00" w:rsidP="003D71DB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Если </w:t>
      </w:r>
      <w:r w:rsidR="00515AD8" w:rsidRPr="00515AD8">
        <w:rPr>
          <w:position w:val="-14"/>
        </w:rPr>
        <w:object w:dxaOrig="859" w:dyaOrig="440">
          <v:shape id="_x0000_i1326" type="#_x0000_t75" style="width:42.75pt;height:21.75pt" o:ole="">
            <v:imagedata r:id="rId512" o:title=""/>
          </v:shape>
          <o:OLEObject Type="Embed" ProgID="Equation.3" ShapeID="_x0000_i1326" DrawAspect="Content" ObjectID="_1724494575" r:id="rId513"/>
        </w:objec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</w:rPr>
        <w:t xml:space="preserve"> 0, то 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C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</w:rPr>
        <w:t>равновесие смещено в обратном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правлении.</w:t>
      </w:r>
    </w:p>
    <w:p w:rsidR="00231D00" w:rsidRPr="001D36E9" w:rsidRDefault="00231D00" w:rsidP="003D71DB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Если 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E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0</w:t>
      </w:r>
      <w:r w:rsidRPr="001D36E9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 xml:space="preserve"> или </w:t>
      </w:r>
      <w:r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  <w:lang w:val="en-US"/>
        </w:rPr>
        <w:t> </w:t>
      </w:r>
      <w:r w:rsidRPr="001D36E9">
        <w:rPr>
          <w:color w:val="000000"/>
          <w:sz w:val="32"/>
          <w:szCs w:val="32"/>
        </w:rPr>
        <w:t>&lt;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0</w:t>
      </w:r>
      <w:r w:rsidRPr="009F60A3">
        <w:rPr>
          <w:color w:val="000000"/>
          <w:sz w:val="32"/>
          <w:szCs w:val="32"/>
          <w:vertAlign w:val="superscript"/>
        </w:rPr>
        <w:sym w:font="Symbol" w:char="F02D"/>
      </w:r>
      <w:r w:rsidRPr="001D36E9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, то реакцию считают практически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обратимой. В остальных случаях реакции рассматривают как практ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чески обратимые. </w:t>
      </w:r>
    </w:p>
    <w:p w:rsidR="00231D00" w:rsidRPr="0080235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1D36E9">
        <w:rPr>
          <w:b/>
          <w:color w:val="000000"/>
          <w:sz w:val="32"/>
          <w:szCs w:val="32"/>
        </w:rPr>
        <w:t>3.2.</w:t>
      </w:r>
      <w:r>
        <w:rPr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t>Кинетика равновесных процессов</w:t>
      </w:r>
    </w:p>
    <w:p w:rsidR="00231D00" w:rsidRPr="0080235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Согласно химической кинетике </w:t>
      </w:r>
      <w:r w:rsidRPr="001D36E9">
        <w:rPr>
          <w:sz w:val="32"/>
          <w:szCs w:val="32"/>
        </w:rPr>
        <w:t>реакции протекают одновре</w:t>
      </w:r>
      <w:r>
        <w:rPr>
          <w:sz w:val="32"/>
          <w:szCs w:val="32"/>
        </w:rPr>
        <w:t>-</w:t>
      </w:r>
      <w:r w:rsidRPr="001D36E9">
        <w:rPr>
          <w:sz w:val="32"/>
          <w:szCs w:val="32"/>
        </w:rPr>
        <w:t>менно с разными скоростями в двух направлениях</w:t>
      </w:r>
      <w:r>
        <w:rPr>
          <w:sz w:val="32"/>
          <w:szCs w:val="32"/>
        </w:rPr>
        <w:t>:</w:t>
      </w:r>
      <w:r w:rsidRPr="001D36E9">
        <w:rPr>
          <w:sz w:val="32"/>
          <w:szCs w:val="32"/>
        </w:rPr>
        <w:t xml:space="preserve"> в </w:t>
      </w:r>
      <w:r>
        <w:rPr>
          <w:sz w:val="32"/>
          <w:szCs w:val="32"/>
        </w:rPr>
        <w:t>направлении</w:t>
      </w:r>
      <w:r w:rsidRPr="001D36E9">
        <w:rPr>
          <w:sz w:val="32"/>
          <w:szCs w:val="32"/>
        </w:rPr>
        <w:t xml:space="preserve"> о</w:t>
      </w:r>
      <w:r w:rsidRPr="001D36E9">
        <w:rPr>
          <w:sz w:val="32"/>
          <w:szCs w:val="32"/>
        </w:rPr>
        <w:t>б</w:t>
      </w:r>
      <w:r w:rsidRPr="001D36E9">
        <w:rPr>
          <w:sz w:val="32"/>
          <w:szCs w:val="32"/>
        </w:rPr>
        <w:t>разования продуктов реакции (прямая реакция) и в обрат</w:t>
      </w:r>
      <w:r>
        <w:rPr>
          <w:sz w:val="32"/>
          <w:szCs w:val="32"/>
        </w:rPr>
        <w:t>ном напра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лении (обратная реак</w:t>
      </w:r>
      <w:r w:rsidRPr="001D36E9">
        <w:rPr>
          <w:sz w:val="32"/>
          <w:szCs w:val="32"/>
        </w:rPr>
        <w:t>ция).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 течением времени скорость </w:t>
      </w:r>
      <w:r>
        <w:rPr>
          <w:color w:val="000000"/>
          <w:sz w:val="32"/>
          <w:szCs w:val="32"/>
        </w:rPr>
        <w:t xml:space="preserve">прямой </w:t>
      </w:r>
      <w:r w:rsidRPr="003E09CA">
        <w:rPr>
          <w:color w:val="000000"/>
          <w:sz w:val="32"/>
          <w:szCs w:val="32"/>
        </w:rPr>
        <w:t xml:space="preserve">реакции, измеряемая по убывающим концентрациям исходных веществ, уменьшается, </w:t>
      </w:r>
      <w:r>
        <w:rPr>
          <w:color w:val="000000"/>
          <w:sz w:val="32"/>
          <w:szCs w:val="32"/>
        </w:rPr>
        <w:t xml:space="preserve">тогда как скорость обратной реакции, наоборот, увеличивается (рис. 8). </w:t>
      </w:r>
    </w:p>
    <w:p w:rsidR="003D71DB" w:rsidRPr="003E09CA" w:rsidRDefault="003D71DB" w:rsidP="003D71DB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Так, для гомогенной реакции:</w:t>
      </w:r>
    </w:p>
    <w:p w:rsidR="003D71DB" w:rsidRPr="003E09CA" w:rsidRDefault="003D71DB" w:rsidP="003D71DB">
      <w:pPr>
        <w:shd w:val="clear" w:color="auto" w:fill="FFFFFF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aA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bB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cC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dD</w:t>
      </w:r>
      <w:r w:rsidRPr="003E09CA">
        <w:rPr>
          <w:sz w:val="32"/>
          <w:szCs w:val="32"/>
        </w:rPr>
        <w:t>,</w:t>
      </w:r>
    </w:p>
    <w:p w:rsidR="003D71DB" w:rsidRDefault="003D71DB" w:rsidP="003D71DB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скорость прямой реакции: </w:t>
      </w:r>
      <w:r w:rsidRPr="007B7EF1">
        <w:rPr>
          <w:caps/>
          <w:position w:val="-22"/>
        </w:rPr>
        <w:object w:dxaOrig="3260" w:dyaOrig="560">
          <v:shape id="_x0000_i1327" type="#_x0000_t75" style="width:162.75pt;height:27.75pt" o:ole="">
            <v:imagedata r:id="rId514" o:title=""/>
          </v:shape>
          <o:OLEObject Type="Embed" ProgID="Equation.3" ShapeID="_x0000_i1327" DrawAspect="Content" ObjectID="_1724494576" r:id="rId515"/>
        </w:object>
      </w:r>
    </w:p>
    <w:p w:rsidR="003D71DB" w:rsidRDefault="003D71DB" w:rsidP="003D71DB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скорость обратной реакции: </w:t>
      </w:r>
      <w:r w:rsidRPr="007B7EF1">
        <w:rPr>
          <w:caps/>
          <w:position w:val="-22"/>
        </w:rPr>
        <w:object w:dxaOrig="3519" w:dyaOrig="600">
          <v:shape id="_x0000_i1328" type="#_x0000_t75" style="width:176.25pt;height:30pt" o:ole="">
            <v:imagedata r:id="rId516" o:title=""/>
          </v:shape>
          <o:OLEObject Type="Embed" ProgID="Equation.3" ShapeID="_x0000_i1328" DrawAspect="Content" ObjectID="_1724494577" r:id="rId517"/>
        </w:object>
      </w:r>
    </w:p>
    <w:p w:rsidR="003D71DB" w:rsidRDefault="003D71DB" w:rsidP="003D71DB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D71DB">
        <w:rPr>
          <w:color w:val="000000"/>
          <w:sz w:val="32"/>
          <w:szCs w:val="32"/>
        </w:rPr>
        <w:t>Как только скорости обеих реакций становятся одинаковыми, в системе устанавливается динамическое равновесие, и дальнейшее изменение концентраций всех участвующих в реакции веществ пр</w:t>
      </w:r>
      <w:r w:rsidRPr="003D71DB">
        <w:rPr>
          <w:color w:val="000000"/>
          <w:sz w:val="32"/>
          <w:szCs w:val="32"/>
        </w:rPr>
        <w:t>е</w:t>
      </w:r>
      <w:r w:rsidRPr="003D71DB">
        <w:rPr>
          <w:color w:val="000000"/>
          <w:sz w:val="32"/>
          <w:szCs w:val="32"/>
        </w:rPr>
        <w:t>кращается.</w:t>
      </w:r>
      <w:r w:rsidRPr="003E09CA">
        <w:rPr>
          <w:color w:val="000000"/>
          <w:sz w:val="32"/>
          <w:szCs w:val="32"/>
        </w:rPr>
        <w:t xml:space="preserve"> </w:t>
      </w:r>
    </w:p>
    <w:p w:rsidR="003D71DB" w:rsidRDefault="00231D00" w:rsidP="003D71DB">
      <w:pPr>
        <w:shd w:val="clear" w:color="auto" w:fill="FFFFFF"/>
        <w:jc w:val="center"/>
        <w:rPr>
          <w:sz w:val="28"/>
          <w:szCs w:val="28"/>
        </w:rPr>
      </w:pPr>
      <w:r w:rsidRPr="009616EE">
        <w:rPr>
          <w:sz w:val="28"/>
          <w:szCs w:val="28"/>
        </w:rPr>
        <w:object w:dxaOrig="4272" w:dyaOrig="3648">
          <v:shape id="_x0000_i1329" type="#_x0000_t75" style="width:255.75pt;height:217.5pt" o:ole="">
            <v:imagedata r:id="rId518" o:title=""/>
          </v:shape>
          <o:OLEObject Type="Embed" ProgID="ACD.ChemSketch.20" ShapeID="_x0000_i1329" DrawAspect="Content" ObjectID="_1724494578" r:id="rId519"/>
        </w:object>
      </w:r>
    </w:p>
    <w:p w:rsidR="00231D00" w:rsidRDefault="00231D00" w:rsidP="003D71DB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Рис. 8. </w:t>
      </w:r>
      <w:r w:rsidRPr="00A50D8C">
        <w:rPr>
          <w:color w:val="000000"/>
          <w:sz w:val="32"/>
          <w:szCs w:val="32"/>
        </w:rPr>
        <w:t xml:space="preserve">Зависимость скоростей прямой и обратной реакций от времени. </w:t>
      </w:r>
    </w:p>
    <w:p w:rsidR="003D71DB" w:rsidRDefault="003D71DB" w:rsidP="003D71DB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Таким образом, в состоянии химического равновесия: </w:t>
      </w:r>
    </w:p>
    <w:p w:rsidR="003D71DB" w:rsidRDefault="003D71DB" w:rsidP="003D71DB">
      <w:pPr>
        <w:shd w:val="clear" w:color="auto" w:fill="FFFFFF"/>
        <w:spacing w:before="60" w:after="60"/>
        <w:jc w:val="center"/>
        <w:rPr>
          <w:caps/>
        </w:rPr>
      </w:pPr>
      <w:r w:rsidRPr="009360E4">
        <w:rPr>
          <w:caps/>
          <w:position w:val="-20"/>
        </w:rPr>
        <w:object w:dxaOrig="6880" w:dyaOrig="540">
          <v:shape id="_x0000_i1330" type="#_x0000_t75" style="width:343.5pt;height:27pt" o:ole="">
            <v:imagedata r:id="rId520" o:title=""/>
          </v:shape>
          <o:OLEObject Type="Embed" ProgID="Equation.3" ShapeID="_x0000_i1330" DrawAspect="Content" ObjectID="_1724494579" r:id="rId521"/>
        </w:objec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Данное соотношение можно преобразовать следующим образом: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F7741B">
              <w:rPr>
                <w:position w:val="-46"/>
              </w:rPr>
              <w:object w:dxaOrig="3200" w:dyaOrig="999">
                <v:shape id="_x0000_i1331" type="#_x0000_t75" style="width:159.75pt;height:50.25pt" o:ole="">
                  <v:imagedata r:id="rId522" o:title=""/>
                </v:shape>
                <o:OLEObject Type="Embed" ProgID="Equation.3" ShapeID="_x0000_i1331" DrawAspect="Content" ObjectID="_1724494580" r:id="rId523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color w:val="000000"/>
                <w:sz w:val="32"/>
                <w:szCs w:val="32"/>
              </w:rPr>
              <w:t>1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Полученная формула показывает, что </w:t>
      </w:r>
      <w:r>
        <w:rPr>
          <w:sz w:val="32"/>
          <w:szCs w:val="32"/>
        </w:rPr>
        <w:t xml:space="preserve">в </w:t>
      </w:r>
      <w:r w:rsidRPr="003E09CA">
        <w:rPr>
          <w:sz w:val="32"/>
          <w:szCs w:val="32"/>
        </w:rPr>
        <w:t xml:space="preserve">обратимых реакциях </w:t>
      </w:r>
      <w:r>
        <w:rPr>
          <w:sz w:val="32"/>
          <w:szCs w:val="32"/>
        </w:rPr>
        <w:t>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отношение произведений </w:t>
      </w:r>
      <w:r w:rsidRPr="003E09CA">
        <w:rPr>
          <w:sz w:val="32"/>
          <w:szCs w:val="32"/>
        </w:rPr>
        <w:t>равновесных концентраций</w:t>
      </w:r>
      <w:r>
        <w:rPr>
          <w:sz w:val="32"/>
          <w:szCs w:val="32"/>
        </w:rPr>
        <w:t xml:space="preserve"> продуктов и реагентов, </w:t>
      </w:r>
      <w:r w:rsidRPr="003E09CA">
        <w:rPr>
          <w:sz w:val="32"/>
          <w:szCs w:val="32"/>
        </w:rPr>
        <w:t xml:space="preserve">взятых в степенях, </w:t>
      </w:r>
      <w:r>
        <w:rPr>
          <w:sz w:val="32"/>
          <w:szCs w:val="32"/>
        </w:rPr>
        <w:t xml:space="preserve">равным </w:t>
      </w:r>
      <w:r w:rsidRPr="003E09CA">
        <w:rPr>
          <w:sz w:val="32"/>
          <w:szCs w:val="32"/>
        </w:rPr>
        <w:t>стехиометрическим коэф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фициентам,</w:t>
      </w:r>
      <w:r>
        <w:rPr>
          <w:sz w:val="32"/>
          <w:szCs w:val="32"/>
        </w:rPr>
        <w:t xml:space="preserve"> равно константе равновесия. Это соотношение </w:t>
      </w:r>
      <w:r w:rsidRPr="003E09CA">
        <w:rPr>
          <w:sz w:val="32"/>
          <w:szCs w:val="32"/>
        </w:rPr>
        <w:t>представ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ляет собой выражение закона действующих масс для равновесных систем</w:t>
      </w:r>
      <w:r>
        <w:rPr>
          <w:sz w:val="32"/>
          <w:szCs w:val="32"/>
        </w:rPr>
        <w:t>.</w:t>
      </w:r>
    </w:p>
    <w:p w:rsidR="00231D00" w:rsidRPr="00301DD7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01DD7">
        <w:rPr>
          <w:sz w:val="32"/>
          <w:szCs w:val="32"/>
        </w:rPr>
        <w:t>С другой стороны, физический смысл константы равновесия з</w:t>
      </w:r>
      <w:r w:rsidRPr="00301DD7">
        <w:rPr>
          <w:sz w:val="32"/>
          <w:szCs w:val="32"/>
        </w:rPr>
        <w:t>а</w:t>
      </w:r>
      <w:r w:rsidRPr="00301DD7">
        <w:rPr>
          <w:sz w:val="32"/>
          <w:szCs w:val="32"/>
        </w:rPr>
        <w:t>ключается в том, что она показывает, во сколько раз константа скор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 прямой реакции больше (или меньше) кон</w:t>
      </w:r>
      <w:r w:rsidRPr="00301DD7">
        <w:rPr>
          <w:sz w:val="32"/>
          <w:szCs w:val="32"/>
        </w:rPr>
        <w:t>станты скорости обра</w:t>
      </w:r>
      <w:r w:rsidRPr="00301DD7">
        <w:rPr>
          <w:sz w:val="32"/>
          <w:szCs w:val="32"/>
        </w:rPr>
        <w:t>т</w:t>
      </w:r>
      <w:r w:rsidRPr="00301DD7">
        <w:rPr>
          <w:sz w:val="32"/>
          <w:szCs w:val="32"/>
        </w:rPr>
        <w:t>ной реакции</w:t>
      </w:r>
      <w:r>
        <w:rPr>
          <w:sz w:val="32"/>
          <w:szCs w:val="32"/>
        </w:rPr>
        <w:t xml:space="preserve">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D71DB">
        <w:rPr>
          <w:color w:val="000000"/>
          <w:sz w:val="32"/>
          <w:szCs w:val="32"/>
        </w:rPr>
        <w:t>В случае гетерогенных реакций в выражение константы химич</w:t>
      </w:r>
      <w:r w:rsidRPr="003D71DB">
        <w:rPr>
          <w:color w:val="000000"/>
          <w:sz w:val="32"/>
          <w:szCs w:val="32"/>
        </w:rPr>
        <w:t>е</w:t>
      </w:r>
      <w:r w:rsidRPr="003D71DB">
        <w:rPr>
          <w:color w:val="000000"/>
          <w:sz w:val="32"/>
          <w:szCs w:val="32"/>
        </w:rPr>
        <w:t xml:space="preserve">ского равновесия, так же, как и в выражение закона действующих масс для скорости химической реакции, не входят </w:t>
      </w:r>
      <w:r w:rsidR="004E56EE" w:rsidRPr="003D71DB">
        <w:rPr>
          <w:color w:val="000000"/>
          <w:sz w:val="32"/>
          <w:szCs w:val="32"/>
        </w:rPr>
        <w:t xml:space="preserve">в явном виде </w:t>
      </w:r>
      <w:r w:rsidRPr="003D71DB">
        <w:rPr>
          <w:color w:val="000000"/>
          <w:sz w:val="32"/>
          <w:szCs w:val="32"/>
        </w:rPr>
        <w:t>ко</w:t>
      </w:r>
      <w:r w:rsidRPr="003D71DB">
        <w:rPr>
          <w:color w:val="000000"/>
          <w:sz w:val="32"/>
          <w:szCs w:val="32"/>
        </w:rPr>
        <w:t>н</w:t>
      </w:r>
      <w:r w:rsidRPr="003D71DB">
        <w:rPr>
          <w:color w:val="000000"/>
          <w:sz w:val="32"/>
          <w:szCs w:val="32"/>
        </w:rPr>
        <w:t>центрации ве</w:t>
      </w:r>
      <w:r w:rsidR="004E56EE" w:rsidRPr="003D71DB">
        <w:rPr>
          <w:color w:val="000000"/>
          <w:sz w:val="32"/>
          <w:szCs w:val="32"/>
        </w:rPr>
        <w:t>ществ, находящихся в твё</w:t>
      </w:r>
      <w:r w:rsidRPr="003D71DB">
        <w:rPr>
          <w:color w:val="000000"/>
          <w:sz w:val="32"/>
          <w:szCs w:val="32"/>
        </w:rPr>
        <w:t>рдой фазе.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Например:</w:t>
      </w:r>
    </w:p>
    <w:p w:rsidR="00231D00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Fe</w:t>
      </w:r>
      <w:r w:rsidRPr="003E09CA">
        <w:rPr>
          <w:color w:val="000000"/>
          <w:sz w:val="32"/>
          <w:szCs w:val="32"/>
          <w:vertAlign w:val="subscript"/>
        </w:rPr>
        <w:t>(тв.)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4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(пар)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Fe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  <w:vertAlign w:val="subscript"/>
        </w:rPr>
        <w:t>(тв.)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4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F7741B">
        <w:rPr>
          <w:position w:val="-42"/>
        </w:rPr>
        <w:object w:dxaOrig="1820" w:dyaOrig="980">
          <v:shape id="_x0000_i1332" type="#_x0000_t75" style="width:90.75pt;height:48.75pt" o:ole="">
            <v:imagedata r:id="rId524" o:title=""/>
          </v:shape>
          <o:OLEObject Type="Embed" ProgID="Equation.3" ShapeID="_x0000_i1332" DrawAspect="Content" ObjectID="_1724494581" r:id="rId525"/>
        </w:objec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Для реакций, протекающих между газами, константа равновесия может быть выражена через парциальные давления газов </w:t>
      </w:r>
      <w:r w:rsidRPr="003E09CA">
        <w:rPr>
          <w:color w:val="000000"/>
          <w:sz w:val="32"/>
          <w:szCs w:val="32"/>
          <w:lang w:val="en-US"/>
        </w:rPr>
        <w:t>p</w:t>
      </w:r>
      <w:r w:rsidRPr="003E09CA">
        <w:rPr>
          <w:color w:val="000000"/>
          <w:sz w:val="32"/>
          <w:szCs w:val="32"/>
        </w:rPr>
        <w:t xml:space="preserve">: </w:t>
      </w:r>
    </w:p>
    <w:p w:rsidR="00231D00" w:rsidRPr="003E09CA" w:rsidRDefault="0067397B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67397B">
        <w:rPr>
          <w:position w:val="-38"/>
        </w:rPr>
        <w:object w:dxaOrig="1700" w:dyaOrig="900">
          <v:shape id="_x0000_i1333" type="#_x0000_t75" style="width:84.75pt;height:45pt" o:ole="">
            <v:imagedata r:id="rId526" o:title=""/>
          </v:shape>
          <o:OLEObject Type="Embed" ProgID="Equation.3" ShapeID="_x0000_i1333" DrawAspect="Content" ObjectID="_1724494582" r:id="rId527"/>
        </w:objec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Например:</w:t>
      </w:r>
    </w:p>
    <w:p w:rsidR="00231D00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NO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NO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,</w:t>
      </w:r>
    </w:p>
    <w:p w:rsidR="00231D00" w:rsidRPr="003E09CA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A66F38">
        <w:rPr>
          <w:position w:val="-56"/>
        </w:rPr>
        <w:object w:dxaOrig="2000" w:dyaOrig="1260">
          <v:shape id="_x0000_i1334" type="#_x0000_t75" style="width:99.75pt;height:63pt" o:ole="">
            <v:imagedata r:id="rId528" o:title=""/>
          </v:shape>
          <o:OLEObject Type="Embed" ProgID="Equation.3" ShapeID="_x0000_i1334" DrawAspect="Content" ObjectID="_1724494583" r:id="rId529"/>
        </w:object>
      </w:r>
    </w:p>
    <w:p w:rsidR="00231D00" w:rsidRPr="009F3A8A" w:rsidRDefault="00231D00" w:rsidP="00231D00">
      <w:pPr>
        <w:pStyle w:val="a9"/>
        <w:spacing w:after="0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Несложно видеть, что между константой равновесия, выраженной через равновесные концентрации (</w:t>
      </w:r>
      <w:r w:rsidRPr="003E09CA">
        <w:rPr>
          <w:sz w:val="32"/>
          <w:szCs w:val="32"/>
          <w:lang w:val="en-US"/>
        </w:rPr>
        <w:t>K</w:t>
      </w:r>
      <w:r>
        <w:rPr>
          <w:sz w:val="36"/>
          <w:szCs w:val="36"/>
          <w:vertAlign w:val="subscript"/>
        </w:rPr>
        <w:t>С</w:t>
      </w:r>
      <w:r w:rsidRPr="003E09CA">
        <w:rPr>
          <w:sz w:val="32"/>
          <w:szCs w:val="32"/>
        </w:rPr>
        <w:t>) и константой равновесия, в</w:t>
      </w:r>
      <w:r w:rsidRPr="003E09CA">
        <w:rPr>
          <w:sz w:val="32"/>
          <w:szCs w:val="32"/>
        </w:rPr>
        <w:t>ы</w:t>
      </w:r>
      <w:r w:rsidRPr="003E09CA">
        <w:rPr>
          <w:sz w:val="32"/>
          <w:szCs w:val="32"/>
        </w:rPr>
        <w:t>раженной через парциальные давления (</w:t>
      </w:r>
      <w:r w:rsidRPr="003E09CA">
        <w:rPr>
          <w:sz w:val="32"/>
          <w:szCs w:val="32"/>
          <w:lang w:val="en-US"/>
        </w:rPr>
        <w:t>K</w:t>
      </w:r>
      <w:r>
        <w:rPr>
          <w:sz w:val="36"/>
          <w:szCs w:val="36"/>
          <w:vertAlign w:val="subscript"/>
          <w:lang w:val="en-US"/>
        </w:rPr>
        <w:t>P</w:t>
      </w:r>
      <w:r w:rsidRPr="003E09CA">
        <w:rPr>
          <w:sz w:val="32"/>
          <w:szCs w:val="32"/>
        </w:rPr>
        <w:t>) существует взаимосвязь: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DF7C10">
              <w:rPr>
                <w:position w:val="-22"/>
              </w:rPr>
              <w:object w:dxaOrig="2320" w:dyaOrig="660">
                <v:shape id="_x0000_i1335" type="#_x0000_t75" style="width:116.25pt;height:33pt" o:ole="">
                  <v:imagedata r:id="rId530" o:title=""/>
                </v:shape>
                <o:OLEObject Type="Embed" ProgID="Equation.3" ShapeID="_x0000_i1335" DrawAspect="Content" ObjectID="_1724494584" r:id="rId531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32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pStyle w:val="a9"/>
        <w:spacing w:after="0"/>
        <w:ind w:left="1440" w:hanging="14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где </w:t>
      </w:r>
      <w:r w:rsidRPr="003E09CA">
        <w:rPr>
          <w:i/>
          <w:sz w:val="32"/>
          <w:szCs w:val="32"/>
        </w:rPr>
        <w:sym w:font="Symbol" w:char="F044"/>
      </w:r>
      <w:r w:rsidRPr="003E09CA">
        <w:rPr>
          <w:i/>
          <w:sz w:val="32"/>
          <w:szCs w:val="32"/>
          <w:lang w:val="en-US"/>
        </w:rPr>
        <w:t>n</w:t>
      </w:r>
      <w:r w:rsidRPr="003E09CA">
        <w:rPr>
          <w:sz w:val="32"/>
          <w:szCs w:val="32"/>
        </w:rPr>
        <w:t xml:space="preserve"> – </w:t>
      </w:r>
      <w:r w:rsidR="004917B0" w:rsidRPr="0067397B">
        <w:rPr>
          <w:sz w:val="32"/>
          <w:szCs w:val="32"/>
        </w:rPr>
        <w:t xml:space="preserve">разность числа </w:t>
      </w:r>
      <w:r w:rsidR="0067397B" w:rsidRPr="006D2923">
        <w:rPr>
          <w:sz w:val="32"/>
          <w:szCs w:val="32"/>
        </w:rPr>
        <w:t>молекул (</w:t>
      </w:r>
      <w:r w:rsidR="004917B0" w:rsidRPr="006D2923">
        <w:rPr>
          <w:sz w:val="32"/>
          <w:szCs w:val="32"/>
        </w:rPr>
        <w:t>мол</w:t>
      </w:r>
      <w:r w:rsidR="0067397B" w:rsidRPr="006D2923">
        <w:rPr>
          <w:sz w:val="32"/>
          <w:szCs w:val="32"/>
        </w:rPr>
        <w:t>ь)</w:t>
      </w:r>
      <w:r w:rsidR="004917B0" w:rsidRPr="0067397B">
        <w:rPr>
          <w:sz w:val="32"/>
          <w:szCs w:val="32"/>
        </w:rPr>
        <w:t xml:space="preserve"> газообразных веществ</w:t>
      </w:r>
      <w:r w:rsidRPr="0067397B">
        <w:rPr>
          <w:sz w:val="32"/>
          <w:szCs w:val="32"/>
        </w:rPr>
        <w:t xml:space="preserve"> между левой и правой частями уравнения.</w:t>
      </w:r>
      <w:r w:rsidRPr="003E09CA">
        <w:rPr>
          <w:sz w:val="32"/>
          <w:szCs w:val="32"/>
        </w:rPr>
        <w:t xml:space="preserve"> </w:t>
      </w:r>
    </w:p>
    <w:p w:rsidR="00231D00" w:rsidRPr="003E09CA" w:rsidRDefault="00231D00" w:rsidP="00231D00">
      <w:pPr>
        <w:pStyle w:val="a9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Отметим основные свойства константы равновесия:</w:t>
      </w:r>
    </w:p>
    <w:p w:rsidR="00231D00" w:rsidRDefault="00231D00" w:rsidP="00231D00">
      <w:pPr>
        <w:pStyle w:val="a9"/>
        <w:spacing w:after="0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1. Численное значение константы равновесия зависит от природы реагирующих веществ и от температуры, но </w:t>
      </w:r>
      <w:r w:rsidRPr="003E09CA">
        <w:rPr>
          <w:sz w:val="32"/>
          <w:szCs w:val="32"/>
          <w:u w:val="single"/>
        </w:rPr>
        <w:t>не зависит</w:t>
      </w:r>
      <w:r w:rsidRPr="003E09CA">
        <w:rPr>
          <w:sz w:val="32"/>
          <w:szCs w:val="32"/>
        </w:rPr>
        <w:t xml:space="preserve"> от концентр</w:t>
      </w:r>
      <w:r w:rsidRPr="003E09CA">
        <w:rPr>
          <w:sz w:val="32"/>
          <w:szCs w:val="32"/>
        </w:rPr>
        <w:t>а</w:t>
      </w:r>
      <w:r w:rsidRPr="003E09CA">
        <w:rPr>
          <w:sz w:val="32"/>
          <w:szCs w:val="32"/>
        </w:rPr>
        <w:t>ций реагентов (парциальных давлений для газофазных реакций).</w:t>
      </w:r>
      <w:r>
        <w:rPr>
          <w:sz w:val="32"/>
          <w:szCs w:val="32"/>
        </w:rPr>
        <w:t xml:space="preserve"> Влияние температуры на величину константы равновесия выражается уравнением изобары химической реакции: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A14648">
              <w:rPr>
                <w:position w:val="-32"/>
                <w:lang w:val="en-US"/>
              </w:rPr>
              <w:object w:dxaOrig="3040" w:dyaOrig="820">
                <v:shape id="_x0000_i1336" type="#_x0000_t75" style="width:152.25pt;height:41.25pt" o:ole="">
                  <v:imagedata r:id="rId532" o:title=""/>
                </v:shape>
                <o:OLEObject Type="Embed" ProgID="Equation.3" ShapeID="_x0000_i1336" DrawAspect="Content" ObjectID="_1724494585" r:id="rId533"/>
              </w:object>
            </w:r>
            <w:r w:rsidRPr="002E3CF7">
              <w:rPr>
                <w:sz w:val="32"/>
                <w:szCs w:val="32"/>
              </w:rPr>
              <w:t>,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33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pStyle w:val="a9"/>
        <w:spacing w:after="0"/>
        <w:ind w:firstLine="539"/>
        <w:jc w:val="both"/>
        <w:rPr>
          <w:sz w:val="32"/>
          <w:szCs w:val="32"/>
        </w:rPr>
      </w:pPr>
      <w:r w:rsidRPr="003D71DB">
        <w:rPr>
          <w:sz w:val="32"/>
          <w:szCs w:val="32"/>
        </w:rPr>
        <w:t>2. Катализатор не влияет на величину константы равновесия</w:t>
      </w:r>
      <w:r w:rsidR="004917B0" w:rsidRPr="003D71DB">
        <w:rPr>
          <w:sz w:val="32"/>
          <w:szCs w:val="32"/>
        </w:rPr>
        <w:t xml:space="preserve">, а </w:t>
      </w:r>
      <w:r w:rsidRPr="003D71DB">
        <w:rPr>
          <w:sz w:val="32"/>
          <w:szCs w:val="32"/>
        </w:rPr>
        <w:t xml:space="preserve">лишь </w:t>
      </w:r>
      <w:r w:rsidR="004917B0" w:rsidRPr="003D71DB">
        <w:rPr>
          <w:sz w:val="32"/>
          <w:szCs w:val="32"/>
        </w:rPr>
        <w:t xml:space="preserve">изменяет время </w:t>
      </w:r>
      <w:r w:rsidRPr="003D71DB">
        <w:rPr>
          <w:sz w:val="32"/>
          <w:szCs w:val="32"/>
        </w:rPr>
        <w:t>наступления равновесия.</w:t>
      </w:r>
    </w:p>
    <w:p w:rsidR="00231D00" w:rsidRDefault="00231D00" w:rsidP="00231D00">
      <w:pPr>
        <w:pStyle w:val="a9"/>
        <w:spacing w:after="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 Численное значение константы равновесия при стандартных условиях можно найти из термодинамических данных, не проводя химических экспериментов. Действительно, по уравнению:</w:t>
      </w:r>
    </w:p>
    <w:p w:rsidR="00231D00" w:rsidRPr="003E09CA" w:rsidRDefault="0067397B" w:rsidP="00231D00">
      <w:pPr>
        <w:pStyle w:val="a9"/>
        <w:spacing w:before="60" w:after="60"/>
        <w:jc w:val="center"/>
        <w:rPr>
          <w:sz w:val="32"/>
          <w:szCs w:val="32"/>
        </w:rPr>
      </w:pPr>
      <w:r w:rsidRPr="0067397B">
        <w:rPr>
          <w:position w:val="-12"/>
        </w:rPr>
        <w:object w:dxaOrig="5100" w:dyaOrig="420">
          <v:shape id="_x0000_i1337" type="#_x0000_t75" style="width:255pt;height:21pt" o:ole="">
            <v:imagedata r:id="rId534" o:title=""/>
          </v:shape>
          <o:OLEObject Type="Embed" ProgID="Equation.3" ShapeID="_x0000_i1337" DrawAspect="Content" ObjectID="_1724494586" r:id="rId535"/>
        </w:object>
      </w:r>
    </w:p>
    <w:p w:rsidR="00231D00" w:rsidRPr="009F3A8A" w:rsidRDefault="00231D00" w:rsidP="00231D00">
      <w:pPr>
        <w:pStyle w:val="a9"/>
        <w:spacing w:after="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величину </w:t>
      </w:r>
      <w:r w:rsidRPr="003E09CA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</w:rPr>
        <w:t xml:space="preserve"> можно вычислить из табличных данных </w:t>
      </w:r>
      <w:r w:rsidRPr="003E09CA">
        <w:rPr>
          <w:sz w:val="32"/>
          <w:szCs w:val="32"/>
        </w:rPr>
        <w:sym w:font="Symbol" w:char="F044"/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 xml:space="preserve"> и </w:t>
      </w:r>
      <w:r w:rsidRPr="003E09CA">
        <w:rPr>
          <w:sz w:val="32"/>
          <w:szCs w:val="32"/>
        </w:rPr>
        <w:sym w:font="Symbol" w:char="F044"/>
      </w:r>
      <w:r w:rsidRPr="003E09CA">
        <w:rPr>
          <w:sz w:val="32"/>
          <w:szCs w:val="32"/>
          <w:lang w:val="en-US"/>
        </w:rPr>
        <w:t>S</w:t>
      </w:r>
      <w:r w:rsidRPr="003E09CA">
        <w:rPr>
          <w:sz w:val="32"/>
          <w:szCs w:val="32"/>
          <w:vertAlign w:val="superscript"/>
        </w:rPr>
        <w:t>0</w:t>
      </w:r>
      <w:r w:rsidRPr="003E09CA">
        <w:rPr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4917B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4917B0">
              <w:rPr>
                <w:position w:val="-32"/>
              </w:rPr>
              <w:object w:dxaOrig="3180" w:dyaOrig="999">
                <v:shape id="_x0000_i1338" type="#_x0000_t75" style="width:159pt;height:50.25pt" o:ole="">
                  <v:imagedata r:id="rId536" o:title=""/>
                </v:shape>
                <o:OLEObject Type="Embed" ProgID="Equation.3" ShapeID="_x0000_i1338" DrawAspect="Content" ObjectID="_1724494587" r:id="rId537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spacing w:before="6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  <w:lang w:val="en-US"/>
              </w:rPr>
              <w:t>34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pStyle w:val="a9"/>
        <w:spacing w:before="120" w:after="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4. Величина </w:t>
      </w:r>
      <w:r w:rsidRPr="003E09CA">
        <w:rPr>
          <w:sz w:val="32"/>
          <w:szCs w:val="32"/>
          <w:lang w:val="en-US"/>
        </w:rPr>
        <w:t>K</w:t>
      </w:r>
      <w:r w:rsidRPr="003E09CA">
        <w:rPr>
          <w:sz w:val="32"/>
          <w:szCs w:val="32"/>
        </w:rPr>
        <w:t xml:space="preserve"> никогда не бывает равной нулю или бесконечн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сти, т.е., для любой </w:t>
      </w:r>
      <w:r w:rsidR="00B1263F">
        <w:rPr>
          <w:sz w:val="32"/>
          <w:szCs w:val="32"/>
        </w:rPr>
        <w:t>термодинамически разрешё</w:t>
      </w:r>
      <w:r>
        <w:rPr>
          <w:sz w:val="32"/>
          <w:szCs w:val="32"/>
        </w:rPr>
        <w:t xml:space="preserve">нной </w:t>
      </w:r>
      <w:r w:rsidRPr="003E09CA">
        <w:rPr>
          <w:sz w:val="32"/>
          <w:szCs w:val="32"/>
        </w:rPr>
        <w:t>реакции выход отличается от нуля, хотя положение равновесия может быть сильно сдвинуто в</w:t>
      </w:r>
      <w:r>
        <w:rPr>
          <w:sz w:val="32"/>
          <w:szCs w:val="32"/>
        </w:rPr>
        <w:t xml:space="preserve"> направлении как прямой, так и обратной реакции</w:t>
      </w:r>
      <w:r w:rsidRPr="003E09CA">
        <w:rPr>
          <w:sz w:val="32"/>
          <w:szCs w:val="32"/>
        </w:rPr>
        <w:t xml:space="preserve">. </w:t>
      </w:r>
    </w:p>
    <w:p w:rsidR="00231D00" w:rsidRDefault="00231D00" w:rsidP="00231D00">
      <w:pPr>
        <w:pStyle w:val="a9"/>
        <w:spacing w:after="0"/>
        <w:ind w:firstLine="54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5. </w:t>
      </w:r>
      <w:r>
        <w:rPr>
          <w:color w:val="000000"/>
          <w:sz w:val="32"/>
          <w:szCs w:val="32"/>
        </w:rPr>
        <w:t xml:space="preserve">Константа равновесия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величина безразмерная. Введение ра</w:t>
      </w:r>
      <w:r>
        <w:rPr>
          <w:color w:val="000000"/>
          <w:sz w:val="32"/>
          <w:szCs w:val="32"/>
        </w:rPr>
        <w:t>з</w:t>
      </w:r>
      <w:r>
        <w:rPr>
          <w:color w:val="000000"/>
          <w:sz w:val="32"/>
          <w:szCs w:val="32"/>
        </w:rPr>
        <w:t xml:space="preserve">мерности </w:t>
      </w:r>
      <w:r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C</w:t>
      </w:r>
      <w:r w:rsidRPr="00C714B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или </w:t>
      </w:r>
      <w:r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P</w:t>
      </w:r>
      <w:r w:rsidRPr="00C714B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некоторых случ</w:t>
      </w:r>
      <w:r w:rsidR="00B1263F">
        <w:rPr>
          <w:color w:val="000000"/>
          <w:sz w:val="32"/>
          <w:szCs w:val="32"/>
        </w:rPr>
        <w:t>аях связано с необходимостью учё</w:t>
      </w:r>
      <w:r>
        <w:rPr>
          <w:color w:val="000000"/>
          <w:sz w:val="32"/>
          <w:szCs w:val="32"/>
        </w:rPr>
        <w:t xml:space="preserve">та шкалы концентраций или давлений. </w:t>
      </w:r>
    </w:p>
    <w:p w:rsidR="00231D00" w:rsidRPr="003E09CA" w:rsidRDefault="00231D00" w:rsidP="00231D00">
      <w:pPr>
        <w:pStyle w:val="a9"/>
        <w:spacing w:before="120"/>
        <w:ind w:firstLine="284"/>
        <w:jc w:val="both"/>
        <w:rPr>
          <w:b/>
          <w:sz w:val="32"/>
          <w:szCs w:val="32"/>
        </w:rPr>
      </w:pPr>
      <w:r w:rsidRPr="009F3A8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Pr="009F3A8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 </w:t>
      </w:r>
      <w:r w:rsidRPr="003E09CA">
        <w:rPr>
          <w:b/>
          <w:sz w:val="32"/>
          <w:szCs w:val="32"/>
        </w:rPr>
        <w:t>Смещение химического равновесия. Принцип Ле Шателье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Как уже отмечалось ранее, химическое рав</w:t>
      </w:r>
      <w:r>
        <w:rPr>
          <w:color w:val="000000"/>
          <w:sz w:val="32"/>
          <w:szCs w:val="32"/>
        </w:rPr>
        <w:t>новесие всегда отвеч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ет определё</w:t>
      </w:r>
      <w:r w:rsidRPr="003E09CA">
        <w:rPr>
          <w:color w:val="000000"/>
          <w:sz w:val="32"/>
          <w:szCs w:val="32"/>
        </w:rPr>
        <w:t xml:space="preserve">нным условиям. При изменении внешних параметров (температуры, концентрации, в некоторых случаях </w:t>
      </w:r>
      <w:r w:rsidRPr="003E09CA">
        <w:rPr>
          <w:sz w:val="32"/>
          <w:szCs w:val="32"/>
        </w:rPr>
        <w:t>– давления) ра</w:t>
      </w:r>
      <w:r w:rsidRPr="003E09CA">
        <w:rPr>
          <w:sz w:val="32"/>
          <w:szCs w:val="32"/>
        </w:rPr>
        <w:t>в</w:t>
      </w:r>
      <w:r w:rsidRPr="003E09CA">
        <w:rPr>
          <w:sz w:val="32"/>
          <w:szCs w:val="32"/>
        </w:rPr>
        <w:t>новесие может нарушиться. Это объясняется тем, что изменение у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</w:rPr>
        <w:t xml:space="preserve">ловий неодинаково влияет на скорости прямой и обратной реакций. </w:t>
      </w:r>
      <w:r w:rsidRPr="003D71DB">
        <w:rPr>
          <w:sz w:val="32"/>
          <w:szCs w:val="32"/>
        </w:rPr>
        <w:t>Через некоторое время эти скорости вновь сравниваются (</w:t>
      </w:r>
      <w:r w:rsidR="004162F3" w:rsidRPr="003D71DB">
        <w:rPr>
          <w:sz w:val="32"/>
          <w:szCs w:val="32"/>
        </w:rPr>
        <w:t>уже при других значениях, за счё</w:t>
      </w:r>
      <w:r w:rsidRPr="003D71DB">
        <w:rPr>
          <w:sz w:val="32"/>
          <w:szCs w:val="32"/>
        </w:rPr>
        <w:t>т</w:t>
      </w:r>
      <w:r w:rsidRPr="003E09CA">
        <w:rPr>
          <w:sz w:val="32"/>
          <w:szCs w:val="32"/>
        </w:rPr>
        <w:t xml:space="preserve"> изменения равновесных концентраций) и наступает состояние равновесия, отвечающее новым условиям. Изм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нение равновесных концентраций реагирующих веществ, вызванное изменением какого-либо параметра системы, называется </w:t>
      </w:r>
      <w:r w:rsidRPr="003E09CA">
        <w:rPr>
          <w:b/>
          <w:sz w:val="32"/>
          <w:szCs w:val="32"/>
        </w:rPr>
        <w:t>смещением</w:t>
      </w:r>
      <w:r w:rsidRPr="003E09CA">
        <w:rPr>
          <w:sz w:val="32"/>
          <w:szCs w:val="32"/>
        </w:rPr>
        <w:t xml:space="preserve">, или </w:t>
      </w:r>
      <w:r w:rsidRPr="003E09CA">
        <w:rPr>
          <w:b/>
          <w:sz w:val="32"/>
          <w:szCs w:val="32"/>
        </w:rPr>
        <w:t>сдвигом</w:t>
      </w:r>
      <w:r w:rsidRPr="003E09CA">
        <w:rPr>
          <w:sz w:val="32"/>
          <w:szCs w:val="32"/>
        </w:rPr>
        <w:t xml:space="preserve">, химического равновесия.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 1884 г. </w:t>
      </w:r>
      <w:r w:rsidRPr="003E09CA">
        <w:rPr>
          <w:b/>
          <w:color w:val="000000"/>
          <w:sz w:val="32"/>
          <w:szCs w:val="32"/>
        </w:rPr>
        <w:t>Ле Шателье</w:t>
      </w:r>
      <w:r w:rsidRPr="003E09CA">
        <w:rPr>
          <w:color w:val="000000"/>
          <w:sz w:val="32"/>
          <w:szCs w:val="32"/>
        </w:rPr>
        <w:t xml:space="preserve"> сформулировал принцип, который помог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 xml:space="preserve">ет качественно предсказать смещение химического равновесия при изменении одного из параметров: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i/>
          <w:iCs/>
          <w:color w:val="000000"/>
          <w:sz w:val="32"/>
          <w:szCs w:val="32"/>
        </w:rPr>
      </w:pPr>
      <w:r w:rsidRPr="003E09CA">
        <w:rPr>
          <w:i/>
          <w:iCs/>
          <w:color w:val="000000"/>
          <w:sz w:val="32"/>
          <w:szCs w:val="32"/>
        </w:rPr>
        <w:t>Если на систему, находящуюся в состоянии химического равн</w:t>
      </w:r>
      <w:r w:rsidRPr="003E09CA">
        <w:rPr>
          <w:i/>
          <w:iCs/>
          <w:color w:val="000000"/>
          <w:sz w:val="32"/>
          <w:szCs w:val="32"/>
        </w:rPr>
        <w:t>о</w:t>
      </w:r>
      <w:r w:rsidRPr="003E09CA">
        <w:rPr>
          <w:i/>
          <w:iCs/>
          <w:color w:val="000000"/>
          <w:sz w:val="32"/>
          <w:szCs w:val="32"/>
        </w:rPr>
        <w:t>весия, оказано внешнее воздействие, то равновесие сместится в н</w:t>
      </w:r>
      <w:r w:rsidRPr="003E09CA">
        <w:rPr>
          <w:i/>
          <w:iCs/>
          <w:color w:val="000000"/>
          <w:sz w:val="32"/>
          <w:szCs w:val="32"/>
        </w:rPr>
        <w:t>а</w:t>
      </w:r>
      <w:r w:rsidRPr="003E09CA">
        <w:rPr>
          <w:i/>
          <w:iCs/>
          <w:color w:val="000000"/>
          <w:sz w:val="32"/>
          <w:szCs w:val="32"/>
        </w:rPr>
        <w:t xml:space="preserve">правлении той реакции, которая ослабляет это воздействие.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3.3.</w:t>
      </w:r>
      <w:r w:rsidRPr="003E09CA">
        <w:rPr>
          <w:b/>
          <w:color w:val="000000"/>
          <w:sz w:val="32"/>
          <w:szCs w:val="32"/>
        </w:rPr>
        <w:t xml:space="preserve">1. Влияние </w:t>
      </w:r>
      <w:r>
        <w:rPr>
          <w:b/>
          <w:color w:val="000000"/>
          <w:sz w:val="32"/>
          <w:szCs w:val="32"/>
        </w:rPr>
        <w:t>концентраций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>Введение в равновесную систему дополнительных количеств л</w:t>
      </w:r>
      <w:r w:rsidRPr="003E09CA">
        <w:rPr>
          <w:i/>
          <w:color w:val="000000"/>
          <w:sz w:val="32"/>
          <w:szCs w:val="32"/>
        </w:rPr>
        <w:t>ю</w:t>
      </w:r>
      <w:r w:rsidRPr="003E09CA">
        <w:rPr>
          <w:i/>
          <w:color w:val="000000"/>
          <w:sz w:val="32"/>
          <w:szCs w:val="32"/>
        </w:rPr>
        <w:t xml:space="preserve">бого из реагирующих веществ ускоряет ту реакцию, в которой оно расходуется.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Например, в реакции:</w:t>
      </w:r>
    </w:p>
    <w:p w:rsidR="00231D00" w:rsidRPr="003E09CA" w:rsidRDefault="00231D00" w:rsidP="00231D00">
      <w:pPr>
        <w:shd w:val="clear" w:color="auto" w:fill="FFFFFF"/>
        <w:spacing w:after="12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</w:t>
      </w:r>
      <w:r w:rsidRPr="003E09CA">
        <w:rPr>
          <w:color w:val="000000"/>
          <w:sz w:val="32"/>
          <w:szCs w:val="32"/>
          <w:lang w:val="en-US"/>
        </w:rPr>
        <w:t>NO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NO</w:t>
      </w:r>
      <w:r w:rsidRPr="003E09CA">
        <w:rPr>
          <w:sz w:val="32"/>
          <w:szCs w:val="32"/>
          <w:vertAlign w:val="subscript"/>
        </w:rPr>
        <w:t>2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 xml:space="preserve">повышение концентраций </w:t>
      </w:r>
      <w:r w:rsidRPr="003E09CA">
        <w:rPr>
          <w:color w:val="000000"/>
          <w:sz w:val="32"/>
          <w:szCs w:val="32"/>
          <w:lang w:val="en-US"/>
        </w:rPr>
        <w:t>NO</w:t>
      </w:r>
      <w:r w:rsidRPr="003E09CA">
        <w:rPr>
          <w:color w:val="000000"/>
          <w:sz w:val="32"/>
          <w:szCs w:val="32"/>
        </w:rPr>
        <w:t xml:space="preserve"> или 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смещает равновесие вправо, п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вышение концентрации </w:t>
      </w:r>
      <w:r w:rsidRPr="003E09CA">
        <w:rPr>
          <w:color w:val="000000"/>
          <w:sz w:val="32"/>
          <w:szCs w:val="32"/>
          <w:lang w:val="en-US"/>
        </w:rPr>
        <w:t>NO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– влево. Равновесие смещается вправо также при уменьшении концентрации </w:t>
      </w:r>
      <w:r w:rsidRPr="003E09CA">
        <w:rPr>
          <w:sz w:val="32"/>
          <w:szCs w:val="32"/>
          <w:lang w:val="en-US"/>
        </w:rPr>
        <w:t>NO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, а при уменьшении ко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 xml:space="preserve">центрации </w:t>
      </w:r>
      <w:r w:rsidRPr="003E09CA">
        <w:rPr>
          <w:color w:val="000000"/>
          <w:sz w:val="32"/>
          <w:szCs w:val="32"/>
          <w:lang w:val="en-US"/>
        </w:rPr>
        <w:t>NO</w:t>
      </w:r>
      <w:r w:rsidRPr="003E09CA">
        <w:rPr>
          <w:color w:val="000000"/>
          <w:sz w:val="32"/>
          <w:szCs w:val="32"/>
        </w:rPr>
        <w:t xml:space="preserve"> или 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– влево.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3.3.2. Влияние температуры</w:t>
      </w:r>
    </w:p>
    <w:p w:rsidR="00231D00" w:rsidRPr="003E09CA" w:rsidRDefault="00231D00" w:rsidP="00231D00">
      <w:pPr>
        <w:shd w:val="clear" w:color="auto" w:fill="FFFFFF"/>
        <w:spacing w:before="120" w:after="120"/>
        <w:ind w:firstLine="567"/>
        <w:jc w:val="both"/>
        <w:rPr>
          <w:i/>
          <w:color w:val="000000"/>
          <w:sz w:val="32"/>
          <w:szCs w:val="32"/>
        </w:rPr>
      </w:pPr>
      <w:r w:rsidRPr="003E09CA">
        <w:rPr>
          <w:i/>
          <w:color w:val="000000"/>
          <w:sz w:val="32"/>
          <w:szCs w:val="32"/>
        </w:rPr>
        <w:t xml:space="preserve">Повышение температуры смещает равновесие в </w:t>
      </w:r>
      <w:r>
        <w:rPr>
          <w:i/>
          <w:color w:val="000000"/>
          <w:sz w:val="32"/>
          <w:szCs w:val="32"/>
        </w:rPr>
        <w:t xml:space="preserve">направлении </w:t>
      </w:r>
      <w:r w:rsidRPr="003E09CA">
        <w:rPr>
          <w:i/>
          <w:color w:val="000000"/>
          <w:sz w:val="32"/>
          <w:szCs w:val="32"/>
        </w:rPr>
        <w:t xml:space="preserve">эндотермической реакции.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Таким образом, для того, чтобы судить о влиянии температуры на химическое равновесие, необходимо знать тепловой эффект (изм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нение энтальпии) реакции.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Например, реакция:</w:t>
      </w:r>
    </w:p>
    <w:p w:rsidR="00231D00" w:rsidRPr="003E09CA" w:rsidRDefault="00231D00" w:rsidP="00231D00">
      <w:pPr>
        <w:shd w:val="clear" w:color="auto" w:fill="FFFFFF"/>
        <w:spacing w:before="60" w:after="60"/>
        <w:jc w:val="center"/>
        <w:rPr>
          <w:color w:val="000000"/>
          <w:sz w:val="32"/>
          <w:szCs w:val="32"/>
        </w:rPr>
      </w:pPr>
      <w:proofErr w:type="gramStart"/>
      <w:r w:rsidRPr="003E09CA">
        <w:rPr>
          <w:color w:val="000000"/>
          <w:sz w:val="32"/>
          <w:szCs w:val="32"/>
          <w:lang w:val="en-US"/>
        </w:rPr>
        <w:t>CO</w:t>
      </w:r>
      <w:r w:rsidRPr="003E09CA">
        <w:rPr>
          <w:color w:val="000000"/>
          <w:sz w:val="32"/>
          <w:szCs w:val="32"/>
          <w:vertAlign w:val="subscript"/>
        </w:rPr>
        <w:t>(</w:t>
      </w:r>
      <w:proofErr w:type="gramEnd"/>
      <w:r w:rsidRPr="003E09CA">
        <w:rPr>
          <w:color w:val="000000"/>
          <w:sz w:val="32"/>
          <w:szCs w:val="32"/>
          <w:vertAlign w:val="subscript"/>
        </w:rPr>
        <w:t>газ)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(пар)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CO</w:t>
      </w:r>
      <w:r w:rsidRPr="003E09CA">
        <w:rPr>
          <w:sz w:val="32"/>
          <w:szCs w:val="32"/>
          <w:vertAlign w:val="subscript"/>
        </w:rPr>
        <w:t>2(газ)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</w:rPr>
        <w:t xml:space="preserve">;     </w:t>
      </w:r>
      <w:r w:rsidR="003566C0" w:rsidRPr="003566C0">
        <w:rPr>
          <w:position w:val="-14"/>
        </w:rPr>
        <w:object w:dxaOrig="900" w:dyaOrig="440">
          <v:shape id="_x0000_i1339" type="#_x0000_t75" style="width:45pt;height:21.75pt" o:ole="">
            <v:imagedata r:id="rId538" o:title=""/>
          </v:shape>
          <o:OLEObject Type="Embed" ProgID="Equation.3" ShapeID="_x0000_i1339" DrawAspect="Content" ObjectID="_1724494588" r:id="rId539"/>
        </w:objec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>43,0 кДж</w:t>
      </w:r>
    </w:p>
    <w:p w:rsidR="00231D00" w:rsidRPr="003E09CA" w:rsidRDefault="00231D00" w:rsidP="00231D00">
      <w:pPr>
        <w:pStyle w:val="a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характеризуется отрицательным значением стандартной энтальпии, следовательно, прямая реакция является экзотермической, обратная – эндотермической. Таким образом, при увеличении температуры ра</w:t>
      </w:r>
      <w:r w:rsidRPr="003E09CA">
        <w:rPr>
          <w:sz w:val="32"/>
          <w:szCs w:val="32"/>
        </w:rPr>
        <w:t>в</w:t>
      </w:r>
      <w:r w:rsidRPr="003E09CA">
        <w:rPr>
          <w:sz w:val="32"/>
          <w:szCs w:val="32"/>
        </w:rPr>
        <w:t xml:space="preserve">новесие сместится в </w:t>
      </w:r>
      <w:r>
        <w:rPr>
          <w:sz w:val="32"/>
          <w:szCs w:val="32"/>
        </w:rPr>
        <w:t xml:space="preserve">направлении </w:t>
      </w:r>
      <w:r w:rsidRPr="003E09CA">
        <w:rPr>
          <w:sz w:val="32"/>
          <w:szCs w:val="32"/>
        </w:rPr>
        <w:t>эндотермической, т.е., обратной р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акции, а уменьшение температуры сместит равновесие в </w:t>
      </w:r>
      <w:r>
        <w:rPr>
          <w:sz w:val="32"/>
          <w:szCs w:val="32"/>
        </w:rPr>
        <w:t xml:space="preserve">направ-лении </w:t>
      </w:r>
      <w:r w:rsidRPr="003E09CA">
        <w:rPr>
          <w:sz w:val="32"/>
          <w:szCs w:val="32"/>
        </w:rPr>
        <w:t xml:space="preserve">экзотермической (прямой) реакции.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3.3.3. Влияние давления</w:t>
      </w:r>
    </w:p>
    <w:p w:rsidR="00231D00" w:rsidRPr="003E09CA" w:rsidRDefault="00231D00" w:rsidP="00231D00">
      <w:pPr>
        <w:pStyle w:val="a9"/>
        <w:spacing w:after="0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 xml:space="preserve">Изменение давления оказывает существенное влияние только на реакции, протекающие в газовой фазе. </w:t>
      </w:r>
    </w:p>
    <w:p w:rsidR="00231D00" w:rsidRPr="003E09CA" w:rsidRDefault="00231D00" w:rsidP="00231D00">
      <w:pPr>
        <w:pStyle w:val="a9"/>
        <w:spacing w:before="120"/>
        <w:ind w:firstLine="567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При увеличении давлени</w:t>
      </w:r>
      <w:r>
        <w:rPr>
          <w:i/>
          <w:sz w:val="32"/>
          <w:szCs w:val="32"/>
        </w:rPr>
        <w:t>я равновесие смещается в направлении</w:t>
      </w:r>
      <w:r w:rsidRPr="003E09CA">
        <w:rPr>
          <w:i/>
          <w:sz w:val="32"/>
          <w:szCs w:val="32"/>
        </w:rPr>
        <w:t xml:space="preserve"> образования меньшего числа моль (молекул) газа.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Действительно, уменьшение общего числа молекул в газовой смеси влечет за собой уменьшение давления в системе, что в свою очередь, ослабляет внешнее воздействие.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Так, уравнение обратимого процесса:</w:t>
      </w:r>
    </w:p>
    <w:p w:rsidR="00231D00" w:rsidRPr="003E09CA" w:rsidRDefault="00231D00" w:rsidP="00231D00">
      <w:pPr>
        <w:shd w:val="clear" w:color="auto" w:fill="FFFFFF"/>
        <w:spacing w:after="60"/>
        <w:jc w:val="center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  <w:lang w:val="en-US"/>
        </w:rPr>
        <w:t>N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NH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>,</w:t>
      </w:r>
    </w:p>
    <w:p w:rsidR="00231D00" w:rsidRPr="003E09CA" w:rsidRDefault="00231D00" w:rsidP="00231D00">
      <w:pPr>
        <w:pStyle w:val="a9"/>
        <w:spacing w:after="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показывает, что из четырех молекул в левой части (одной молекулы азота и трех молекул водорода) образуются две молекулы аммиака. Таким образом, повышение давления смещает равновесие вправо, а понижение давления </w:t>
      </w:r>
      <w:r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влево. </w:t>
      </w:r>
    </w:p>
    <w:p w:rsidR="00231D00" w:rsidRPr="003E09CA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тех случаях, когда в результате реакции число молекул остае</w:t>
      </w:r>
      <w:r w:rsidRPr="003E09CA">
        <w:rPr>
          <w:sz w:val="32"/>
          <w:szCs w:val="32"/>
        </w:rPr>
        <w:t>т</w:t>
      </w:r>
      <w:r w:rsidRPr="003E09CA">
        <w:rPr>
          <w:sz w:val="32"/>
          <w:szCs w:val="32"/>
        </w:rPr>
        <w:t xml:space="preserve">ся постоянным, равновесие при изменении давления не смещается. </w:t>
      </w:r>
    </w:p>
    <w:p w:rsidR="00231D00" w:rsidRPr="003E09CA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>К таким реакциям относятся, например:</w:t>
      </w:r>
    </w:p>
    <w:p w:rsidR="00231D00" w:rsidRPr="00BA0297" w:rsidRDefault="00231D00" w:rsidP="00231D00">
      <w:pPr>
        <w:pStyle w:val="a9"/>
        <w:spacing w:after="0"/>
        <w:jc w:val="center"/>
        <w:rPr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CO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H</w:t>
      </w:r>
      <w:r w:rsidRPr="00BA0297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O </w:t>
      </w:r>
      <w:r w:rsidRPr="00BA0297">
        <w:rPr>
          <w:rFonts w:ascii="Lucida Sans Unicode" w:hAnsi="Lucida Sans Unicode"/>
          <w:sz w:val="32"/>
          <w:szCs w:val="32"/>
          <w:lang w:val="en-US"/>
        </w:rPr>
        <w:t>⇄</w:t>
      </w:r>
      <w:r w:rsidRPr="003E09CA">
        <w:rPr>
          <w:sz w:val="32"/>
          <w:szCs w:val="32"/>
          <w:lang w:val="en-US"/>
        </w:rPr>
        <w:t> CO</w:t>
      </w:r>
      <w:r w:rsidRPr="00BA0297">
        <w:rPr>
          <w:sz w:val="32"/>
          <w:szCs w:val="32"/>
          <w:vertAlign w:val="subscript"/>
          <w:lang w:val="en-US"/>
        </w:rPr>
        <w:t>2</w:t>
      </w:r>
      <w:r w:rsidRPr="00BA0297">
        <w:rPr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BA0297">
        <w:rPr>
          <w:sz w:val="32"/>
          <w:szCs w:val="32"/>
          <w:lang w:val="en-US"/>
        </w:rPr>
        <w:t xml:space="preserve"> </w:t>
      </w:r>
      <w:r w:rsidRPr="003E09CA">
        <w:rPr>
          <w:sz w:val="32"/>
          <w:szCs w:val="32"/>
          <w:lang w:val="en-US"/>
        </w:rPr>
        <w:t>H</w:t>
      </w:r>
      <w:r w:rsidRPr="00BA0297">
        <w:rPr>
          <w:sz w:val="32"/>
          <w:szCs w:val="32"/>
          <w:vertAlign w:val="subscript"/>
          <w:lang w:val="en-US"/>
        </w:rPr>
        <w:t>2</w:t>
      </w:r>
      <w:r w:rsidRPr="00BA0297">
        <w:rPr>
          <w:sz w:val="32"/>
          <w:szCs w:val="32"/>
          <w:lang w:val="en-US"/>
        </w:rPr>
        <w:t>;</w:t>
      </w:r>
    </w:p>
    <w:p w:rsidR="00231D00" w:rsidRPr="00BA0297" w:rsidRDefault="00231D00" w:rsidP="00231D00">
      <w:pPr>
        <w:pStyle w:val="a9"/>
        <w:spacing w:after="0"/>
        <w:jc w:val="center"/>
        <w:rPr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N</w:t>
      </w:r>
      <w:r w:rsidRPr="00BA0297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O</w:t>
      </w:r>
      <w:r w:rsidRPr="00BA0297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 </w:t>
      </w:r>
      <w:r w:rsidRPr="00BA0297">
        <w:rPr>
          <w:rFonts w:ascii="Lucida Sans Unicode" w:hAnsi="Lucida Sans Unicode"/>
          <w:sz w:val="32"/>
          <w:szCs w:val="32"/>
          <w:lang w:val="en-US"/>
        </w:rPr>
        <w:t>⇄</w:t>
      </w:r>
      <w:r w:rsidRPr="003E09CA">
        <w:rPr>
          <w:sz w:val="32"/>
          <w:szCs w:val="32"/>
          <w:lang w:val="en-US"/>
        </w:rPr>
        <w:t> </w:t>
      </w:r>
      <w:r w:rsidRPr="00BA0297">
        <w:rPr>
          <w:sz w:val="32"/>
          <w:szCs w:val="32"/>
          <w:lang w:val="en-US"/>
        </w:rPr>
        <w:t>2</w:t>
      </w:r>
      <w:r w:rsidRPr="003E09CA">
        <w:rPr>
          <w:sz w:val="32"/>
          <w:szCs w:val="32"/>
          <w:lang w:val="en-US"/>
        </w:rPr>
        <w:t>NO</w:t>
      </w:r>
      <w:r w:rsidRPr="00BA0297">
        <w:rPr>
          <w:sz w:val="32"/>
          <w:szCs w:val="32"/>
          <w:lang w:val="en-US"/>
        </w:rPr>
        <w:t>.</w:t>
      </w:r>
    </w:p>
    <w:p w:rsidR="00231D00" w:rsidRPr="00A12081" w:rsidRDefault="00231D00" w:rsidP="00231D00">
      <w:pPr>
        <w:pStyle w:val="a9"/>
        <w:spacing w:before="120"/>
        <w:ind w:firstLine="567"/>
        <w:jc w:val="both"/>
        <w:rPr>
          <w:b/>
          <w:sz w:val="32"/>
          <w:szCs w:val="32"/>
        </w:rPr>
      </w:pPr>
      <w:r w:rsidRPr="00A12081">
        <w:rPr>
          <w:b/>
          <w:sz w:val="32"/>
          <w:szCs w:val="32"/>
        </w:rPr>
        <w:t>3.4. </w:t>
      </w:r>
      <w:r>
        <w:rPr>
          <w:b/>
          <w:sz w:val="32"/>
          <w:szCs w:val="32"/>
        </w:rPr>
        <w:t>Химические р</w:t>
      </w:r>
      <w:r w:rsidRPr="00A12081">
        <w:rPr>
          <w:b/>
          <w:sz w:val="32"/>
          <w:szCs w:val="32"/>
        </w:rPr>
        <w:t>авновесия в биологических системах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Анализ химических равновесий играет значительную роль при решении биохимических проблем. Как правило, в этих целях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зуют термодинамический подход. Это действительно удобно, так как термодинамический аппарат дает возможность анализировать только начальное и конечное состояние без учета интермедиатов (промеж</w:t>
      </w:r>
      <w:r>
        <w:rPr>
          <w:sz w:val="32"/>
          <w:szCs w:val="32"/>
        </w:rPr>
        <w:t>у</w:t>
      </w:r>
      <w:r>
        <w:rPr>
          <w:sz w:val="32"/>
          <w:szCs w:val="32"/>
        </w:rPr>
        <w:t>точных продуктов), число которых может составлять несколько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сятков. </w:t>
      </w:r>
    </w:p>
    <w:p w:rsidR="00231D00" w:rsidRPr="004A5C84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 другой стороны, если сложную биологическую систему трудно описывать при помощи термодинамических средств, то её разделяют на более простые компоненты. Важные составные части, поддаю-щиеся термодинамическому анализу, включают в себя:</w:t>
      </w:r>
    </w:p>
    <w:p w:rsidR="00231D00" w:rsidRDefault="00231D00" w:rsidP="00231D00">
      <w:pPr>
        <w:pStyle w:val="a9"/>
        <w:spacing w:before="60" w:after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1) метаболические реакции;</w:t>
      </w:r>
    </w:p>
    <w:p w:rsidR="00231D00" w:rsidRDefault="00231D00" w:rsidP="00231D00">
      <w:pPr>
        <w:pStyle w:val="a9"/>
        <w:spacing w:before="60" w:after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2) кислотно-основные равновесия;</w:t>
      </w:r>
    </w:p>
    <w:p w:rsidR="00231D00" w:rsidRDefault="00231D00" w:rsidP="00231D00">
      <w:pPr>
        <w:pStyle w:val="a9"/>
        <w:spacing w:before="60" w:after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3) окислительно-восстановительные реакции;</w:t>
      </w:r>
    </w:p>
    <w:p w:rsidR="00231D00" w:rsidRDefault="00231D00" w:rsidP="00231D00">
      <w:pPr>
        <w:pStyle w:val="a9"/>
        <w:spacing w:before="60" w:after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4) ионные процессы;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Суть термодинамического анализа заключается в следующем: по термодинамическим характеристикам (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H</w:t>
      </w:r>
      <w:r w:rsidRPr="00E85601">
        <w:rPr>
          <w:sz w:val="32"/>
          <w:szCs w:val="32"/>
          <w:vertAlign w:val="superscript"/>
        </w:rPr>
        <w:t>0</w:t>
      </w:r>
      <w:r w:rsidRPr="00E85601">
        <w:rPr>
          <w:sz w:val="32"/>
          <w:szCs w:val="32"/>
        </w:rPr>
        <w:t xml:space="preserve">,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S</w:t>
      </w:r>
      <w:r w:rsidRPr="00E85601">
        <w:rPr>
          <w:sz w:val="32"/>
          <w:szCs w:val="32"/>
          <w:vertAlign w:val="superscript"/>
        </w:rPr>
        <w:t>0</w:t>
      </w:r>
      <w:r w:rsidRPr="00E85601">
        <w:rPr>
          <w:sz w:val="32"/>
          <w:szCs w:val="32"/>
        </w:rPr>
        <w:t xml:space="preserve">, </w:t>
      </w:r>
      <w:r>
        <w:rPr>
          <w:sz w:val="32"/>
          <w:szCs w:val="32"/>
        </w:rPr>
        <w:sym w:font="Symbol" w:char="F044"/>
      </w:r>
      <w:r>
        <w:rPr>
          <w:sz w:val="32"/>
          <w:szCs w:val="32"/>
          <w:lang w:val="en-US"/>
        </w:rPr>
        <w:t>G</w:t>
      </w:r>
      <w:r w:rsidRPr="00E85601">
        <w:rPr>
          <w:sz w:val="32"/>
          <w:szCs w:val="32"/>
          <w:vertAlign w:val="superscript"/>
        </w:rPr>
        <w:t>0</w:t>
      </w:r>
      <w:r w:rsidRPr="00E85601">
        <w:rPr>
          <w:sz w:val="32"/>
          <w:szCs w:val="32"/>
        </w:rPr>
        <w:t xml:space="preserve">) </w:t>
      </w:r>
      <w:r>
        <w:rPr>
          <w:sz w:val="32"/>
          <w:szCs w:val="32"/>
        </w:rPr>
        <w:t>определяют значение константы равновесия, которое в</w:t>
      </w:r>
      <w:r w:rsidR="0034448D">
        <w:rPr>
          <w:sz w:val="32"/>
          <w:szCs w:val="32"/>
        </w:rPr>
        <w:t xml:space="preserve"> дальнейшем используют для расчё</w:t>
      </w:r>
      <w:r>
        <w:rPr>
          <w:sz w:val="32"/>
          <w:szCs w:val="32"/>
        </w:rPr>
        <w:t>та равновесного состава системы. Иногда решают обратную задачу: проводят химический анализ биологической системы (клетки, мышцы и т. д.), по закону действующих масс рассчитывают велич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ны констант имеющихся химических равновесий, по которым, в свою очередь, рассчитывают термодинамические величины. 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Рассмотрим некоторые примеры. 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835B2A">
        <w:rPr>
          <w:b/>
          <w:sz w:val="32"/>
          <w:szCs w:val="32"/>
        </w:rPr>
        <w:t xml:space="preserve">Пример 5. </w:t>
      </w:r>
      <w:r>
        <w:rPr>
          <w:sz w:val="32"/>
          <w:szCs w:val="32"/>
        </w:rPr>
        <w:t>Одной из стадий метаболизма глюкозы является реа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ция изомеризации глюкозо-6-фосфата во фруктозо-6-фосфат: </w:t>
      </w:r>
    </w:p>
    <w:p w:rsidR="00231D00" w:rsidRDefault="00231D00" w:rsidP="00231D00">
      <w:pPr>
        <w:pStyle w:val="cpara"/>
        <w:spacing w:before="0" w:beforeAutospacing="0" w:after="6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глюкозо-6-фосфат </w:t>
      </w:r>
      <w:r w:rsidRPr="00233658">
        <w:rPr>
          <w:rFonts w:ascii="Lucida Sans Unicode" w:hAnsi="Lucida Sans Unicode"/>
          <w:sz w:val="32"/>
          <w:szCs w:val="32"/>
        </w:rPr>
        <w:t>⇄</w:t>
      </w:r>
      <w:r>
        <w:rPr>
          <w:sz w:val="32"/>
          <w:szCs w:val="32"/>
        </w:rPr>
        <w:t xml:space="preserve"> фруктозо-6-фосфат      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1,7 кДж/моль</w:t>
      </w:r>
      <w:r w:rsidRPr="00D07C1E">
        <w:rPr>
          <w:sz w:val="32"/>
          <w:szCs w:val="32"/>
        </w:rPr>
        <w:t>.</w:t>
      </w:r>
    </w:p>
    <w:p w:rsidR="00231D00" w:rsidRPr="00D07C1E" w:rsidRDefault="00231D00" w:rsidP="00231D00">
      <w:pPr>
        <w:pStyle w:val="cpar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Определить, является ли реакция практически обратимой (или необратимой) при 37</w:t>
      </w:r>
      <w:r w:rsidRPr="00630F7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С, указать направление смещения равновесия и рассчитать степень превращения. </w:t>
      </w:r>
    </w:p>
    <w:p w:rsidR="00231D00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4E019F">
        <w:rPr>
          <w:b/>
          <w:color w:val="000000"/>
          <w:sz w:val="32"/>
          <w:szCs w:val="32"/>
        </w:rPr>
        <w:lastRenderedPageBreak/>
        <w:t>Решение</w:t>
      </w:r>
      <w:r>
        <w:rPr>
          <w:b/>
          <w:color w:val="000000"/>
          <w:sz w:val="32"/>
          <w:szCs w:val="32"/>
        </w:rPr>
        <w:t>.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 формуле (30) рассчитаем константу равновесия:</w:t>
      </w:r>
    </w:p>
    <w:p w:rsidR="00231D00" w:rsidRDefault="00515AD8" w:rsidP="00231D00">
      <w:pPr>
        <w:pStyle w:val="a9"/>
        <w:spacing w:after="0"/>
        <w:jc w:val="center"/>
      </w:pPr>
      <w:r w:rsidRPr="008A2722">
        <w:rPr>
          <w:position w:val="-38"/>
        </w:rPr>
        <w:object w:dxaOrig="5380" w:dyaOrig="999">
          <v:shape id="_x0000_i1340" type="#_x0000_t75" style="width:269.25pt;height:50.25pt" o:ole="">
            <v:imagedata r:id="rId540" o:title=""/>
          </v:shape>
          <o:OLEObject Type="Embed" ProgID="Equation.3" ShapeID="_x0000_i1340" DrawAspect="Content" ObjectID="_1724494589" r:id="rId541"/>
        </w:object>
      </w:r>
      <w:r w:rsidR="00231D00">
        <w:t>;</w:t>
      </w:r>
    </w:p>
    <w:p w:rsidR="00231D00" w:rsidRDefault="00231D00" w:rsidP="00231D00">
      <w:pPr>
        <w:pStyle w:val="a9"/>
        <w:spacing w:before="120"/>
        <w:jc w:val="center"/>
        <w:rPr>
          <w:sz w:val="32"/>
          <w:szCs w:val="32"/>
        </w:rPr>
      </w:pPr>
      <w:r w:rsidRPr="008A2722">
        <w:rPr>
          <w:position w:val="-10"/>
        </w:rPr>
        <w:object w:dxaOrig="2600" w:dyaOrig="440">
          <v:shape id="_x0000_i1341" type="#_x0000_t75" style="width:129.75pt;height:21.75pt" o:ole="">
            <v:imagedata r:id="rId542" o:title=""/>
          </v:shape>
          <o:OLEObject Type="Embed" ProgID="Equation.3" ShapeID="_x0000_i1341" DrawAspect="Content" ObjectID="_1724494590" r:id="rId543"/>
        </w:object>
      </w:r>
      <w:r>
        <w:t>.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67397B">
        <w:rPr>
          <w:sz w:val="32"/>
          <w:szCs w:val="32"/>
        </w:rPr>
        <w:t xml:space="preserve">Так как значение </w:t>
      </w:r>
      <w:r w:rsidRPr="0067397B">
        <w:rPr>
          <w:sz w:val="32"/>
          <w:szCs w:val="32"/>
          <w:lang w:val="en-US"/>
        </w:rPr>
        <w:t>K</w:t>
      </w:r>
      <w:r w:rsidRPr="0067397B">
        <w:rPr>
          <w:sz w:val="32"/>
          <w:szCs w:val="32"/>
        </w:rPr>
        <w:t xml:space="preserve"> &lt; 1 (</w:t>
      </w:r>
      <w:r w:rsidR="004162F3" w:rsidRPr="0067397B">
        <w:rPr>
          <w:sz w:val="32"/>
          <w:szCs w:val="32"/>
        </w:rPr>
        <w:t xml:space="preserve">но </w:t>
      </w:r>
      <w:r w:rsidRPr="0067397B">
        <w:rPr>
          <w:sz w:val="32"/>
          <w:szCs w:val="32"/>
        </w:rPr>
        <w:t>не &lt;&lt; 1), то реакция является практ</w:t>
      </w:r>
      <w:r w:rsidRPr="0067397B">
        <w:rPr>
          <w:sz w:val="32"/>
          <w:szCs w:val="32"/>
        </w:rPr>
        <w:t>и</w:t>
      </w:r>
      <w:r w:rsidRPr="0067397B">
        <w:rPr>
          <w:sz w:val="32"/>
          <w:szCs w:val="32"/>
        </w:rPr>
        <w:t>чески обратимой, а равновесие при стандартных условиях смещено влево.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Обозначим исходное количество (молярную концентрацию) и количество прореагировавшего глюкозо-6-фосфата за «</w:t>
      </w:r>
      <w:r w:rsidRPr="00B644A4">
        <w:rPr>
          <w:i/>
          <w:sz w:val="32"/>
          <w:szCs w:val="32"/>
        </w:rPr>
        <w:t>а</w:t>
      </w:r>
      <w:r>
        <w:rPr>
          <w:sz w:val="32"/>
          <w:szCs w:val="32"/>
        </w:rPr>
        <w:t>» и «</w:t>
      </w:r>
      <w:r w:rsidRPr="00B644A4">
        <w:rPr>
          <w:i/>
          <w:sz w:val="32"/>
          <w:szCs w:val="32"/>
        </w:rPr>
        <w:t>х</w:t>
      </w:r>
      <w:r>
        <w:rPr>
          <w:sz w:val="32"/>
          <w:szCs w:val="32"/>
        </w:rPr>
        <w:t>» 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ветственно. Тогда:</w:t>
      </w:r>
    </w:p>
    <w:p w:rsidR="00231D00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B644A4">
        <w:rPr>
          <w:sz w:val="32"/>
          <w:szCs w:val="32"/>
        </w:rPr>
        <w:t>[</w:t>
      </w:r>
      <w:r>
        <w:rPr>
          <w:sz w:val="32"/>
          <w:szCs w:val="32"/>
        </w:rPr>
        <w:t>фруктозо-6-фосфат</w:t>
      </w:r>
      <w:r w:rsidRPr="00B644A4">
        <w:rPr>
          <w:sz w:val="32"/>
          <w:szCs w:val="32"/>
        </w:rPr>
        <w:t xml:space="preserve">] = </w:t>
      </w:r>
      <w:r w:rsidRPr="00B644A4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>;</w:t>
      </w:r>
    </w:p>
    <w:p w:rsidR="00231D00" w:rsidRPr="00B644A4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B644A4">
        <w:rPr>
          <w:sz w:val="32"/>
          <w:szCs w:val="32"/>
        </w:rPr>
        <w:t>[</w:t>
      </w:r>
      <w:r>
        <w:rPr>
          <w:sz w:val="32"/>
          <w:szCs w:val="32"/>
        </w:rPr>
        <w:t>глюкозо-6-фосфат</w:t>
      </w:r>
      <w:r w:rsidRPr="00B644A4">
        <w:rPr>
          <w:sz w:val="32"/>
          <w:szCs w:val="32"/>
        </w:rPr>
        <w:t xml:space="preserve">] = </w:t>
      </w:r>
      <w:r w:rsidRPr="00B644A4">
        <w:rPr>
          <w:i/>
          <w:sz w:val="32"/>
          <w:szCs w:val="32"/>
        </w:rPr>
        <w:t xml:space="preserve">а </w:t>
      </w:r>
      <w:r>
        <w:rPr>
          <w:i/>
          <w:sz w:val="32"/>
          <w:szCs w:val="32"/>
          <w:lang w:val="en-US"/>
        </w:rPr>
        <w:sym w:font="Symbol" w:char="F02D"/>
      </w:r>
      <w:r>
        <w:rPr>
          <w:i/>
          <w:sz w:val="32"/>
          <w:szCs w:val="32"/>
        </w:rPr>
        <w:t xml:space="preserve"> </w:t>
      </w:r>
      <w:r w:rsidRPr="00B644A4"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</w:rPr>
        <w:t>.</w:t>
      </w:r>
    </w:p>
    <w:p w:rsidR="00231D00" w:rsidRPr="00B644A4" w:rsidRDefault="00231D00" w:rsidP="00231D00">
      <w:pPr>
        <w:pStyle w:val="a9"/>
        <w:spacing w:before="6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Подставим переменные в выражение для </w:t>
      </w:r>
      <w:r>
        <w:rPr>
          <w:sz w:val="32"/>
          <w:szCs w:val="32"/>
          <w:lang w:val="en-US"/>
        </w:rPr>
        <w:t>K</w:t>
      </w:r>
      <w:r w:rsidRPr="00B644A4">
        <w:rPr>
          <w:sz w:val="32"/>
          <w:szCs w:val="32"/>
        </w:rPr>
        <w:t>:</w:t>
      </w:r>
    </w:p>
    <w:p w:rsidR="00231D00" w:rsidRPr="00150169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150169">
        <w:rPr>
          <w:position w:val="-38"/>
          <w:sz w:val="32"/>
          <w:szCs w:val="32"/>
        </w:rPr>
        <w:object w:dxaOrig="5720" w:dyaOrig="840">
          <v:shape id="_x0000_i1342" type="#_x0000_t75" style="width:285.75pt;height:42pt" o:ole="">
            <v:imagedata r:id="rId544" o:title=""/>
          </v:shape>
          <o:OLEObject Type="Embed" ProgID="Equation.3" ShapeID="_x0000_i1342" DrawAspect="Content" ObjectID="_1724494591" r:id="rId545"/>
        </w:object>
      </w:r>
      <w:r w:rsidRPr="00150169">
        <w:rPr>
          <w:sz w:val="32"/>
          <w:szCs w:val="32"/>
        </w:rPr>
        <w:t>.</w:t>
      </w:r>
    </w:p>
    <w:p w:rsidR="00231D00" w:rsidRDefault="00231D00" w:rsidP="00231D00">
      <w:pPr>
        <w:pStyle w:val="a9"/>
        <w:spacing w:before="6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Решая это уравнение, найдем:</w:t>
      </w:r>
    </w:p>
    <w:p w:rsidR="00231D00" w:rsidRPr="008A2722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8A2722">
        <w:rPr>
          <w:position w:val="-38"/>
        </w:rPr>
        <w:object w:dxaOrig="4740" w:dyaOrig="820">
          <v:shape id="_x0000_i1343" type="#_x0000_t75" style="width:237pt;height:41.25pt" o:ole="">
            <v:imagedata r:id="rId546" o:title=""/>
          </v:shape>
          <o:OLEObject Type="Embed" ProgID="Equation.3" ShapeID="_x0000_i1343" DrawAspect="Content" ObjectID="_1724494592" r:id="rId547"/>
        </w:object>
      </w:r>
    </w:p>
    <w:p w:rsidR="00231D00" w:rsidRPr="009F3A8A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только 34% глюкозо-6-фосфата подвергается изомеризации. 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Формулы, связывающие степень превращения (выход) с конста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той равновесия, для реакций разли</w:t>
      </w:r>
      <w:r w:rsidR="0067397B">
        <w:rPr>
          <w:sz w:val="32"/>
          <w:szCs w:val="32"/>
        </w:rPr>
        <w:t>чных типов, приведены в табл</w:t>
      </w:r>
      <w:r w:rsidR="0067397B">
        <w:rPr>
          <w:sz w:val="32"/>
          <w:szCs w:val="32"/>
        </w:rPr>
        <w:t>и</w:t>
      </w:r>
      <w:r w:rsidR="0067397B">
        <w:rPr>
          <w:sz w:val="32"/>
          <w:szCs w:val="32"/>
        </w:rPr>
        <w:t>це </w:t>
      </w:r>
      <w:r>
        <w:rPr>
          <w:sz w:val="32"/>
          <w:szCs w:val="32"/>
        </w:rPr>
        <w:t xml:space="preserve">3. 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835B2A">
        <w:rPr>
          <w:b/>
          <w:sz w:val="32"/>
          <w:szCs w:val="32"/>
        </w:rPr>
        <w:t xml:space="preserve">Пример </w:t>
      </w:r>
      <w:r>
        <w:rPr>
          <w:b/>
          <w:sz w:val="32"/>
          <w:szCs w:val="32"/>
        </w:rPr>
        <w:t>6</w:t>
      </w:r>
      <w:r w:rsidRPr="00835B2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Фермент альдолаза катализирует переход фруктозо-1,6-дифосфата (ФДФ) в дигидроацетонфосфат (ДГАФ) и глицерал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дегид-3-фосфат (ГАФ), протекающий обратимо по уравнению:</w:t>
      </w:r>
    </w:p>
    <w:p w:rsidR="00231D00" w:rsidRDefault="00231D00" w:rsidP="00231D00">
      <w:pPr>
        <w:pStyle w:val="a9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ФДФ </w:t>
      </w:r>
      <w:r w:rsidRPr="00233658">
        <w:rPr>
          <w:rFonts w:ascii="Lucida Sans Unicode" w:hAnsi="Lucida Sans Unicode"/>
          <w:sz w:val="32"/>
          <w:szCs w:val="32"/>
        </w:rPr>
        <w:t>⇄</w:t>
      </w:r>
      <w:r>
        <w:rPr>
          <w:rFonts w:ascii="Lucida Sans Unicode" w:hAnsi="Lucida Sans Unicode"/>
          <w:sz w:val="32"/>
          <w:szCs w:val="32"/>
        </w:rPr>
        <w:t xml:space="preserve"> </w:t>
      </w:r>
      <w:r>
        <w:rPr>
          <w:sz w:val="32"/>
          <w:szCs w:val="32"/>
        </w:rPr>
        <w:t>ДГАФ + ГАФ</w:t>
      </w:r>
    </w:p>
    <w:p w:rsidR="00231D00" w:rsidRPr="00D94A4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физиологических условиях (</w:t>
      </w:r>
      <w:r>
        <w:rPr>
          <w:sz w:val="32"/>
          <w:szCs w:val="32"/>
          <w:lang w:val="en-US"/>
        </w:rPr>
        <w:t>t</w:t>
      </w:r>
      <w:r w:rsidRPr="00661A4B">
        <w:rPr>
          <w:sz w:val="32"/>
          <w:szCs w:val="32"/>
          <w:vertAlign w:val="superscript"/>
        </w:rPr>
        <w:t>0</w:t>
      </w:r>
      <w:r w:rsidRPr="00A10342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BB"/>
      </w:r>
      <w:r w:rsidRPr="00A10342">
        <w:rPr>
          <w:sz w:val="32"/>
          <w:szCs w:val="32"/>
        </w:rPr>
        <w:t xml:space="preserve"> 37</w:t>
      </w:r>
      <w:r w:rsidRPr="00A10342">
        <w:rPr>
          <w:sz w:val="32"/>
          <w:szCs w:val="32"/>
          <w:vertAlign w:val="superscript"/>
        </w:rPr>
        <w:t>0</w:t>
      </w:r>
      <w:r>
        <w:rPr>
          <w:sz w:val="32"/>
          <w:szCs w:val="32"/>
          <w:lang w:val="en-US"/>
        </w:rPr>
        <w:t>C</w:t>
      </w:r>
      <w:r w:rsidRPr="00A10342">
        <w:rPr>
          <w:sz w:val="32"/>
          <w:szCs w:val="32"/>
        </w:rPr>
        <w:t xml:space="preserve">) </w:t>
      </w:r>
      <w:r>
        <w:rPr>
          <w:sz w:val="32"/>
          <w:szCs w:val="32"/>
        </w:rPr>
        <w:t>концентрации этих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единений в эритроцитах составляют: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(ФДФ)</w:t>
      </w:r>
      <w:r w:rsidRPr="00D94A40">
        <w:rPr>
          <w:sz w:val="32"/>
          <w:szCs w:val="32"/>
        </w:rPr>
        <w:t xml:space="preserve"> = 35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 xml:space="preserve">л;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(ДГАФ)</w:t>
      </w:r>
      <w:r w:rsidRPr="00D94A40">
        <w:rPr>
          <w:sz w:val="32"/>
          <w:szCs w:val="32"/>
        </w:rPr>
        <w:t xml:space="preserve"> = </w:t>
      </w:r>
      <w:r>
        <w:rPr>
          <w:sz w:val="32"/>
          <w:szCs w:val="32"/>
        </w:rPr>
        <w:t>1</w:t>
      </w:r>
      <w:r w:rsidRPr="00D94A40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Pr="00A10342">
        <w:rPr>
          <w:sz w:val="32"/>
          <w:szCs w:val="32"/>
        </w:rPr>
        <w:t xml:space="preserve">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 xml:space="preserve">л;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(ГАФ) = 1</w:t>
      </w:r>
      <w:r w:rsidRPr="00D94A40">
        <w:rPr>
          <w:sz w:val="32"/>
          <w:szCs w:val="32"/>
        </w:rPr>
        <w:t xml:space="preserve">5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>л. Определить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правление самопроизвольного протекания процесса в данных услов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ях, если 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23,8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 xml:space="preserve">кДж/моль. </w:t>
      </w:r>
    </w:p>
    <w:p w:rsidR="00231D00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4E019F">
        <w:rPr>
          <w:b/>
          <w:color w:val="000000"/>
          <w:sz w:val="32"/>
          <w:szCs w:val="32"/>
        </w:rPr>
        <w:lastRenderedPageBreak/>
        <w:t>Решение</w:t>
      </w:r>
      <w:r>
        <w:rPr>
          <w:b/>
          <w:color w:val="000000"/>
          <w:sz w:val="32"/>
          <w:szCs w:val="32"/>
        </w:rPr>
        <w:t>.</w:t>
      </w:r>
    </w:p>
    <w:p w:rsidR="00231D00" w:rsidRPr="00661A4B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Запишем для данной реакции уравнение изотермы Вант-Гоффа:</w:t>
      </w:r>
    </w:p>
    <w:p w:rsidR="00231D00" w:rsidRPr="00152587" w:rsidRDefault="00515AD8" w:rsidP="00231D00">
      <w:pPr>
        <w:pStyle w:val="a9"/>
        <w:spacing w:before="120" w:after="0"/>
        <w:jc w:val="center"/>
        <w:rPr>
          <w:sz w:val="32"/>
          <w:szCs w:val="32"/>
          <w:lang w:val="en-US"/>
        </w:rPr>
      </w:pPr>
      <w:r w:rsidRPr="00152587">
        <w:rPr>
          <w:position w:val="-78"/>
        </w:rPr>
        <w:object w:dxaOrig="9240" w:dyaOrig="1680">
          <v:shape id="_x0000_i1344" type="#_x0000_t75" style="width:462.75pt;height:84pt" o:ole="">
            <v:imagedata r:id="rId548" o:title=""/>
          </v:shape>
          <o:OLEObject Type="Embed" ProgID="Equation.3" ShapeID="_x0000_i1344" DrawAspect="Content" ObjectID="_1724494593" r:id="rId549"/>
        </w:object>
      </w:r>
    </w:p>
    <w:p w:rsidR="00231D00" w:rsidRPr="006C5F5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в реальных условиях ΔG &lt; 0</w:t>
      </w:r>
      <w:r w:rsidRPr="00152587">
        <w:rPr>
          <w:sz w:val="32"/>
          <w:szCs w:val="32"/>
        </w:rPr>
        <w:t xml:space="preserve"> </w:t>
      </w:r>
      <w:r>
        <w:rPr>
          <w:sz w:val="32"/>
          <w:szCs w:val="32"/>
        </w:rPr>
        <w:t>и реакция будет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мопроизвольно протекать в прямом направлении. </w:t>
      </w:r>
    </w:p>
    <w:p w:rsidR="00231D00" w:rsidRPr="00FB18D1" w:rsidRDefault="00231D00" w:rsidP="00231D00">
      <w:pPr>
        <w:pStyle w:val="a9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Таблица 3. Формулы</w:t>
      </w:r>
      <w:r w:rsidRPr="00554F32">
        <w:rPr>
          <w:sz w:val="32"/>
          <w:szCs w:val="32"/>
        </w:rPr>
        <w:t xml:space="preserve"> </w:t>
      </w:r>
      <w:r w:rsidR="0034448D">
        <w:rPr>
          <w:sz w:val="32"/>
          <w:szCs w:val="32"/>
        </w:rPr>
        <w:t>для расчё</w:t>
      </w:r>
      <w:r>
        <w:rPr>
          <w:sz w:val="32"/>
          <w:szCs w:val="32"/>
        </w:rPr>
        <w:t>та степени превращения</w:t>
      </w:r>
      <w:r w:rsidR="0067397B">
        <w:rPr>
          <w:rStyle w:val="afb"/>
          <w:sz w:val="32"/>
          <w:szCs w:val="32"/>
        </w:rPr>
        <w:footnoteReference w:id="15"/>
      </w:r>
      <w:r w:rsidRPr="00FB18D1"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001"/>
        <w:gridCol w:w="2110"/>
        <w:gridCol w:w="3296"/>
      </w:tblGrid>
      <w:tr w:rsidR="00231D00" w:rsidRPr="009637D9" w:rsidTr="006044A7">
        <w:tc>
          <w:tcPr>
            <w:tcW w:w="2447" w:type="dxa"/>
            <w:vAlign w:val="center"/>
          </w:tcPr>
          <w:p w:rsidR="00231D00" w:rsidRPr="009637D9" w:rsidRDefault="00231D00" w:rsidP="006044A7">
            <w:pPr>
              <w:pStyle w:val="a9"/>
              <w:spacing w:before="12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Уравнение </w:t>
            </w:r>
            <w:r w:rsidRPr="009637D9">
              <w:rPr>
                <w:sz w:val="32"/>
                <w:szCs w:val="32"/>
              </w:rPr>
              <w:t>р</w:t>
            </w:r>
            <w:r w:rsidRPr="009637D9">
              <w:rPr>
                <w:sz w:val="32"/>
                <w:szCs w:val="32"/>
              </w:rPr>
              <w:t>е</w:t>
            </w:r>
            <w:r w:rsidRPr="009637D9">
              <w:rPr>
                <w:sz w:val="32"/>
                <w:szCs w:val="32"/>
              </w:rPr>
              <w:t>акции</w:t>
            </w:r>
          </w:p>
        </w:tc>
        <w:tc>
          <w:tcPr>
            <w:tcW w:w="2001" w:type="dxa"/>
            <w:vAlign w:val="center"/>
          </w:tcPr>
          <w:p w:rsidR="00231D00" w:rsidRPr="009637D9" w:rsidRDefault="00231D00" w:rsidP="006044A7">
            <w:pPr>
              <w:pStyle w:val="a9"/>
              <w:spacing w:before="120"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360" w:dyaOrig="740">
                <v:shape id="_x0000_i1345" type="#_x0000_t75" style="width:18pt;height:36.75pt" o:ole="">
                  <v:imagedata r:id="rId550" o:title=""/>
                </v:shape>
                <o:OLEObject Type="Embed" ProgID="Equation.3" ShapeID="_x0000_i1345" DrawAspect="Content" ObjectID="_1724494594" r:id="rId551"/>
              </w:object>
            </w:r>
          </w:p>
        </w:tc>
        <w:tc>
          <w:tcPr>
            <w:tcW w:w="2110" w:type="dxa"/>
            <w:vAlign w:val="center"/>
          </w:tcPr>
          <w:p w:rsidR="00231D00" w:rsidRPr="009637D9" w:rsidRDefault="00231D00" w:rsidP="006044A7">
            <w:pPr>
              <w:pStyle w:val="a9"/>
              <w:spacing w:before="12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Уравнение </w:t>
            </w:r>
            <w:r w:rsidRPr="009637D9">
              <w:rPr>
                <w:sz w:val="32"/>
                <w:szCs w:val="32"/>
              </w:rPr>
              <w:t>реакции</w:t>
            </w:r>
          </w:p>
        </w:tc>
        <w:tc>
          <w:tcPr>
            <w:tcW w:w="3296" w:type="dxa"/>
            <w:vAlign w:val="center"/>
          </w:tcPr>
          <w:p w:rsidR="00231D00" w:rsidRPr="00747614" w:rsidRDefault="00231D00" w:rsidP="006044A7">
            <w:pPr>
              <w:pStyle w:val="a9"/>
              <w:spacing w:before="120" w:after="0"/>
              <w:jc w:val="center"/>
              <w:rPr>
                <w:i/>
                <w:sz w:val="32"/>
                <w:szCs w:val="32"/>
              </w:rPr>
            </w:pPr>
            <w:r w:rsidRPr="00747614">
              <w:rPr>
                <w:i/>
                <w:sz w:val="32"/>
                <w:szCs w:val="32"/>
              </w:rPr>
              <w:t>х</w:t>
            </w:r>
          </w:p>
        </w:tc>
      </w:tr>
      <w:tr w:rsidR="00231D00" w:rsidRPr="009637D9" w:rsidTr="006044A7">
        <w:tc>
          <w:tcPr>
            <w:tcW w:w="2447" w:type="dxa"/>
            <w:vAlign w:val="center"/>
          </w:tcPr>
          <w:p w:rsidR="00231D00" w:rsidRPr="003C679A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001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700" w:dyaOrig="760">
                <v:shape id="_x0000_i1346" type="#_x0000_t75" style="width:35.25pt;height:38.25pt" o:ole="">
                  <v:imagedata r:id="rId552" o:title=""/>
                </v:shape>
                <o:OLEObject Type="Embed" ProgID="Equation.3" ShapeID="_x0000_i1346" DrawAspect="Content" ObjectID="_1724494595" r:id="rId553"/>
              </w:object>
            </w:r>
          </w:p>
        </w:tc>
        <w:tc>
          <w:tcPr>
            <w:tcW w:w="2110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Pr="00396E9A"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3296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2439" w:dyaOrig="940">
                <v:shape id="_x0000_i1347" type="#_x0000_t75" style="width:122.25pt;height:47.25pt" o:ole="">
                  <v:imagedata r:id="rId554" o:title=""/>
                </v:shape>
                <o:OLEObject Type="Embed" ProgID="Equation.3" ShapeID="_x0000_i1347" DrawAspect="Content" ObjectID="_1724494596" r:id="rId555"/>
              </w:object>
            </w:r>
          </w:p>
        </w:tc>
      </w:tr>
      <w:tr w:rsidR="00231D00" w:rsidRPr="009637D9" w:rsidTr="006044A7">
        <w:tc>
          <w:tcPr>
            <w:tcW w:w="2447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+ </w:t>
            </w:r>
            <w:r w:rsidRPr="009637D9">
              <w:rPr>
                <w:sz w:val="32"/>
                <w:szCs w:val="32"/>
                <w:lang w:val="en-US"/>
              </w:rPr>
              <w:t>B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sz w:val="32"/>
                <w:szCs w:val="32"/>
                <w:lang w:val="en-US"/>
              </w:rPr>
              <w:t>C + D</w:t>
            </w:r>
          </w:p>
        </w:tc>
        <w:tc>
          <w:tcPr>
            <w:tcW w:w="2001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1100" w:dyaOrig="820">
                <v:shape id="_x0000_i1348" type="#_x0000_t75" style="width:54.75pt;height:41.25pt" o:ole="">
                  <v:imagedata r:id="rId556" o:title=""/>
                </v:shape>
                <o:OLEObject Type="Embed" ProgID="Equation.3" ShapeID="_x0000_i1348" DrawAspect="Content" ObjectID="_1724494597" r:id="rId557"/>
              </w:object>
            </w:r>
          </w:p>
        </w:tc>
        <w:tc>
          <w:tcPr>
            <w:tcW w:w="2110" w:type="dxa"/>
            <w:vAlign w:val="center"/>
          </w:tcPr>
          <w:p w:rsidR="00231D00" w:rsidRPr="00396E9A" w:rsidRDefault="00231D00" w:rsidP="006044A7">
            <w:pPr>
              <w:pStyle w:val="a9"/>
              <w:spacing w:after="0"/>
              <w:jc w:val="center"/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 w:rsidRPr="00396E9A">
              <w:rPr>
                <w:sz w:val="32"/>
                <w:szCs w:val="32"/>
                <w:lang w:val="en-US"/>
              </w:rPr>
              <w:t>B</w:t>
            </w:r>
            <w:r w:rsidRPr="00396E9A">
              <w:rPr>
                <w:sz w:val="32"/>
                <w:szCs w:val="32"/>
              </w:rPr>
              <w:t xml:space="preserve"> + С</w:t>
            </w:r>
          </w:p>
        </w:tc>
        <w:tc>
          <w:tcPr>
            <w:tcW w:w="3296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2320" w:dyaOrig="940">
                <v:shape id="_x0000_i1349" type="#_x0000_t75" style="width:116.25pt;height:47.25pt" o:ole="">
                  <v:imagedata r:id="rId558" o:title=""/>
                </v:shape>
                <o:OLEObject Type="Embed" ProgID="Equation.3" ShapeID="_x0000_i1349" DrawAspect="Content" ObjectID="_1724494598" r:id="rId559"/>
              </w:object>
            </w:r>
          </w:p>
        </w:tc>
      </w:tr>
      <w:tr w:rsidR="00231D00" w:rsidRPr="009637D9" w:rsidTr="006044A7">
        <w:tc>
          <w:tcPr>
            <w:tcW w:w="2447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+ </w:t>
            </w:r>
            <w:r w:rsidRPr="009637D9">
              <w:rPr>
                <w:sz w:val="32"/>
                <w:szCs w:val="32"/>
                <w:lang w:val="en-US"/>
              </w:rPr>
              <w:t>B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Pr="009637D9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2001" w:type="dxa"/>
            <w:vAlign w:val="center"/>
          </w:tcPr>
          <w:p w:rsidR="00231D00" w:rsidRPr="009637D9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position w:val="-32"/>
              </w:rPr>
              <w:object w:dxaOrig="1359" w:dyaOrig="820">
                <v:shape id="_x0000_i1350" type="#_x0000_t75" style="width:68.25pt;height:41.25pt" o:ole="">
                  <v:imagedata r:id="rId560" o:title=""/>
                </v:shape>
                <o:OLEObject Type="Embed" ProgID="Equation.3" ShapeID="_x0000_i1350" DrawAspect="Content" ObjectID="_1724494599" r:id="rId561"/>
              </w:object>
            </w:r>
          </w:p>
        </w:tc>
        <w:tc>
          <w:tcPr>
            <w:tcW w:w="2110" w:type="dxa"/>
            <w:vAlign w:val="center"/>
          </w:tcPr>
          <w:p w:rsidR="00231D00" w:rsidRPr="00D5176B" w:rsidRDefault="00231D00" w:rsidP="006044A7">
            <w:pPr>
              <w:pStyle w:val="a9"/>
              <w:spacing w:after="0"/>
              <w:jc w:val="center"/>
              <w:rPr>
                <w:sz w:val="32"/>
                <w:szCs w:val="32"/>
              </w:rPr>
            </w:pPr>
            <w:r w:rsidRPr="009637D9">
              <w:rPr>
                <w:sz w:val="32"/>
                <w:szCs w:val="32"/>
                <w:lang w:val="en-US"/>
              </w:rPr>
              <w:t>A</w:t>
            </w:r>
            <w:r w:rsidRPr="009637D9">
              <w:rPr>
                <w:sz w:val="32"/>
                <w:szCs w:val="32"/>
              </w:rPr>
              <w:t xml:space="preserve"> + </w:t>
            </w:r>
            <w:r w:rsidRPr="009637D9">
              <w:rPr>
                <w:sz w:val="32"/>
                <w:szCs w:val="32"/>
                <w:lang w:val="en-US"/>
              </w:rPr>
              <w:t>B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rFonts w:ascii="Lucida Sans Unicode" w:hAnsi="Lucida Sans Unicode"/>
                <w:sz w:val="32"/>
                <w:szCs w:val="32"/>
              </w:rPr>
              <w:t>⇄</w:t>
            </w:r>
            <w:r w:rsidRPr="009637D9">
              <w:rPr>
                <w:sz w:val="32"/>
                <w:szCs w:val="32"/>
              </w:rPr>
              <w:t xml:space="preserve"> </w:t>
            </w:r>
            <w:r w:rsidRPr="009637D9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296" w:type="dxa"/>
            <w:vAlign w:val="center"/>
          </w:tcPr>
          <w:p w:rsidR="00231D00" w:rsidRDefault="00231D00" w:rsidP="006044A7">
            <w:pPr>
              <w:pStyle w:val="a9"/>
              <w:spacing w:after="0"/>
              <w:jc w:val="center"/>
            </w:pPr>
            <w:r w:rsidRPr="009637D9">
              <w:rPr>
                <w:position w:val="-32"/>
              </w:rPr>
              <w:object w:dxaOrig="2920" w:dyaOrig="840">
                <v:shape id="_x0000_i1351" type="#_x0000_t75" style="width:146.25pt;height:42pt" o:ole="">
                  <v:imagedata r:id="rId562" o:title=""/>
                </v:shape>
                <o:OLEObject Type="Embed" ProgID="Equation.3" ShapeID="_x0000_i1351" DrawAspect="Content" ObjectID="_1724494600" r:id="rId563"/>
              </w:object>
            </w:r>
          </w:p>
        </w:tc>
      </w:tr>
    </w:tbl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B644A4">
        <w:rPr>
          <w:i/>
          <w:sz w:val="32"/>
          <w:szCs w:val="32"/>
        </w:rPr>
        <w:t>а</w:t>
      </w:r>
      <w:r w:rsidRPr="00B103F4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B103F4">
        <w:rPr>
          <w:sz w:val="32"/>
          <w:szCs w:val="32"/>
        </w:rPr>
        <w:t xml:space="preserve"> </w:t>
      </w:r>
      <w:r>
        <w:rPr>
          <w:sz w:val="32"/>
          <w:szCs w:val="32"/>
        </w:rPr>
        <w:t>исходное количество (молярная концентрация) реагентов;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B644A4"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количество (молярная концентрация) прореагировавшего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щества;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K</w:t>
      </w:r>
      <w:r w:rsidRPr="00B103F4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 w:rsidRPr="00B103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константа равновесия. </w:t>
      </w:r>
    </w:p>
    <w:p w:rsidR="00231D00" w:rsidRDefault="00231D00" w:rsidP="00D2588C">
      <w:pPr>
        <w:pStyle w:val="a9"/>
        <w:spacing w:after="0"/>
        <w:jc w:val="both"/>
        <w:rPr>
          <w:sz w:val="32"/>
          <w:szCs w:val="32"/>
        </w:rPr>
      </w:pPr>
    </w:p>
    <w:p w:rsidR="00231D00" w:rsidRPr="00B346DE" w:rsidRDefault="00231D00" w:rsidP="00231D00">
      <w:pPr>
        <w:pStyle w:val="a9"/>
        <w:spacing w:after="0"/>
        <w:ind w:firstLine="567"/>
        <w:jc w:val="both"/>
        <w:rPr>
          <w:sz w:val="28"/>
          <w:szCs w:val="28"/>
        </w:rPr>
      </w:pPr>
    </w:p>
    <w:p w:rsidR="00231D00" w:rsidRPr="003E09CA" w:rsidRDefault="00231D00" w:rsidP="00231D00">
      <w:pPr>
        <w:pStyle w:val="a9"/>
        <w:spacing w:after="0"/>
        <w:jc w:val="center"/>
        <w:rPr>
          <w:b/>
          <w:color w:val="000000"/>
          <w:sz w:val="32"/>
          <w:szCs w:val="32"/>
        </w:rPr>
      </w:pPr>
      <w:r w:rsidRPr="00B346DE">
        <w:rPr>
          <w:sz w:val="28"/>
          <w:szCs w:val="28"/>
        </w:rPr>
        <w:br w:type="page"/>
      </w:r>
      <w:r w:rsidRPr="00D67091">
        <w:rPr>
          <w:b/>
          <w:sz w:val="32"/>
          <w:szCs w:val="32"/>
        </w:rPr>
        <w:lastRenderedPageBreak/>
        <w:t>Примеры</w:t>
      </w:r>
      <w:r w:rsidRPr="00D67091">
        <w:rPr>
          <w:b/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t>решения задач</w:t>
      </w:r>
    </w:p>
    <w:p w:rsidR="00231D00" w:rsidRPr="00D67091" w:rsidRDefault="00231D00" w:rsidP="00231D00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 w:rsidRPr="00D67091">
        <w:rPr>
          <w:b/>
          <w:color w:val="000000"/>
          <w:sz w:val="32"/>
          <w:szCs w:val="32"/>
        </w:rPr>
        <w:t>Задача №1</w:t>
      </w:r>
    </w:p>
    <w:p w:rsidR="00231D00" w:rsidRPr="003E09CA" w:rsidRDefault="00231D00" w:rsidP="00231D00">
      <w:pPr>
        <w:pStyle w:val="a3"/>
        <w:spacing w:before="12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При определё</w:t>
      </w:r>
      <w:r w:rsidRPr="003E09CA">
        <w:rPr>
          <w:sz w:val="32"/>
          <w:szCs w:val="32"/>
        </w:rPr>
        <w:t xml:space="preserve">нных условиях в системе установилось равновесие: </w:t>
      </w:r>
    </w:p>
    <w:p w:rsidR="00231D00" w:rsidRPr="003E09CA" w:rsidRDefault="00231D00" w:rsidP="00231D00">
      <w:pPr>
        <w:pStyle w:val="a3"/>
        <w:spacing w:line="240" w:lineRule="auto"/>
        <w:ind w:firstLine="567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2</w:t>
      </w:r>
      <w:r>
        <w:rPr>
          <w:sz w:val="32"/>
          <w:szCs w:val="32"/>
        </w:rPr>
        <w:t>А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 </w:t>
      </w:r>
      <w:r w:rsidRPr="003E09C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>.</w:t>
      </w:r>
    </w:p>
    <w:p w:rsidR="00231D00" w:rsidRDefault="00231D00" w:rsidP="00231D00">
      <w:pPr>
        <w:pStyle w:val="a3"/>
        <w:spacing w:line="240" w:lineRule="auto"/>
        <w:rPr>
          <w:sz w:val="32"/>
          <w:szCs w:val="32"/>
        </w:rPr>
      </w:pPr>
      <w:r w:rsidRPr="003E09CA">
        <w:rPr>
          <w:sz w:val="32"/>
          <w:szCs w:val="32"/>
        </w:rPr>
        <w:t>Равновесные концентрации веществ составили: [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]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4 моль/л; [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] 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> 6 моль/л; [</w:t>
      </w:r>
      <w:r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]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1</w:t>
      </w:r>
      <w:r w:rsidR="0067397B">
        <w:rPr>
          <w:sz w:val="32"/>
          <w:szCs w:val="32"/>
        </w:rPr>
        <w:t>2</w:t>
      </w:r>
      <w:r w:rsidRPr="003E09CA">
        <w:rPr>
          <w:sz w:val="32"/>
          <w:szCs w:val="32"/>
        </w:rPr>
        <w:t xml:space="preserve"> моль/л. </w:t>
      </w:r>
      <w:r>
        <w:rPr>
          <w:sz w:val="32"/>
          <w:szCs w:val="32"/>
        </w:rPr>
        <w:t>Определить: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значение константы равновесия;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равновесия;</w:t>
      </w:r>
    </w:p>
    <w:p w:rsidR="00231D00" w:rsidRPr="008930B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pStyle w:val="a3"/>
        <w:spacing w:before="120" w:line="240" w:lineRule="auto"/>
        <w:ind w:firstLine="0"/>
        <w:jc w:val="center"/>
        <w:rPr>
          <w:sz w:val="32"/>
          <w:szCs w:val="32"/>
        </w:rPr>
      </w:pPr>
      <w:r w:rsidRPr="009059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tabs>
          <w:tab w:val="left" w:pos="7380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Значение константы равновесия найдем через закон действу</w:t>
      </w:r>
      <w:r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>щих масс</w:t>
      </w:r>
      <w:r w:rsidRPr="003E09CA">
        <w:rPr>
          <w:color w:val="000000"/>
          <w:sz w:val="32"/>
          <w:szCs w:val="32"/>
        </w:rPr>
        <w:t>:</w:t>
      </w:r>
    </w:p>
    <w:p w:rsidR="00231D00" w:rsidRDefault="0067397B" w:rsidP="00231D00">
      <w:pPr>
        <w:pStyle w:val="a3"/>
        <w:spacing w:before="120" w:after="120" w:line="240" w:lineRule="auto"/>
        <w:ind w:firstLine="0"/>
        <w:jc w:val="center"/>
        <w:rPr>
          <w:sz w:val="32"/>
          <w:szCs w:val="32"/>
        </w:rPr>
      </w:pPr>
      <w:r w:rsidRPr="00A80C3A">
        <w:rPr>
          <w:position w:val="-36"/>
        </w:rPr>
        <w:object w:dxaOrig="3560" w:dyaOrig="840">
          <v:shape id="_x0000_i1352" type="#_x0000_t75" style="width:178.5pt;height:42pt" o:ole="">
            <v:imagedata r:id="rId564" o:title=""/>
          </v:shape>
          <o:OLEObject Type="Embed" ProgID="Equation.3" ShapeID="_x0000_i1352" DrawAspect="Content" ObjectID="_1724494601" r:id="rId565"/>
        </w:object>
      </w:r>
    </w:p>
    <w:p w:rsidR="00231D00" w:rsidRPr="00A80C3A" w:rsidRDefault="00231D00" w:rsidP="00231D00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Так как 1 </w:t>
      </w:r>
      <w:r w:rsidRPr="00A80C3A">
        <w:rPr>
          <w:sz w:val="32"/>
          <w:szCs w:val="32"/>
        </w:rPr>
        <w:t xml:space="preserve">&lt; </w:t>
      </w:r>
      <w:r w:rsidRPr="003E09CA">
        <w:rPr>
          <w:sz w:val="32"/>
          <w:szCs w:val="32"/>
          <w:lang w:val="en-US"/>
        </w:rPr>
        <w:t>K</w:t>
      </w:r>
      <w:r>
        <w:rPr>
          <w:sz w:val="36"/>
          <w:szCs w:val="36"/>
          <w:vertAlign w:val="subscript"/>
          <w:lang w:val="en-US"/>
        </w:rPr>
        <w:t>C</w:t>
      </w:r>
      <w:r w:rsidRPr="003E09CA">
        <w:rPr>
          <w:sz w:val="32"/>
          <w:szCs w:val="32"/>
        </w:rPr>
        <w:t xml:space="preserve"> </w:t>
      </w:r>
      <w:r w:rsidRPr="00A80C3A">
        <w:rPr>
          <w:sz w:val="32"/>
          <w:szCs w:val="32"/>
        </w:rPr>
        <w:t>&lt;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Pr="009059C3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, то реакция является практически обратимой и равновесие смещено вправо. 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212121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сходные концентрации равны сумме равновесных концентр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>ций и концентраций вступивших в реакции веществ. Последние мо</w:t>
      </w:r>
      <w:r w:rsidRPr="003E09CA">
        <w:rPr>
          <w:color w:val="000000"/>
          <w:sz w:val="32"/>
          <w:szCs w:val="32"/>
        </w:rPr>
        <w:t>ж</w:t>
      </w:r>
      <w:r w:rsidRPr="003E09CA">
        <w:rPr>
          <w:color w:val="000000"/>
          <w:sz w:val="32"/>
          <w:szCs w:val="32"/>
        </w:rPr>
        <w:t>но определить из стехиометрических соотношений: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vertAlign w:val="subscript"/>
        </w:rPr>
        <w:t>прореаг.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="0067397B">
        <w:rPr>
          <w:sz w:val="32"/>
          <w:szCs w:val="32"/>
        </w:rPr>
        <w:t xml:space="preserve"> 12</w:t>
      </w:r>
      <w:r w:rsidRPr="003E09CA">
        <w:rPr>
          <w:sz w:val="32"/>
          <w:szCs w:val="32"/>
        </w:rPr>
        <w:t xml:space="preserve"> моль/л;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vertAlign w:val="subscript"/>
        </w:rPr>
        <w:t>прореаг.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Pr="00335E23">
        <w:rPr>
          <w:color w:val="000000"/>
          <w:position w:val="-24"/>
          <w:sz w:val="32"/>
          <w:szCs w:val="32"/>
        </w:rPr>
        <w:object w:dxaOrig="499" w:dyaOrig="660">
          <v:shape id="_x0000_i1353" type="#_x0000_t75" style="width:24.75pt;height:33pt" o:ole="">
            <v:imagedata r:id="rId566" o:title=""/>
          </v:shape>
          <o:OLEObject Type="Embed" ProgID="Equation.3" ShapeID="_x0000_i1353" DrawAspect="Content" ObjectID="_1724494602" r:id="rId567"/>
        </w:objec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</w:t>
      </w:r>
      <w:r w:rsidR="0067397B">
        <w:rPr>
          <w:color w:val="000000"/>
          <w:sz w:val="32"/>
          <w:szCs w:val="32"/>
        </w:rPr>
        <w:t>6</w:t>
      </w:r>
      <w:r w:rsidRPr="003E09CA">
        <w:rPr>
          <w:sz w:val="32"/>
          <w:szCs w:val="32"/>
        </w:rPr>
        <w:t xml:space="preserve"> моль/</w:t>
      </w:r>
      <w:proofErr w:type="gramStart"/>
      <w:r w:rsidRPr="003E09CA">
        <w:rPr>
          <w:sz w:val="32"/>
          <w:szCs w:val="32"/>
        </w:rPr>
        <w:t>л</w:t>
      </w:r>
      <w:proofErr w:type="gramEnd"/>
      <w:r w:rsidRPr="003E09CA">
        <w:rPr>
          <w:sz w:val="32"/>
          <w:szCs w:val="32"/>
        </w:rPr>
        <w:t>.</w:t>
      </w:r>
    </w:p>
    <w:p w:rsidR="00231D00" w:rsidRPr="009F3A8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Отсюда</w:t>
      </w:r>
      <w:r w:rsidRPr="009F3A8A">
        <w:rPr>
          <w:color w:val="000000"/>
          <w:sz w:val="32"/>
          <w:szCs w:val="32"/>
        </w:rPr>
        <w:t>:</w:t>
      </w:r>
    </w:p>
    <w:p w:rsidR="00231D00" w:rsidRPr="008A5AB6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9F3A8A">
        <w:rPr>
          <w:color w:val="000000"/>
          <w:sz w:val="32"/>
          <w:szCs w:val="32"/>
          <w:vertAlign w:val="subscript"/>
        </w:rPr>
        <w:t>0</w:t>
      </w:r>
      <w:r w:rsidRPr="009F3A8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</w:t>
      </w:r>
      <w:r w:rsidRPr="009F3A8A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  <w:r w:rsidRPr="009F3A8A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A</w:t>
      </w:r>
      <w:r w:rsidRPr="009F3A8A">
        <w:rPr>
          <w:color w:val="000000"/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2B"/>
      </w:r>
      <w:r w:rsidRPr="009F3A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Pr="009F3A8A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A</w:t>
      </w:r>
      <w:r w:rsidRPr="009F3A8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vertAlign w:val="subscript"/>
        </w:rPr>
        <w:t>прореаг</w:t>
      </w:r>
      <w:r w:rsidRPr="009F3A8A">
        <w:rPr>
          <w:color w:val="000000"/>
          <w:sz w:val="32"/>
          <w:szCs w:val="32"/>
          <w:vertAlign w:val="subscript"/>
        </w:rPr>
        <w:t>.</w:t>
      </w:r>
      <w:r w:rsidRPr="009F3A8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9F3A8A">
        <w:rPr>
          <w:color w:val="000000"/>
          <w:sz w:val="32"/>
          <w:szCs w:val="32"/>
        </w:rPr>
        <w:t xml:space="preserve"> </w:t>
      </w:r>
      <w:r w:rsidRPr="008A5AB6">
        <w:rPr>
          <w:color w:val="000000"/>
          <w:sz w:val="32"/>
          <w:szCs w:val="32"/>
        </w:rPr>
        <w:t xml:space="preserve">4 </w:t>
      </w:r>
      <w:r>
        <w:rPr>
          <w:color w:val="000000"/>
          <w:sz w:val="32"/>
          <w:szCs w:val="32"/>
        </w:rPr>
        <w:sym w:font="Symbol" w:char="F02B"/>
      </w:r>
      <w:r w:rsidR="0067397B">
        <w:rPr>
          <w:color w:val="000000"/>
          <w:sz w:val="32"/>
          <w:szCs w:val="32"/>
        </w:rPr>
        <w:t xml:space="preserve"> 12</w:t>
      </w:r>
      <w:r w:rsidRPr="008A5AB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="0067397B">
        <w:rPr>
          <w:color w:val="000000"/>
          <w:sz w:val="32"/>
          <w:szCs w:val="32"/>
        </w:rPr>
        <w:t xml:space="preserve"> 16</w:t>
      </w:r>
      <w:r w:rsidRPr="008A5AB6"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>моль</w:t>
      </w:r>
      <w:r w:rsidRPr="008A5AB6">
        <w:rPr>
          <w:sz w:val="32"/>
          <w:szCs w:val="32"/>
        </w:rPr>
        <w:t>/</w:t>
      </w:r>
      <w:r w:rsidRPr="003E09CA">
        <w:rPr>
          <w:sz w:val="32"/>
          <w:szCs w:val="32"/>
        </w:rPr>
        <w:t>л</w:t>
      </w:r>
      <w:r w:rsidRPr="008A5AB6">
        <w:rPr>
          <w:sz w:val="32"/>
          <w:szCs w:val="32"/>
        </w:rPr>
        <w:t>;</w:t>
      </w:r>
    </w:p>
    <w:p w:rsidR="00231D00" w:rsidRPr="00A80C3A" w:rsidRDefault="00231D00" w:rsidP="00231D00">
      <w:pPr>
        <w:pStyle w:val="a3"/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)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[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]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6 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 xml:space="preserve"> </w:t>
      </w:r>
      <w:r w:rsidR="0067397B">
        <w:rPr>
          <w:sz w:val="32"/>
          <w:szCs w:val="32"/>
        </w:rPr>
        <w:t>6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1</w:t>
      </w:r>
      <w:r w:rsidR="0067397B">
        <w:rPr>
          <w:sz w:val="32"/>
          <w:szCs w:val="32"/>
        </w:rPr>
        <w:t>2</w:t>
      </w:r>
      <w:r w:rsidRPr="003E09CA">
        <w:rPr>
          <w:sz w:val="32"/>
          <w:szCs w:val="32"/>
        </w:rPr>
        <w:t xml:space="preserve"> моль/л.</w:t>
      </w:r>
    </w:p>
    <w:p w:rsidR="00231D00" w:rsidRPr="00A80C3A" w:rsidRDefault="00231D00" w:rsidP="00231D00">
      <w:pPr>
        <w:pStyle w:val="a3"/>
        <w:spacing w:before="240" w:line="240" w:lineRule="auto"/>
        <w:ind w:firstLine="0"/>
        <w:jc w:val="center"/>
        <w:rPr>
          <w:sz w:val="32"/>
          <w:szCs w:val="32"/>
        </w:rPr>
      </w:pPr>
      <w:r w:rsidRPr="00D67091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>2</w:t>
      </w:r>
    </w:p>
    <w:p w:rsidR="00231D00" w:rsidRPr="003E09CA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Реакция образования йодистого водорода протекает по уравн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нию: </w:t>
      </w:r>
    </w:p>
    <w:p w:rsidR="00231D00" w:rsidRPr="00335E23" w:rsidRDefault="00231D00" w:rsidP="00231D00">
      <w:pPr>
        <w:pStyle w:val="a9"/>
        <w:jc w:val="center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35E23">
        <w:rPr>
          <w:sz w:val="32"/>
          <w:szCs w:val="32"/>
          <w:vertAlign w:val="subscript"/>
        </w:rPr>
        <w:t>(</w:t>
      </w:r>
      <w:r w:rsidRPr="003E09CA">
        <w:rPr>
          <w:sz w:val="32"/>
          <w:szCs w:val="32"/>
          <w:vertAlign w:val="subscript"/>
        </w:rPr>
        <w:t>газ</w:t>
      </w:r>
      <w:r w:rsidRPr="00335E23">
        <w:rPr>
          <w:sz w:val="32"/>
          <w:szCs w:val="32"/>
          <w:vertAlign w:val="subscript"/>
        </w:rPr>
        <w:t>)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I</w:t>
      </w:r>
      <w:r w:rsidRPr="00335E23">
        <w:rPr>
          <w:sz w:val="32"/>
          <w:szCs w:val="32"/>
          <w:vertAlign w:val="subscript"/>
        </w:rPr>
        <w:t>2(</w:t>
      </w:r>
      <w:r w:rsidRPr="003E09CA">
        <w:rPr>
          <w:sz w:val="32"/>
          <w:szCs w:val="32"/>
          <w:vertAlign w:val="subscript"/>
        </w:rPr>
        <w:t>газ</w:t>
      </w:r>
      <w:r w:rsidRPr="00335E23">
        <w:rPr>
          <w:sz w:val="32"/>
          <w:szCs w:val="32"/>
          <w:vertAlign w:val="subscript"/>
        </w:rPr>
        <w:t>)</w:t>
      </w:r>
      <w:r w:rsidRPr="003E09CA">
        <w:rPr>
          <w:sz w:val="32"/>
          <w:szCs w:val="32"/>
          <w:lang w:val="en-US"/>
        </w:rPr>
        <w:t> </w:t>
      </w:r>
      <w:r w:rsidRPr="00335E23">
        <w:rPr>
          <w:rFonts w:ascii="Lucida Sans Unicode" w:hAnsi="Lucida Sans Unicode"/>
          <w:sz w:val="32"/>
          <w:szCs w:val="32"/>
        </w:rPr>
        <w:t>⇄</w:t>
      </w:r>
      <w:r w:rsidRPr="003E09CA">
        <w:rPr>
          <w:rFonts w:ascii="Lucida Sans Unicode" w:hAnsi="Lucida Sans Unicode"/>
          <w:sz w:val="32"/>
          <w:szCs w:val="32"/>
          <w:lang w:val="en-US"/>
        </w:rPr>
        <w:t> </w:t>
      </w:r>
      <w:r w:rsidRPr="00335E23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HI</w:t>
      </w:r>
      <w:r w:rsidRPr="00335E23">
        <w:rPr>
          <w:sz w:val="32"/>
          <w:szCs w:val="32"/>
          <w:vertAlign w:val="subscript"/>
        </w:rPr>
        <w:t>(</w:t>
      </w:r>
      <w:r w:rsidRPr="003E09CA">
        <w:rPr>
          <w:sz w:val="32"/>
          <w:szCs w:val="32"/>
          <w:vertAlign w:val="subscript"/>
        </w:rPr>
        <w:t>газ</w:t>
      </w:r>
      <w:r w:rsidRPr="00335E23">
        <w:rPr>
          <w:sz w:val="32"/>
          <w:szCs w:val="32"/>
          <w:vertAlign w:val="subscript"/>
        </w:rPr>
        <w:t>)</w:t>
      </w:r>
      <w:r w:rsidRPr="00335E23">
        <w:rPr>
          <w:sz w:val="32"/>
          <w:szCs w:val="32"/>
        </w:rPr>
        <w:t>.</w:t>
      </w:r>
    </w:p>
    <w:p w:rsidR="00231D00" w:rsidRPr="0067397B" w:rsidRDefault="00231D00" w:rsidP="00231D00">
      <w:pPr>
        <w:pStyle w:val="a9"/>
        <w:spacing w:after="0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lastRenderedPageBreak/>
        <w:t xml:space="preserve">Исходные концентрации веществ: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 0,02 моль/л;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I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="0067397B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="0067397B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0,04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моль/л. Известно, что </w:t>
      </w:r>
      <w:r w:rsidR="0067397B">
        <w:rPr>
          <w:sz w:val="32"/>
          <w:szCs w:val="32"/>
        </w:rPr>
        <w:t>равновесие в системе установи</w:t>
      </w:r>
      <w:r>
        <w:rPr>
          <w:sz w:val="32"/>
          <w:szCs w:val="32"/>
        </w:rPr>
        <w:t xml:space="preserve">лось, когда </w:t>
      </w:r>
      <w:r w:rsidRPr="003E09CA">
        <w:rPr>
          <w:sz w:val="32"/>
          <w:szCs w:val="32"/>
        </w:rPr>
        <w:t>в реакцию вступило 50% Н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. Вычислить</w:t>
      </w:r>
      <w:r w:rsidRPr="00335E23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константу химического ра</w:t>
      </w:r>
      <w:r w:rsidRPr="003E09CA">
        <w:rPr>
          <w:sz w:val="32"/>
          <w:szCs w:val="32"/>
        </w:rPr>
        <w:t>в</w:t>
      </w:r>
      <w:r w:rsidRPr="003E09CA">
        <w:rPr>
          <w:sz w:val="32"/>
          <w:szCs w:val="32"/>
        </w:rPr>
        <w:t>новесия</w:t>
      </w:r>
      <w:r>
        <w:rPr>
          <w:sz w:val="32"/>
          <w:szCs w:val="32"/>
        </w:rPr>
        <w:t xml:space="preserve"> и определить </w:t>
      </w:r>
      <w:r w:rsidRPr="0067397B">
        <w:rPr>
          <w:sz w:val="32"/>
          <w:szCs w:val="32"/>
        </w:rPr>
        <w:t>направлени</w:t>
      </w:r>
      <w:r w:rsidR="00C50F5B" w:rsidRPr="0067397B">
        <w:rPr>
          <w:sz w:val="32"/>
          <w:szCs w:val="32"/>
        </w:rPr>
        <w:t>е смещени</w:t>
      </w:r>
      <w:r w:rsidRPr="0067397B">
        <w:rPr>
          <w:sz w:val="32"/>
          <w:szCs w:val="32"/>
        </w:rPr>
        <w:t>я равнове</w:t>
      </w:r>
      <w:r w:rsidR="00C50F5B" w:rsidRPr="0067397B">
        <w:rPr>
          <w:sz w:val="32"/>
          <w:szCs w:val="32"/>
        </w:rPr>
        <w:t>сия при</w:t>
      </w:r>
      <w:r w:rsidRPr="0067397B">
        <w:rPr>
          <w:sz w:val="32"/>
          <w:szCs w:val="32"/>
        </w:rPr>
        <w:t>:</w:t>
      </w:r>
    </w:p>
    <w:p w:rsidR="00231D00" w:rsidRPr="0067397B" w:rsidRDefault="00231D00" w:rsidP="00231D00">
      <w:pPr>
        <w:pStyle w:val="a9"/>
        <w:spacing w:before="60" w:after="0"/>
        <w:ind w:left="539" w:firstLine="361"/>
        <w:rPr>
          <w:sz w:val="32"/>
          <w:szCs w:val="32"/>
        </w:rPr>
      </w:pPr>
      <w:r w:rsidRPr="0067397B">
        <w:rPr>
          <w:sz w:val="32"/>
          <w:szCs w:val="32"/>
        </w:rPr>
        <w:t>1</w:t>
      </w:r>
      <w:r w:rsidR="00C50F5B" w:rsidRPr="0067397B">
        <w:rPr>
          <w:sz w:val="32"/>
          <w:szCs w:val="32"/>
        </w:rPr>
        <w:t>) увеличении</w:t>
      </w:r>
      <w:r w:rsidRPr="0067397B">
        <w:rPr>
          <w:sz w:val="32"/>
          <w:szCs w:val="32"/>
        </w:rPr>
        <w:t xml:space="preserve"> к</w:t>
      </w:r>
      <w:r w:rsidR="00C50F5B" w:rsidRPr="0067397B">
        <w:rPr>
          <w:sz w:val="32"/>
          <w:szCs w:val="32"/>
        </w:rPr>
        <w:t>онцентрации</w:t>
      </w:r>
      <w:r w:rsidRPr="0067397B">
        <w:rPr>
          <w:sz w:val="32"/>
          <w:szCs w:val="32"/>
        </w:rPr>
        <w:t xml:space="preserve"> </w:t>
      </w:r>
      <w:r w:rsidRPr="0067397B">
        <w:rPr>
          <w:sz w:val="32"/>
          <w:szCs w:val="32"/>
          <w:lang w:val="en-US"/>
        </w:rPr>
        <w:t>I</w:t>
      </w:r>
      <w:r w:rsidRPr="0067397B">
        <w:rPr>
          <w:sz w:val="32"/>
          <w:szCs w:val="32"/>
          <w:vertAlign w:val="subscript"/>
        </w:rPr>
        <w:t>2</w:t>
      </w:r>
      <w:r w:rsidRPr="0067397B">
        <w:rPr>
          <w:sz w:val="32"/>
          <w:szCs w:val="32"/>
        </w:rPr>
        <w:t>;</w:t>
      </w:r>
    </w:p>
    <w:p w:rsidR="00231D00" w:rsidRPr="0067397B" w:rsidRDefault="00231D00" w:rsidP="00231D00">
      <w:pPr>
        <w:pStyle w:val="a9"/>
        <w:spacing w:before="60" w:after="0"/>
        <w:ind w:left="539" w:firstLine="361"/>
        <w:rPr>
          <w:sz w:val="32"/>
          <w:szCs w:val="32"/>
        </w:rPr>
      </w:pPr>
      <w:r w:rsidRPr="0067397B">
        <w:rPr>
          <w:sz w:val="32"/>
          <w:szCs w:val="32"/>
        </w:rPr>
        <w:t>2</w:t>
      </w:r>
      <w:r w:rsidR="00C50F5B" w:rsidRPr="0067397B">
        <w:rPr>
          <w:sz w:val="32"/>
          <w:szCs w:val="32"/>
        </w:rPr>
        <w:t>) уменьшении концентрации</w:t>
      </w:r>
      <w:r w:rsidRPr="0067397B">
        <w:rPr>
          <w:sz w:val="32"/>
          <w:szCs w:val="32"/>
        </w:rPr>
        <w:t xml:space="preserve"> </w:t>
      </w:r>
      <w:r w:rsidRPr="0067397B">
        <w:rPr>
          <w:sz w:val="32"/>
          <w:szCs w:val="32"/>
          <w:lang w:val="en-US"/>
        </w:rPr>
        <w:t>HI</w:t>
      </w:r>
      <w:r w:rsidRPr="0067397B">
        <w:rPr>
          <w:sz w:val="32"/>
          <w:szCs w:val="32"/>
        </w:rPr>
        <w:t>;</w:t>
      </w:r>
    </w:p>
    <w:p w:rsidR="00231D00" w:rsidRDefault="00C50F5B" w:rsidP="00231D00">
      <w:pPr>
        <w:shd w:val="clear" w:color="auto" w:fill="FFFFFF"/>
        <w:tabs>
          <w:tab w:val="left" w:pos="0"/>
        </w:tabs>
        <w:spacing w:before="60"/>
        <w:ind w:firstLine="900"/>
        <w:jc w:val="both"/>
        <w:rPr>
          <w:color w:val="000000"/>
          <w:sz w:val="32"/>
          <w:szCs w:val="32"/>
        </w:rPr>
      </w:pPr>
      <w:r w:rsidRPr="0067397B">
        <w:rPr>
          <w:color w:val="000000"/>
          <w:sz w:val="32"/>
          <w:szCs w:val="32"/>
        </w:rPr>
        <w:t>3) увеличении давления</w:t>
      </w:r>
      <w:r w:rsidR="00231D00" w:rsidRPr="0067397B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tabs>
          <w:tab w:val="left" w:pos="547"/>
        </w:tabs>
        <w:spacing w:before="120"/>
        <w:jc w:val="center"/>
        <w:rPr>
          <w:sz w:val="32"/>
          <w:szCs w:val="32"/>
        </w:rPr>
      </w:pPr>
      <w:r w:rsidRPr="00335E23">
        <w:rPr>
          <w:b/>
          <w:color w:val="000000"/>
          <w:sz w:val="32"/>
          <w:szCs w:val="32"/>
        </w:rPr>
        <w:t>Решение</w:t>
      </w:r>
      <w:r>
        <w:rPr>
          <w:b/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pStyle w:val="a3"/>
        <w:tabs>
          <w:tab w:val="left" w:pos="552"/>
        </w:tabs>
        <w:spacing w:before="120" w:line="240" w:lineRule="auto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>Исходя из уравнения реакции, определяем концентрации в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ществ, прореагировавших между собой:</w:t>
      </w:r>
    </w:p>
    <w:p w:rsidR="00231D00" w:rsidRPr="003E09CA" w:rsidRDefault="00231D00" w:rsidP="00231D00">
      <w:pPr>
        <w:pStyle w:val="a3"/>
        <w:tabs>
          <w:tab w:val="left" w:pos="552"/>
        </w:tabs>
        <w:spacing w:before="6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0,5·0,02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0,01 моль/л;</w:t>
      </w:r>
    </w:p>
    <w:p w:rsidR="00231D00" w:rsidRPr="003E09CA" w:rsidRDefault="00231D00" w:rsidP="00231D00">
      <w:pPr>
        <w:pStyle w:val="a3"/>
        <w:tabs>
          <w:tab w:val="left" w:pos="552"/>
        </w:tabs>
        <w:spacing w:before="60"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I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0,01 моль/л.</w:t>
      </w:r>
    </w:p>
    <w:p w:rsidR="00231D00" w:rsidRPr="003E09CA" w:rsidRDefault="00231D00" w:rsidP="00231D00">
      <w:pPr>
        <w:pStyle w:val="a3"/>
        <w:tabs>
          <w:tab w:val="left" w:pos="552"/>
        </w:tabs>
        <w:spacing w:before="120" w:line="240" w:lineRule="auto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>Находим равновесные концентрации:</w:t>
      </w:r>
    </w:p>
    <w:p w:rsidR="00231D00" w:rsidRPr="003E09CA" w:rsidRDefault="00231D00" w:rsidP="00231D00">
      <w:pPr>
        <w:pStyle w:val="a3"/>
        <w:tabs>
          <w:tab w:val="left" w:pos="552"/>
        </w:tabs>
        <w:spacing w:before="60" w:line="240" w:lineRule="auto"/>
        <w:ind w:firstLine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HI</w:t>
      </w:r>
      <w:r w:rsidRPr="003E09CA">
        <w:rPr>
          <w:sz w:val="32"/>
          <w:szCs w:val="32"/>
        </w:rPr>
        <w:t xml:space="preserve">]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2</w:t>
      </w:r>
      <w:r w:rsidRPr="003E09CA">
        <w:rPr>
          <w:sz w:val="32"/>
          <w:szCs w:val="32"/>
        </w:rPr>
        <w:sym w:font="Symbol" w:char="F0D7"/>
      </w:r>
      <w:r>
        <w:rPr>
          <w:sz w:val="32"/>
          <w:szCs w:val="32"/>
        </w:rPr>
        <w:t>С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0,02 моль/л (по уравнению реакции);</w:t>
      </w:r>
    </w:p>
    <w:p w:rsidR="00231D00" w:rsidRPr="003E09CA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E09CA">
        <w:rPr>
          <w:sz w:val="32"/>
          <w:szCs w:val="32"/>
          <w:vertAlign w:val="subscript"/>
        </w:rPr>
        <w:t>0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)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>
        <w:rPr>
          <w:sz w:val="32"/>
          <w:szCs w:val="32"/>
        </w:rPr>
        <w:t xml:space="preserve"> С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прореаг.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0,02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 xml:space="preserve"> 0,01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0,01 моль/л;</w:t>
      </w:r>
    </w:p>
    <w:p w:rsidR="00231D00" w:rsidRPr="003E09CA" w:rsidRDefault="00231D00" w:rsidP="00231D00">
      <w:pPr>
        <w:pStyle w:val="a9"/>
        <w:spacing w:before="60" w:after="0"/>
        <w:jc w:val="center"/>
        <w:rPr>
          <w:sz w:val="32"/>
          <w:szCs w:val="32"/>
        </w:rPr>
      </w:pPr>
      <w:r w:rsidRPr="00335E23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I</w:t>
      </w:r>
      <w:r w:rsidRPr="00335E23">
        <w:rPr>
          <w:sz w:val="32"/>
          <w:szCs w:val="32"/>
          <w:vertAlign w:val="subscript"/>
        </w:rPr>
        <w:t>2</w:t>
      </w:r>
      <w:r w:rsidRPr="00335E23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35E23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35E23">
        <w:rPr>
          <w:sz w:val="32"/>
          <w:szCs w:val="32"/>
          <w:vertAlign w:val="subscript"/>
        </w:rPr>
        <w:t>0</w:t>
      </w:r>
      <w:r w:rsidRPr="00335E23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I</w:t>
      </w:r>
      <w:r w:rsidRPr="00335E23">
        <w:rPr>
          <w:sz w:val="32"/>
          <w:szCs w:val="32"/>
          <w:vertAlign w:val="subscript"/>
        </w:rPr>
        <w:t>2</w:t>
      </w:r>
      <w:r w:rsidRPr="00335E23">
        <w:rPr>
          <w:sz w:val="32"/>
          <w:szCs w:val="32"/>
        </w:rPr>
        <w:t xml:space="preserve">)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35E23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35E23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I</w:t>
      </w:r>
      <w:r w:rsidRPr="00335E23">
        <w:rPr>
          <w:sz w:val="32"/>
          <w:szCs w:val="32"/>
          <w:vertAlign w:val="subscript"/>
        </w:rPr>
        <w:t>2</w:t>
      </w:r>
      <w:r w:rsidRPr="00335E23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прореаг</w:t>
      </w:r>
      <w:r w:rsidRPr="00335E23">
        <w:rPr>
          <w:sz w:val="32"/>
          <w:szCs w:val="32"/>
          <w:vertAlign w:val="subscript"/>
        </w:rPr>
        <w:t>.</w:t>
      </w:r>
      <w:r w:rsidRPr="00335E23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35E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0,04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 xml:space="preserve"> 0,01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0,03 моль/л.</w:t>
      </w:r>
    </w:p>
    <w:p w:rsidR="00231D00" w:rsidRPr="003E09CA" w:rsidRDefault="00231D00" w:rsidP="00231D00">
      <w:pPr>
        <w:pStyle w:val="a3"/>
        <w:tabs>
          <w:tab w:val="left" w:pos="552"/>
        </w:tabs>
        <w:spacing w:before="120" w:line="240" w:lineRule="auto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 xml:space="preserve">Подставляем равновесные концентрации в выражение </w:t>
      </w:r>
      <w:r>
        <w:rPr>
          <w:sz w:val="32"/>
          <w:szCs w:val="32"/>
        </w:rPr>
        <w:t xml:space="preserve">для </w:t>
      </w:r>
      <w:r w:rsidRPr="003E09CA">
        <w:rPr>
          <w:sz w:val="32"/>
          <w:szCs w:val="32"/>
        </w:rPr>
        <w:t>ко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станты равновесия:</w:t>
      </w:r>
    </w:p>
    <w:p w:rsidR="00231D00" w:rsidRDefault="00231D00" w:rsidP="00231D00">
      <w:pPr>
        <w:pStyle w:val="a3"/>
        <w:tabs>
          <w:tab w:val="left" w:pos="552"/>
        </w:tabs>
        <w:spacing w:before="60" w:after="60" w:line="240" w:lineRule="auto"/>
        <w:ind w:firstLine="0"/>
        <w:jc w:val="center"/>
        <w:rPr>
          <w:sz w:val="32"/>
          <w:szCs w:val="32"/>
        </w:rPr>
      </w:pPr>
      <w:r w:rsidRPr="00335E23">
        <w:rPr>
          <w:position w:val="-30"/>
        </w:rPr>
        <w:object w:dxaOrig="5440" w:dyaOrig="780">
          <v:shape id="_x0000_i1354" type="#_x0000_t75" style="width:272.25pt;height:39pt" o:ole="">
            <v:imagedata r:id="rId568" o:title=""/>
          </v:shape>
          <o:OLEObject Type="Embed" ProgID="Equation.3" ShapeID="_x0000_i1354" DrawAspect="Content" ObjectID="_1724494603" r:id="rId569"/>
        </w:object>
      </w:r>
    </w:p>
    <w:p w:rsidR="00231D00" w:rsidRPr="003E09CA" w:rsidRDefault="00231D00" w:rsidP="00231D00">
      <w:pPr>
        <w:shd w:val="clear" w:color="auto" w:fill="FFFFFF"/>
        <w:tabs>
          <w:tab w:val="left" w:pos="581"/>
        </w:tabs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Увеличение концентрации </w:t>
      </w:r>
      <w:r w:rsidRPr="003E09CA">
        <w:rPr>
          <w:sz w:val="32"/>
          <w:szCs w:val="32"/>
          <w:lang w:val="en-US"/>
        </w:rPr>
        <w:t>I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 и уменьшение концентрации </w:t>
      </w:r>
      <w:r w:rsidRPr="003E09CA">
        <w:rPr>
          <w:sz w:val="32"/>
          <w:szCs w:val="32"/>
          <w:lang w:val="en-US"/>
        </w:rPr>
        <w:t>HI</w:t>
      </w:r>
      <w:r w:rsidR="006F355D">
        <w:rPr>
          <w:sz w:val="32"/>
          <w:szCs w:val="32"/>
        </w:rPr>
        <w:t xml:space="preserve"> приведё</w:t>
      </w:r>
      <w:r w:rsidRPr="003E09CA">
        <w:rPr>
          <w:sz w:val="32"/>
          <w:szCs w:val="32"/>
        </w:rPr>
        <w:t xml:space="preserve">т к сдвигу равновесия в </w:t>
      </w:r>
      <w:r>
        <w:rPr>
          <w:sz w:val="32"/>
          <w:szCs w:val="32"/>
        </w:rPr>
        <w:t xml:space="preserve">направлении </w:t>
      </w:r>
      <w:r w:rsidRPr="003E09CA">
        <w:rPr>
          <w:sz w:val="32"/>
          <w:szCs w:val="32"/>
        </w:rPr>
        <w:t>прямой реакции. Увел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чение давлен</w:t>
      </w:r>
      <w:r>
        <w:rPr>
          <w:sz w:val="32"/>
          <w:szCs w:val="32"/>
        </w:rPr>
        <w:t>ия не вызовет сдвига равновесия, так как число моль 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зов в левой и правой частях уравнения одинаково. </w:t>
      </w:r>
    </w:p>
    <w:p w:rsidR="00231D00" w:rsidRPr="003230D6" w:rsidRDefault="00231D00" w:rsidP="00231D00">
      <w:pPr>
        <w:pStyle w:val="a9"/>
        <w:spacing w:before="120"/>
        <w:jc w:val="center"/>
        <w:rPr>
          <w:sz w:val="32"/>
          <w:szCs w:val="32"/>
        </w:rPr>
      </w:pPr>
      <w:r w:rsidRPr="00D67091">
        <w:rPr>
          <w:b/>
          <w:color w:val="000000"/>
          <w:sz w:val="32"/>
          <w:szCs w:val="32"/>
        </w:rPr>
        <w:t>Задача №</w:t>
      </w:r>
      <w:r>
        <w:rPr>
          <w:b/>
          <w:color w:val="000000"/>
          <w:sz w:val="32"/>
          <w:szCs w:val="32"/>
        </w:rPr>
        <w:t>3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определённых условиях константа равновесия реакции:</w:t>
      </w:r>
    </w:p>
    <w:p w:rsidR="00231D00" w:rsidRDefault="00231D00" w:rsidP="00231D00">
      <w:pPr>
        <w:pStyle w:val="a9"/>
        <w:spacing w:after="0"/>
        <w:jc w:val="center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H</w:t>
      </w:r>
      <w:r w:rsidRPr="003E09CA">
        <w:rPr>
          <w:sz w:val="32"/>
          <w:szCs w:val="32"/>
          <w:vertAlign w:val="subscript"/>
        </w:rPr>
        <w:t>2(газ)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rFonts w:ascii="Lucida Sans Unicode" w:hAnsi="Lucida Sans Unicode"/>
          <w:sz w:val="32"/>
          <w:szCs w:val="32"/>
          <w:lang w:val="en-US"/>
        </w:rPr>
        <w:t> </w:t>
      </w:r>
      <w:r w:rsidRPr="003E09CA">
        <w:rPr>
          <w:sz w:val="32"/>
          <w:szCs w:val="32"/>
          <w:lang w:val="en-US"/>
        </w:rPr>
        <w:t>CO</w:t>
      </w:r>
      <w:r w:rsidRPr="003E09CA">
        <w:rPr>
          <w:sz w:val="32"/>
          <w:szCs w:val="32"/>
          <w:vertAlign w:val="subscript"/>
        </w:rPr>
        <w:t>(газ)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(пар)</w:t>
      </w:r>
    </w:p>
    <w:p w:rsidR="00231D00" w:rsidRDefault="00231D00" w:rsidP="00231D00">
      <w:pPr>
        <w:pStyle w:val="a9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равна 1. 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Исходные концентрации С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составили</w:t>
      </w:r>
      <w:r>
        <w:rPr>
          <w:sz w:val="32"/>
          <w:szCs w:val="32"/>
        </w:rPr>
        <w:t xml:space="preserve"> соответственно</w:t>
      </w:r>
      <w:r w:rsidRPr="003E09CA">
        <w:rPr>
          <w:sz w:val="32"/>
          <w:szCs w:val="32"/>
        </w:rPr>
        <w:t xml:space="preserve"> 0,2 моль/л</w:t>
      </w:r>
      <w:r>
        <w:rPr>
          <w:sz w:val="32"/>
          <w:szCs w:val="32"/>
        </w:rPr>
        <w:t xml:space="preserve"> и 0</w:t>
      </w:r>
      <w:r w:rsidRPr="003E09CA">
        <w:rPr>
          <w:sz w:val="32"/>
          <w:szCs w:val="32"/>
        </w:rPr>
        <w:t>,8 моль/л. Рассчитать</w:t>
      </w:r>
      <w:r>
        <w:rPr>
          <w:sz w:val="32"/>
          <w:szCs w:val="32"/>
        </w:rPr>
        <w:t xml:space="preserve"> равновесный состав системы</w:t>
      </w:r>
      <w:r w:rsidRPr="003E09CA">
        <w:rPr>
          <w:sz w:val="32"/>
          <w:szCs w:val="32"/>
        </w:rPr>
        <w:t>.</w:t>
      </w:r>
    </w:p>
    <w:p w:rsidR="00231D00" w:rsidRPr="003E09CA" w:rsidRDefault="00231D00" w:rsidP="00231D00">
      <w:pPr>
        <w:pStyle w:val="a9"/>
        <w:jc w:val="center"/>
        <w:rPr>
          <w:sz w:val="32"/>
          <w:szCs w:val="32"/>
        </w:rPr>
      </w:pPr>
      <w:r w:rsidRPr="003230D6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9F3A8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Обозначим концентрации С</w:t>
      </w:r>
      <w:r w:rsidRPr="003E09CA">
        <w:rPr>
          <w:color w:val="000000"/>
          <w:sz w:val="32"/>
          <w:szCs w:val="32"/>
        </w:rPr>
        <w:t>(СО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 xml:space="preserve">) и </w:t>
      </w:r>
      <w:r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(Н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>), вступивших в реа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цию, через «</w:t>
      </w:r>
      <w:r w:rsidRPr="00B453B7">
        <w:rPr>
          <w:i/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 xml:space="preserve">». </w:t>
      </w:r>
      <w:r w:rsidRPr="003E09CA">
        <w:rPr>
          <w:sz w:val="32"/>
          <w:szCs w:val="32"/>
        </w:rPr>
        <w:t>Тогда:</w:t>
      </w:r>
    </w:p>
    <w:p w:rsidR="00231D00" w:rsidRPr="00B453B7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[С</w:t>
      </w:r>
      <w:r w:rsidRPr="003E09CA">
        <w:rPr>
          <w:color w:val="000000"/>
          <w:sz w:val="32"/>
          <w:szCs w:val="32"/>
          <w:lang w:val="en-US"/>
        </w:rPr>
        <w:t>O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 w:rsidRPr="00B453B7">
        <w:rPr>
          <w:i/>
          <w:sz w:val="32"/>
          <w:szCs w:val="32"/>
          <w:lang w:val="en-US"/>
        </w:rPr>
        <w:t>x</w:t>
      </w:r>
      <w:r w:rsidRPr="00B453B7">
        <w:rPr>
          <w:sz w:val="32"/>
          <w:szCs w:val="32"/>
        </w:rPr>
        <w:t>;</w:t>
      </w:r>
    </w:p>
    <w:p w:rsidR="00231D00" w:rsidRPr="003E09CA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B453B7">
        <w:rPr>
          <w:sz w:val="32"/>
          <w:szCs w:val="32"/>
        </w:rPr>
        <w:t>[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</w:t>
      </w:r>
      <w:r w:rsidRPr="00B453B7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0,2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</w:t>
      </w:r>
      <w:r w:rsidRPr="00B453B7">
        <w:rPr>
          <w:i/>
          <w:sz w:val="32"/>
          <w:szCs w:val="32"/>
        </w:rPr>
        <w:t>х</w:t>
      </w:r>
      <w:r w:rsidRPr="003E09CA">
        <w:rPr>
          <w:sz w:val="32"/>
          <w:szCs w:val="32"/>
        </w:rPr>
        <w:t>;</w:t>
      </w:r>
    </w:p>
    <w:p w:rsidR="00231D00" w:rsidRPr="003E09CA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B453B7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B453B7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0,8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</w:t>
      </w:r>
      <w:r w:rsidRPr="00B453B7">
        <w:rPr>
          <w:i/>
          <w:sz w:val="32"/>
          <w:szCs w:val="32"/>
        </w:rPr>
        <w:t>х</w:t>
      </w:r>
      <w:r w:rsidRPr="003E09CA">
        <w:rPr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tabs>
          <w:tab w:val="left" w:pos="7380"/>
        </w:tabs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Запишем выражение для константы равновесия</w:t>
      </w:r>
      <w:r w:rsidRPr="003E09CA">
        <w:rPr>
          <w:color w:val="000000"/>
          <w:sz w:val="32"/>
          <w:szCs w:val="32"/>
        </w:rPr>
        <w:t>:</w:t>
      </w:r>
    </w:p>
    <w:p w:rsidR="00231D00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B453B7">
        <w:rPr>
          <w:position w:val="-32"/>
        </w:rPr>
        <w:object w:dxaOrig="5179" w:dyaOrig="740">
          <v:shape id="_x0000_i1355" type="#_x0000_t75" style="width:258.75pt;height:36.75pt" o:ole="">
            <v:imagedata r:id="rId570" o:title=""/>
          </v:shape>
          <o:OLEObject Type="Embed" ProgID="Equation.3" ShapeID="_x0000_i1355" DrawAspect="Content" ObjectID="_1724494604" r:id="rId571"/>
        </w:objec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B453B7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  <w:vertAlign w:val="superscript"/>
        </w:rPr>
        <w:t>2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0,16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0,2</w:t>
      </w:r>
      <w:r w:rsidRPr="00B453B7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color w:val="000000"/>
          <w:sz w:val="32"/>
          <w:szCs w:val="32"/>
        </w:rPr>
        <w:t xml:space="preserve"> 0,8</w:t>
      </w:r>
      <w:r w:rsidRPr="00B453B7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</w:rPr>
        <w:t xml:space="preserve"> </w:t>
      </w:r>
      <w:r w:rsidRPr="00B453B7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  <w:vertAlign w:val="superscript"/>
        </w:rPr>
        <w:t>2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515AD8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 xml:space="preserve"> 0,16.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Равновесные концентрации всех веществ равны:</w:t>
      </w:r>
    </w:p>
    <w:p w:rsidR="00231D00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[С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>
        <w:rPr>
          <w:sz w:val="32"/>
          <w:szCs w:val="32"/>
        </w:rPr>
        <w:t xml:space="preserve"> 0,16 моль/л;</w:t>
      </w:r>
    </w:p>
    <w:p w:rsidR="00231D00" w:rsidRPr="003E09CA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[С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0,2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 xml:space="preserve"> 0,16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0,04 моль/л;</w:t>
      </w:r>
    </w:p>
    <w:p w:rsidR="00231D00" w:rsidRPr="003E09CA" w:rsidRDefault="00231D00" w:rsidP="00231D00">
      <w:pPr>
        <w:pStyle w:val="a9"/>
        <w:spacing w:before="120" w:after="0"/>
        <w:jc w:val="center"/>
        <w:rPr>
          <w:sz w:val="32"/>
          <w:szCs w:val="32"/>
        </w:rPr>
      </w:pPr>
      <w:r w:rsidRPr="003E09CA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]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0,8 </w:t>
      </w:r>
      <w:r w:rsidRPr="003E09CA">
        <w:rPr>
          <w:color w:val="000000"/>
          <w:sz w:val="32"/>
          <w:szCs w:val="32"/>
          <w:lang w:val="en-US"/>
        </w:rPr>
        <w:sym w:font="Symbol" w:char="F02D"/>
      </w:r>
      <w:r w:rsidRPr="003E09CA">
        <w:rPr>
          <w:sz w:val="32"/>
          <w:szCs w:val="32"/>
        </w:rPr>
        <w:t xml:space="preserve"> 0,16 </w:t>
      </w:r>
      <w:r>
        <w:rPr>
          <w:color w:val="000000"/>
          <w:sz w:val="32"/>
          <w:szCs w:val="32"/>
        </w:rPr>
        <w:sym w:font="Symbol" w:char="F03D"/>
      </w:r>
      <w:r>
        <w:rPr>
          <w:sz w:val="32"/>
          <w:szCs w:val="32"/>
        </w:rPr>
        <w:t xml:space="preserve"> 0,64 моль/л.</w:t>
      </w:r>
    </w:p>
    <w:p w:rsidR="00231D00" w:rsidRDefault="00231D00" w:rsidP="00355D02">
      <w:pPr>
        <w:pStyle w:val="a3"/>
        <w:spacing w:before="240" w:line="240" w:lineRule="auto"/>
        <w:ind w:firstLine="0"/>
        <w:jc w:val="center"/>
        <w:rPr>
          <w:sz w:val="32"/>
          <w:szCs w:val="32"/>
        </w:rPr>
      </w:pPr>
      <w:r w:rsidRPr="00D67091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>4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Рассчитать константу химического равновесия </w:t>
      </w:r>
      <w:r w:rsidRPr="003E09CA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6"/>
          <w:szCs w:val="36"/>
          <w:vertAlign w:val="subscript"/>
        </w:rPr>
        <w:t>С</w:t>
      </w:r>
      <w:r w:rsidRPr="003E09CA">
        <w:rPr>
          <w:color w:val="000000"/>
          <w:sz w:val="32"/>
          <w:szCs w:val="32"/>
        </w:rPr>
        <w:t xml:space="preserve"> для реакции:</w:t>
      </w:r>
    </w:p>
    <w:p w:rsidR="00231D00" w:rsidRPr="003E09CA" w:rsidRDefault="00231D00" w:rsidP="00231D00">
      <w:pPr>
        <w:shd w:val="clear" w:color="auto" w:fill="FFFFFF"/>
        <w:spacing w:after="120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NO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color w:val="000000"/>
          <w:sz w:val="32"/>
          <w:szCs w:val="32"/>
          <w:lang w:val="en-US"/>
        </w:rPr>
        <w:t xml:space="preserve"> SO</w:t>
      </w:r>
      <w:r w:rsidRPr="003E09CA">
        <w:rPr>
          <w:color w:val="000000"/>
          <w:sz w:val="32"/>
          <w:szCs w:val="32"/>
          <w:vertAlign w:val="subscript"/>
          <w:lang w:val="en-US"/>
        </w:rPr>
        <w:t>2(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 w:rsidRPr="003E09CA">
        <w:rPr>
          <w:rFonts w:ascii="Lucida Sans Unicode" w:hAnsi="Lucida Sans Unicode"/>
          <w:sz w:val="32"/>
          <w:szCs w:val="32"/>
          <w:lang w:val="en-US"/>
        </w:rPr>
        <w:t>⇄</w:t>
      </w:r>
      <w:r w:rsidRPr="003E09CA">
        <w:rPr>
          <w:sz w:val="32"/>
          <w:szCs w:val="32"/>
          <w:lang w:val="en-US"/>
        </w:rPr>
        <w:t xml:space="preserve"> NO</w:t>
      </w:r>
      <w:r w:rsidRPr="003E09CA">
        <w:rPr>
          <w:color w:val="000000"/>
          <w:sz w:val="32"/>
          <w:szCs w:val="32"/>
          <w:vertAlign w:val="subscript"/>
          <w:lang w:val="en-US"/>
        </w:rPr>
        <w:t>(</w:t>
      </w:r>
      <w:r w:rsidRPr="003E09CA">
        <w:rPr>
          <w:color w:val="000000"/>
          <w:sz w:val="32"/>
          <w:szCs w:val="32"/>
          <w:vertAlign w:val="subscript"/>
        </w:rPr>
        <w:t>газ</w:t>
      </w:r>
      <w:r w:rsidRPr="003E09CA">
        <w:rPr>
          <w:color w:val="000000"/>
          <w:sz w:val="32"/>
          <w:szCs w:val="32"/>
          <w:vertAlign w:val="subscript"/>
          <w:lang w:val="en-US"/>
        </w:rPr>
        <w:t>)</w:t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3(</w:t>
      </w:r>
      <w:r w:rsidRPr="003E09CA">
        <w:rPr>
          <w:color w:val="000000"/>
          <w:sz w:val="32"/>
          <w:szCs w:val="32"/>
          <w:vertAlign w:val="subscript"/>
        </w:rPr>
        <w:t>жидк</w:t>
      </w:r>
      <w:r w:rsidRPr="003E09CA">
        <w:rPr>
          <w:color w:val="000000"/>
          <w:sz w:val="32"/>
          <w:szCs w:val="32"/>
          <w:vertAlign w:val="subscript"/>
          <w:lang w:val="en-US"/>
        </w:rPr>
        <w:t>.)</w:t>
      </w:r>
    </w:p>
    <w:p w:rsidR="00231D00" w:rsidRPr="003E09CA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по известным данным:</w:t>
      </w:r>
    </w:p>
    <w:tbl>
      <w:tblPr>
        <w:tblW w:w="0" w:type="auto"/>
        <w:jc w:val="center"/>
        <w:tblLook w:val="01E0"/>
      </w:tblPr>
      <w:tblGrid>
        <w:gridCol w:w="2707"/>
        <w:gridCol w:w="944"/>
        <w:gridCol w:w="1016"/>
        <w:gridCol w:w="839"/>
        <w:gridCol w:w="1016"/>
      </w:tblGrid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NO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01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3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NO</w:t>
            </w:r>
          </w:p>
        </w:tc>
        <w:tc>
          <w:tcPr>
            <w:tcW w:w="101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SO</w:t>
            </w:r>
            <w:r w:rsidRPr="002E3CF7">
              <w:rPr>
                <w:color w:val="000000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231D00" w:rsidRPr="002E3CF7" w:rsidTr="006044A7">
        <w:trPr>
          <w:jc w:val="center"/>
        </w:trPr>
        <w:tc>
          <w:tcPr>
            <w:tcW w:w="2707" w:type="dxa"/>
            <w:vAlign w:val="center"/>
          </w:tcPr>
          <w:p w:rsidR="00231D00" w:rsidRPr="002E3CF7" w:rsidRDefault="00231D00" w:rsidP="006044A7">
            <w:pPr>
              <w:spacing w:before="60"/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position w:val="-20"/>
              </w:rPr>
              <w:object w:dxaOrig="859" w:dyaOrig="520">
                <v:shape id="_x0000_i1356" type="#_x0000_t75" style="width:42.75pt;height:26.25pt" o:ole="">
                  <v:imagedata r:id="rId131" o:title=""/>
                </v:shape>
                <o:OLEObject Type="Embed" ProgID="Equation.3" ShapeID="_x0000_i1356" DrawAspect="Content" ObjectID="_1724494605" r:id="rId572"/>
              </w:object>
            </w:r>
            <w:r>
              <w:t xml:space="preserve">, </w:t>
            </w:r>
            <w:r w:rsidRPr="002E3CF7">
              <w:rPr>
                <w:sz w:val="32"/>
                <w:szCs w:val="32"/>
              </w:rPr>
              <w:t>кДж</w:t>
            </w:r>
            <w:r w:rsidRPr="002E3CF7">
              <w:rPr>
                <w:sz w:val="32"/>
                <w:szCs w:val="32"/>
                <w:lang w:val="en-US"/>
              </w:rPr>
              <w:t>/</w:t>
            </w:r>
            <w:r w:rsidRPr="002E3CF7">
              <w:rPr>
                <w:sz w:val="32"/>
                <w:szCs w:val="32"/>
              </w:rPr>
              <w:t>моль</w:t>
            </w:r>
          </w:p>
        </w:tc>
        <w:tc>
          <w:tcPr>
            <w:tcW w:w="944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</w:rPr>
              <w:t>5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01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–300</w:t>
            </w:r>
          </w:p>
        </w:tc>
        <w:tc>
          <w:tcPr>
            <w:tcW w:w="839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90</w:t>
            </w:r>
          </w:p>
        </w:tc>
        <w:tc>
          <w:tcPr>
            <w:tcW w:w="1016" w:type="dxa"/>
            <w:vAlign w:val="center"/>
          </w:tcPr>
          <w:p w:rsidR="00231D00" w:rsidRPr="002E3CF7" w:rsidRDefault="00231D00" w:rsidP="006044A7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E3CF7">
              <w:rPr>
                <w:color w:val="000000"/>
                <w:sz w:val="32"/>
                <w:szCs w:val="32"/>
                <w:lang w:val="en-US"/>
              </w:rPr>
              <w:t>–</w:t>
            </w:r>
            <w:r w:rsidRPr="002E3CF7">
              <w:rPr>
                <w:color w:val="000000"/>
                <w:sz w:val="32"/>
                <w:szCs w:val="32"/>
              </w:rPr>
              <w:t>37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0</w:t>
            </w:r>
          </w:p>
        </w:tc>
      </w:tr>
    </w:tbl>
    <w:p w:rsidR="00231D00" w:rsidRDefault="00231D00" w:rsidP="00231D00">
      <w:pPr>
        <w:shd w:val="clear" w:color="auto" w:fill="FFFFFF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О</w:t>
      </w:r>
      <w:r>
        <w:rPr>
          <w:sz w:val="32"/>
          <w:szCs w:val="32"/>
        </w:rPr>
        <w:t>пределить</w:t>
      </w:r>
      <w:r w:rsidRPr="009059C3">
        <w:rPr>
          <w:sz w:val="32"/>
          <w:szCs w:val="32"/>
        </w:rPr>
        <w:t xml:space="preserve"> </w:t>
      </w:r>
      <w:r>
        <w:rPr>
          <w:sz w:val="32"/>
          <w:szCs w:val="32"/>
        </w:rPr>
        <w:t>является ли реакция практически обратимой (или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обратимой) при 25</w:t>
      </w:r>
      <w:r w:rsidRPr="00630F7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С. 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9059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Рассчитаем стандартную энергию Гиббса реакции по </w:t>
      </w:r>
      <w:r w:rsidRPr="003E09CA">
        <w:rPr>
          <w:color w:val="000000"/>
          <w:sz w:val="32"/>
          <w:szCs w:val="32"/>
        </w:rPr>
        <w:t>первому следствию из закона Гесса:</w:t>
      </w:r>
    </w:p>
    <w:p w:rsidR="00231D00" w:rsidRPr="009F60A3" w:rsidRDefault="00355D02" w:rsidP="00231D00">
      <w:pPr>
        <w:shd w:val="clear" w:color="auto" w:fill="FFFFFF"/>
        <w:spacing w:before="120"/>
        <w:jc w:val="center"/>
        <w:rPr>
          <w:sz w:val="32"/>
          <w:szCs w:val="32"/>
          <w:lang w:val="en-US"/>
        </w:rPr>
      </w:pPr>
      <w:r w:rsidRPr="00355D02">
        <w:rPr>
          <w:position w:val="-12"/>
        </w:rPr>
        <w:object w:dxaOrig="859" w:dyaOrig="420">
          <v:shape id="_x0000_i1357" type="#_x0000_t75" style="width:42.75pt;height:21pt" o:ole="">
            <v:imagedata r:id="rId573" o:title=""/>
          </v:shape>
          <o:OLEObject Type="Embed" ProgID="Equation.3" ShapeID="_x0000_i1357" DrawAspect="Content" ObjectID="_1724494606" r:id="rId574"/>
        </w:object>
      </w:r>
      <w:r w:rsidR="00231D00" w:rsidRPr="009F60A3">
        <w:rPr>
          <w:sz w:val="32"/>
          <w:szCs w:val="32"/>
          <w:lang w:val="en-US"/>
        </w:rPr>
        <w:t xml:space="preserve"> </w:t>
      </w:r>
      <w:r w:rsidR="00231D00">
        <w:rPr>
          <w:color w:val="000000"/>
          <w:sz w:val="32"/>
          <w:szCs w:val="32"/>
        </w:rPr>
        <w:sym w:font="Symbol" w:char="F03D"/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076EFD">
        <w:rPr>
          <w:position w:val="-20"/>
        </w:rPr>
        <w:object w:dxaOrig="859" w:dyaOrig="520">
          <v:shape id="_x0000_i1358" type="#_x0000_t75" style="width:42.75pt;height:26.25pt" o:ole="">
            <v:imagedata r:id="rId131" o:title=""/>
          </v:shape>
          <o:OLEObject Type="Embed" ProgID="Equation.3" ShapeID="_x0000_i1358" DrawAspect="Content" ObjectID="_1724494607" r:id="rId575"/>
        </w:object>
      </w:r>
      <w:proofErr w:type="gramStart"/>
      <w:r w:rsidR="00231D00" w:rsidRPr="003E09CA">
        <w:rPr>
          <w:sz w:val="32"/>
          <w:szCs w:val="32"/>
          <w:lang w:val="en-US"/>
        </w:rPr>
        <w:t>S</w:t>
      </w:r>
      <w:r w:rsidR="00231D00" w:rsidRPr="003E09CA">
        <w:rPr>
          <w:sz w:val="32"/>
          <w:szCs w:val="32"/>
        </w:rPr>
        <w:t>О</w:t>
      </w:r>
      <w:r w:rsidR="00231D00" w:rsidRPr="009F60A3">
        <w:rPr>
          <w:sz w:val="32"/>
          <w:szCs w:val="32"/>
          <w:vertAlign w:val="subscript"/>
          <w:lang w:val="en-US"/>
        </w:rPr>
        <w:t>3</w:t>
      </w:r>
      <w:r w:rsidR="00231D00" w:rsidRPr="009F60A3">
        <w:rPr>
          <w:sz w:val="32"/>
          <w:szCs w:val="32"/>
          <w:lang w:val="en-US"/>
        </w:rPr>
        <w:t xml:space="preserve"> </w:t>
      </w:r>
      <w:r w:rsidR="00231D00">
        <w:rPr>
          <w:color w:val="000000"/>
          <w:sz w:val="32"/>
          <w:szCs w:val="32"/>
        </w:rPr>
        <w:sym w:font="Symbol" w:char="F02B"/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076EFD">
        <w:rPr>
          <w:position w:val="-20"/>
        </w:rPr>
        <w:object w:dxaOrig="859" w:dyaOrig="520">
          <v:shape id="_x0000_i1359" type="#_x0000_t75" style="width:42.75pt;height:26.25pt" o:ole="">
            <v:imagedata r:id="rId131" o:title=""/>
          </v:shape>
          <o:OLEObject Type="Embed" ProgID="Equation.3" ShapeID="_x0000_i1359" DrawAspect="Content" ObjectID="_1724494608" r:id="rId576"/>
        </w:object>
      </w:r>
      <w:r w:rsidR="00231D00" w:rsidRPr="003E09CA">
        <w:rPr>
          <w:sz w:val="32"/>
          <w:szCs w:val="32"/>
          <w:lang w:val="en-US"/>
        </w:rPr>
        <w:t>NO</w:t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3E09CA">
        <w:rPr>
          <w:sz w:val="32"/>
          <w:szCs w:val="32"/>
        </w:rPr>
        <w:sym w:font="Symbol" w:char="F02D"/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076EFD">
        <w:rPr>
          <w:position w:val="-20"/>
        </w:rPr>
        <w:object w:dxaOrig="859" w:dyaOrig="520">
          <v:shape id="_x0000_i1360" type="#_x0000_t75" style="width:42.75pt;height:26.25pt" o:ole="">
            <v:imagedata r:id="rId131" o:title=""/>
          </v:shape>
          <o:OLEObject Type="Embed" ProgID="Equation.3" ShapeID="_x0000_i1360" DrawAspect="Content" ObjectID="_1724494609" r:id="rId577"/>
        </w:object>
      </w:r>
      <w:r w:rsidR="00231D00" w:rsidRPr="003E09CA">
        <w:rPr>
          <w:sz w:val="32"/>
          <w:szCs w:val="32"/>
          <w:lang w:val="en-US"/>
        </w:rPr>
        <w:t>NO</w:t>
      </w:r>
      <w:r w:rsidR="00231D00" w:rsidRPr="009F60A3">
        <w:rPr>
          <w:sz w:val="32"/>
          <w:szCs w:val="32"/>
          <w:vertAlign w:val="subscript"/>
          <w:lang w:val="en-US"/>
        </w:rPr>
        <w:t>2</w:t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3E09CA">
        <w:rPr>
          <w:sz w:val="32"/>
          <w:szCs w:val="32"/>
        </w:rPr>
        <w:sym w:font="Symbol" w:char="F02D"/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076EFD">
        <w:rPr>
          <w:position w:val="-20"/>
        </w:rPr>
        <w:object w:dxaOrig="859" w:dyaOrig="520">
          <v:shape id="_x0000_i1361" type="#_x0000_t75" style="width:42.75pt;height:26.25pt" o:ole="">
            <v:imagedata r:id="rId131" o:title=""/>
          </v:shape>
          <o:OLEObject Type="Embed" ProgID="Equation.3" ShapeID="_x0000_i1361" DrawAspect="Content" ObjectID="_1724494610" r:id="rId578"/>
        </w:object>
      </w:r>
      <w:r w:rsidR="00231D00" w:rsidRPr="003E09CA">
        <w:rPr>
          <w:sz w:val="32"/>
          <w:szCs w:val="32"/>
          <w:lang w:val="en-US"/>
        </w:rPr>
        <w:t>SO</w:t>
      </w:r>
      <w:r w:rsidR="00231D00" w:rsidRPr="009F60A3">
        <w:rPr>
          <w:sz w:val="32"/>
          <w:szCs w:val="32"/>
          <w:vertAlign w:val="subscript"/>
          <w:lang w:val="en-US"/>
        </w:rPr>
        <w:t>2</w:t>
      </w:r>
      <w:r w:rsidR="00231D00" w:rsidRPr="009F60A3">
        <w:rPr>
          <w:sz w:val="32"/>
          <w:szCs w:val="32"/>
          <w:lang w:val="en-US"/>
        </w:rPr>
        <w:t xml:space="preserve"> </w:t>
      </w:r>
      <w:r w:rsidR="00231D00">
        <w:rPr>
          <w:color w:val="000000"/>
          <w:sz w:val="32"/>
          <w:szCs w:val="32"/>
        </w:rPr>
        <w:sym w:font="Symbol" w:char="F03D"/>
      </w:r>
      <w:r w:rsidR="00231D00" w:rsidRPr="009F60A3">
        <w:rPr>
          <w:sz w:val="32"/>
          <w:szCs w:val="32"/>
          <w:lang w:val="en-US"/>
        </w:rPr>
        <w:t xml:space="preserve"> </w:t>
      </w:r>
      <w:r w:rsidR="00231D00" w:rsidRPr="003E09CA">
        <w:rPr>
          <w:sz w:val="32"/>
          <w:szCs w:val="32"/>
        </w:rPr>
        <w:sym w:font="Symbol" w:char="F02D"/>
      </w:r>
      <w:r w:rsidR="00231D00" w:rsidRPr="009F60A3">
        <w:rPr>
          <w:sz w:val="32"/>
          <w:szCs w:val="32"/>
          <w:lang w:val="en-US"/>
        </w:rPr>
        <w:t xml:space="preserve">32 </w:t>
      </w:r>
      <w:r w:rsidR="00231D00" w:rsidRPr="003E09CA">
        <w:rPr>
          <w:sz w:val="32"/>
          <w:szCs w:val="32"/>
        </w:rPr>
        <w:t>кДж</w:t>
      </w:r>
      <w:r w:rsidR="00231D00" w:rsidRPr="009F60A3">
        <w:rPr>
          <w:sz w:val="32"/>
          <w:szCs w:val="32"/>
          <w:lang w:val="en-US"/>
        </w:rPr>
        <w:t>.</w:t>
      </w:r>
      <w:proofErr w:type="gramEnd"/>
    </w:p>
    <w:p w:rsidR="00231D00" w:rsidRPr="003E09CA" w:rsidRDefault="00355D02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55D02">
        <w:rPr>
          <w:position w:val="-12"/>
        </w:rPr>
        <w:object w:dxaOrig="859" w:dyaOrig="420">
          <v:shape id="_x0000_i1362" type="#_x0000_t75" style="width:42.75pt;height:21pt" o:ole="">
            <v:imagedata r:id="rId579" o:title=""/>
          </v:shape>
          <o:OLEObject Type="Embed" ProgID="Equation.3" ShapeID="_x0000_i1362" DrawAspect="Content" ObjectID="_1724494611" r:id="rId580"/>
        </w:object>
      </w:r>
      <w:r w:rsidR="00231D00" w:rsidRPr="004334A7">
        <w:rPr>
          <w:sz w:val="32"/>
          <w:szCs w:val="32"/>
        </w:rPr>
        <w:t xml:space="preserve"> </w:t>
      </w:r>
      <w:r w:rsidR="00231D00">
        <w:rPr>
          <w:color w:val="000000"/>
          <w:sz w:val="32"/>
          <w:szCs w:val="32"/>
        </w:rPr>
        <w:sym w:font="Symbol" w:char="F03C"/>
      </w:r>
      <w:r w:rsidR="00231D00" w:rsidRPr="003E09CA">
        <w:rPr>
          <w:sz w:val="32"/>
          <w:szCs w:val="32"/>
        </w:rPr>
        <w:t xml:space="preserve"> 0, следовательно, п</w:t>
      </w:r>
      <w:r w:rsidR="00231D00" w:rsidRPr="003E09CA">
        <w:rPr>
          <w:color w:val="000000"/>
          <w:sz w:val="32"/>
          <w:szCs w:val="32"/>
        </w:rPr>
        <w:t>роцесс самопроизвольно протекает в прямом направлении.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Величину </w:t>
      </w:r>
      <w:r w:rsidRPr="003E09CA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6"/>
          <w:szCs w:val="36"/>
          <w:vertAlign w:val="subscript"/>
          <w:lang w:val="en-US"/>
        </w:rPr>
        <w:t>C</w:t>
      </w:r>
      <w:r w:rsidRPr="003E09CA">
        <w:rPr>
          <w:color w:val="000000"/>
          <w:sz w:val="32"/>
          <w:szCs w:val="32"/>
        </w:rPr>
        <w:t xml:space="preserve"> найдем</w:t>
      </w:r>
      <w:r>
        <w:rPr>
          <w:color w:val="000000"/>
          <w:sz w:val="32"/>
          <w:szCs w:val="32"/>
        </w:rPr>
        <w:t xml:space="preserve"> по уравнению (30</w:t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sym w:font="Symbol" w:char="F0A2"/>
      </w:r>
      <w:r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>:</w:t>
      </w:r>
    </w:p>
    <w:p w:rsidR="00231D00" w:rsidRPr="003E09CA" w:rsidRDefault="00515AD8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9059C3">
        <w:rPr>
          <w:position w:val="-38"/>
        </w:rPr>
        <w:object w:dxaOrig="4880" w:dyaOrig="999">
          <v:shape id="_x0000_i1363" type="#_x0000_t75" style="width:244.5pt;height:50.25pt" o:ole="">
            <v:imagedata r:id="rId581" o:title=""/>
          </v:shape>
          <o:OLEObject Type="Embed" ProgID="Equation.3" ShapeID="_x0000_i1363" DrawAspect="Content" ObjectID="_1724494612" r:id="rId582"/>
        </w:object>
      </w:r>
    </w:p>
    <w:p w:rsidR="00231D00" w:rsidRPr="003E09CA" w:rsidRDefault="00355D02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  <w:lang w:val="en-US"/>
        </w:rPr>
      </w:pPr>
      <w:r w:rsidRPr="00355D02">
        <w:rPr>
          <w:position w:val="-16"/>
        </w:rPr>
        <w:object w:dxaOrig="1680" w:dyaOrig="499">
          <v:shape id="_x0000_i1364" type="#_x0000_t75" style="width:84pt;height:24.75pt" o:ole="">
            <v:imagedata r:id="rId583" o:title=""/>
          </v:shape>
          <o:OLEObject Type="Embed" ProgID="Equation.3" ShapeID="_x0000_i1364" DrawAspect="Content" ObjectID="_1724494613" r:id="rId584"/>
        </w:object>
      </w:r>
    </w:p>
    <w:p w:rsidR="00231D00" w:rsidRPr="009F3A8A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  <w:lang w:val="en-US"/>
        </w:rPr>
        <w:t>K</w:t>
      </w:r>
      <w:r>
        <w:rPr>
          <w:sz w:val="36"/>
          <w:szCs w:val="36"/>
          <w:vertAlign w:val="subscript"/>
          <w:lang w:val="en-US"/>
        </w:rPr>
        <w:t>C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E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Pr="009059C3">
        <w:rPr>
          <w:sz w:val="32"/>
          <w:szCs w:val="32"/>
          <w:vertAlign w:val="superscript"/>
        </w:rPr>
        <w:t>5</w:t>
      </w:r>
      <w:r w:rsidRPr="003E09CA">
        <w:rPr>
          <w:sz w:val="32"/>
          <w:szCs w:val="32"/>
        </w:rPr>
        <w:t>, т.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е. при данной температуре </w:t>
      </w:r>
      <w:r>
        <w:rPr>
          <w:sz w:val="32"/>
          <w:szCs w:val="32"/>
        </w:rPr>
        <w:t>реакция является практ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чески необратимой. </w:t>
      </w:r>
    </w:p>
    <w:p w:rsidR="00231D00" w:rsidRDefault="00231D00" w:rsidP="00231D00">
      <w:pPr>
        <w:pStyle w:val="a3"/>
        <w:spacing w:before="120" w:line="240" w:lineRule="auto"/>
        <w:ind w:firstLine="0"/>
        <w:jc w:val="center"/>
        <w:rPr>
          <w:sz w:val="32"/>
          <w:szCs w:val="32"/>
        </w:rPr>
      </w:pPr>
      <w:r w:rsidRPr="00D67091">
        <w:rPr>
          <w:b/>
          <w:sz w:val="32"/>
          <w:szCs w:val="32"/>
        </w:rPr>
        <w:t>Задача №</w:t>
      </w:r>
      <w:r>
        <w:rPr>
          <w:b/>
          <w:sz w:val="32"/>
          <w:szCs w:val="32"/>
        </w:rPr>
        <w:t>5</w:t>
      </w:r>
    </w:p>
    <w:p w:rsidR="00231D00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реакции: </w:t>
      </w:r>
      <w:r w:rsidRPr="0045442B">
        <w:rPr>
          <w:sz w:val="32"/>
          <w:szCs w:val="32"/>
        </w:rPr>
        <w:t xml:space="preserve">фумарат + </w:t>
      </w:r>
      <w:r>
        <w:rPr>
          <w:sz w:val="32"/>
          <w:szCs w:val="32"/>
          <w:lang w:val="en-US"/>
        </w:rPr>
        <w:t>H</w:t>
      </w:r>
      <w:r w:rsidRPr="0045442B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45442B">
        <w:rPr>
          <w:sz w:val="32"/>
          <w:szCs w:val="32"/>
        </w:rPr>
        <w:t xml:space="preserve"> </w:t>
      </w:r>
      <w:r w:rsidRPr="0045442B">
        <w:rPr>
          <w:rFonts w:ascii="Lucida Sans Unicode" w:hAnsi="Lucida Sans Unicode"/>
          <w:sz w:val="32"/>
          <w:szCs w:val="32"/>
        </w:rPr>
        <w:t>⇄</w:t>
      </w:r>
      <w:r w:rsidRPr="0045442B">
        <w:rPr>
          <w:sz w:val="32"/>
          <w:szCs w:val="32"/>
        </w:rPr>
        <w:t xml:space="preserve"> малат</w:t>
      </w:r>
      <w:r>
        <w:rPr>
          <w:sz w:val="32"/>
          <w:szCs w:val="32"/>
        </w:rPr>
        <w:t xml:space="preserve"> значения константы равн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весия при 25</w:t>
      </w:r>
      <w:r w:rsidRPr="00FD781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и 35</w:t>
      </w:r>
      <w:r w:rsidRPr="00FD781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равны соответственно 4 и 8. </w:t>
      </w:r>
    </w:p>
    <w:p w:rsidR="00231D00" w:rsidRPr="008064D5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Рассчитать:</w:t>
      </w:r>
    </w:p>
    <w:p w:rsidR="00231D00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1) стандартную энтальпию реакции;</w:t>
      </w:r>
    </w:p>
    <w:p w:rsidR="00231D00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2) константы равновесия при 30</w:t>
      </w:r>
      <w:r w:rsidRPr="00FD781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</w:t>
      </w:r>
    </w:p>
    <w:p w:rsidR="00231D00" w:rsidRDefault="00231D00" w:rsidP="00231D00">
      <w:pPr>
        <w:pStyle w:val="33"/>
        <w:spacing w:before="120" w:line="240" w:lineRule="auto"/>
        <w:jc w:val="center"/>
        <w:rPr>
          <w:sz w:val="32"/>
          <w:szCs w:val="32"/>
        </w:rPr>
      </w:pPr>
      <w:r w:rsidRPr="009059C3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>.</w:t>
      </w:r>
    </w:p>
    <w:p w:rsidR="00231D00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Стандартную энтальпию рассчитаем по уравнению изобары х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мической реакции (33):</w:t>
      </w:r>
    </w:p>
    <w:p w:rsidR="00231D00" w:rsidRDefault="00355D02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 w:rsidRPr="00355D02">
        <w:rPr>
          <w:position w:val="-74"/>
          <w:lang w:val="en-US"/>
        </w:rPr>
        <w:object w:dxaOrig="6320" w:dyaOrig="1560">
          <v:shape id="_x0000_i1365" type="#_x0000_t75" style="width:315.75pt;height:78pt" o:ole="">
            <v:imagedata r:id="rId585" o:title=""/>
          </v:shape>
          <o:OLEObject Type="Embed" ProgID="Equation.3" ShapeID="_x0000_i1365" DrawAspect="Content" ObjectID="_1724494614" r:id="rId586"/>
        </w:object>
      </w:r>
    </w:p>
    <w:p w:rsidR="00231D00" w:rsidRPr="001D4B6D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Примем </w:t>
      </w:r>
      <w:r>
        <w:rPr>
          <w:sz w:val="32"/>
          <w:szCs w:val="32"/>
          <w:lang w:val="en-US"/>
        </w:rPr>
        <w:t>T</w:t>
      </w:r>
      <w:r w:rsidRPr="001D4B6D">
        <w:rPr>
          <w:sz w:val="32"/>
          <w:szCs w:val="32"/>
          <w:vertAlign w:val="subscript"/>
        </w:rPr>
        <w:t>1</w:t>
      </w:r>
      <w:r w:rsidRPr="001D4B6D">
        <w:rPr>
          <w:sz w:val="32"/>
          <w:szCs w:val="32"/>
        </w:rPr>
        <w:t xml:space="preserve"> = 298 </w:t>
      </w:r>
      <w:r>
        <w:rPr>
          <w:sz w:val="32"/>
          <w:szCs w:val="32"/>
          <w:lang w:val="en-US"/>
        </w:rPr>
        <w:t>K</w:t>
      </w:r>
      <w:r w:rsidRPr="001D4B6D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 w:rsidRPr="001D4B6D">
        <w:rPr>
          <w:sz w:val="32"/>
          <w:szCs w:val="32"/>
          <w:vertAlign w:val="subscript"/>
        </w:rPr>
        <w:t>2</w:t>
      </w:r>
      <w:r w:rsidRPr="001D4B6D">
        <w:rPr>
          <w:sz w:val="32"/>
          <w:szCs w:val="32"/>
        </w:rPr>
        <w:t xml:space="preserve"> = 303 </w:t>
      </w:r>
      <w:r>
        <w:rPr>
          <w:sz w:val="32"/>
          <w:szCs w:val="32"/>
          <w:lang w:val="en-US"/>
        </w:rPr>
        <w:t>K</w:t>
      </w:r>
      <w:r>
        <w:rPr>
          <w:sz w:val="32"/>
          <w:szCs w:val="32"/>
        </w:rPr>
        <w:t xml:space="preserve"> и преобразуем уравнение (33):</w:t>
      </w:r>
    </w:p>
    <w:p w:rsidR="00231D00" w:rsidRDefault="00231D00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 w:rsidRPr="001D4B6D">
        <w:rPr>
          <w:position w:val="-40"/>
          <w:lang w:val="en-US"/>
        </w:rPr>
        <w:object w:dxaOrig="8320" w:dyaOrig="900">
          <v:shape id="_x0000_i1366" type="#_x0000_t75" style="width:416.25pt;height:45pt" o:ole="">
            <v:imagedata r:id="rId587" o:title=""/>
          </v:shape>
          <o:OLEObject Type="Embed" ProgID="Equation.3" ShapeID="_x0000_i1366" DrawAspect="Content" ObjectID="_1724494615" r:id="rId588"/>
        </w:object>
      </w:r>
      <w:r>
        <w:rPr>
          <w:lang w:val="en-US"/>
        </w:rPr>
        <w:t>.</w:t>
      </w:r>
    </w:p>
    <w:p w:rsidR="00231D00" w:rsidRPr="00EB6151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231D00" w:rsidRDefault="00231D00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 w:rsidRPr="00EB6151">
        <w:rPr>
          <w:position w:val="-12"/>
          <w:lang w:val="en-US"/>
        </w:rPr>
        <w:object w:dxaOrig="1980" w:dyaOrig="460">
          <v:shape id="_x0000_i1367" type="#_x0000_t75" style="width:99pt;height:23.25pt" o:ole="">
            <v:imagedata r:id="rId589" o:title=""/>
          </v:shape>
          <o:OLEObject Type="Embed" ProgID="Equation.3" ShapeID="_x0000_i1367" DrawAspect="Content" ObjectID="_1724494616" r:id="rId590"/>
        </w:object>
      </w:r>
    </w:p>
    <w:p w:rsidR="00231D00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</w:rPr>
      </w:pPr>
    </w:p>
    <w:p w:rsidR="00231D00" w:rsidRPr="00EB6151" w:rsidRDefault="00231D00" w:rsidP="00231D00">
      <w:pPr>
        <w:pStyle w:val="33"/>
        <w:spacing w:before="0" w:line="240" w:lineRule="auto"/>
        <w:ind w:firstLine="539"/>
        <w:jc w:val="both"/>
        <w:rPr>
          <w:sz w:val="32"/>
          <w:szCs w:val="32"/>
          <w:lang w:val="en-US"/>
        </w:rPr>
      </w:pPr>
    </w:p>
    <w:p w:rsidR="00231D00" w:rsidRPr="003E09CA" w:rsidRDefault="00231D00" w:rsidP="00231D00">
      <w:pPr>
        <w:pStyle w:val="a9"/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3E09CA">
        <w:rPr>
          <w:b/>
          <w:sz w:val="32"/>
          <w:szCs w:val="32"/>
        </w:rPr>
        <w:lastRenderedPageBreak/>
        <w:t>Вопросы для самоконтроля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Какие реакции называют обратимыми? Какие необратимыми? Приведите примеры.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2. Что называется химическим равновесием? Сформулируйте термодинамическое и кинетическое определение состояния химич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ского равновесия. 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3. Прекращаются ли реакции после наступления равновесия?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4. Как формулируется закон действующих масс для обратимой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5. Концентрации каких фаз входят в выражение закона дейс</w:t>
      </w:r>
      <w:r w:rsidRPr="003E09CA"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вующих масс для обратимой реакции?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6. Что такое константа равновесия?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7. От каких факторов зависит и от каких не зависит константа равновесия?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8. Может ли </w:t>
      </w:r>
      <w:r w:rsidR="00355D02">
        <w:rPr>
          <w:color w:val="000000"/>
          <w:sz w:val="32"/>
          <w:szCs w:val="32"/>
          <w:lang w:val="en-US"/>
        </w:rPr>
        <w:t>K</w:t>
      </w:r>
      <w:r w:rsidRPr="003E09CA">
        <w:rPr>
          <w:color w:val="000000"/>
          <w:sz w:val="32"/>
          <w:szCs w:val="32"/>
        </w:rPr>
        <w:t xml:space="preserve"> быть равной нулю?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9. Какова взаимосвязь между </w:t>
      </w:r>
      <w:r w:rsidRPr="003E09CA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</w:rPr>
        <w:t>С</w:t>
      </w:r>
      <w:r w:rsidRPr="003E09CA">
        <w:rPr>
          <w:color w:val="000000"/>
          <w:sz w:val="32"/>
          <w:szCs w:val="32"/>
        </w:rPr>
        <w:t xml:space="preserve"> и </w:t>
      </w:r>
      <w:r w:rsidRPr="003E09CA">
        <w:rPr>
          <w:color w:val="000000"/>
          <w:sz w:val="32"/>
          <w:szCs w:val="32"/>
          <w:lang w:val="en-US"/>
        </w:rPr>
        <w:t>K</w:t>
      </w:r>
      <w:r>
        <w:rPr>
          <w:color w:val="000000"/>
          <w:sz w:val="32"/>
          <w:szCs w:val="32"/>
          <w:vertAlign w:val="subscript"/>
          <w:lang w:val="en-US"/>
        </w:rPr>
        <w:t>P</w:t>
      </w:r>
      <w:r w:rsidRPr="003E09CA">
        <w:rPr>
          <w:color w:val="000000"/>
          <w:sz w:val="32"/>
          <w:szCs w:val="32"/>
        </w:rPr>
        <w:t>?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10. Сформулируйте принцип Ле Шателье. Какие факторы влияют на химическое равновесие? 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11. Сформулируйте частные принципы смещения равновесия при изменении температуры, концентрации, давления.</w:t>
      </w:r>
    </w:p>
    <w:p w:rsidR="00231D00" w:rsidRPr="003E09CA" w:rsidRDefault="00231D00" w:rsidP="00231D00">
      <w:pPr>
        <w:spacing w:before="120"/>
        <w:ind w:firstLine="539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12. Смещает ли рав</w:t>
      </w:r>
      <w:r>
        <w:rPr>
          <w:color w:val="000000"/>
          <w:sz w:val="32"/>
          <w:szCs w:val="32"/>
        </w:rPr>
        <w:t>новесие в системе введение в неё</w:t>
      </w:r>
      <w:r w:rsidRPr="003E09CA">
        <w:rPr>
          <w:color w:val="000000"/>
          <w:sz w:val="32"/>
          <w:szCs w:val="32"/>
        </w:rPr>
        <w:t xml:space="preserve"> катализат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>ра?</w:t>
      </w:r>
    </w:p>
    <w:p w:rsidR="00231D00" w:rsidRDefault="00231D00" w:rsidP="00231D00">
      <w:pPr>
        <w:shd w:val="clear" w:color="auto" w:fill="FFFFFF"/>
        <w:jc w:val="center"/>
        <w:rPr>
          <w:b/>
          <w:bCs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3E09CA">
        <w:rPr>
          <w:b/>
          <w:bCs/>
          <w:sz w:val="32"/>
          <w:szCs w:val="32"/>
        </w:rPr>
        <w:lastRenderedPageBreak/>
        <w:t>Варианты задач для самостоятельного решения</w:t>
      </w:r>
    </w:p>
    <w:p w:rsidR="00231D00" w:rsidRPr="00130AD6" w:rsidRDefault="0034448D" w:rsidP="00231D00">
      <w:pPr>
        <w:shd w:val="clear" w:color="auto" w:fill="FFFFFF"/>
        <w:spacing w:before="60" w:after="60"/>
        <w:ind w:firstLine="53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*Для расчё</w:t>
      </w:r>
      <w:r w:rsidR="00231D00" w:rsidRPr="00130AD6">
        <w:rPr>
          <w:bCs/>
          <w:sz w:val="28"/>
          <w:szCs w:val="32"/>
        </w:rPr>
        <w:t>та степени превращения можно во</w:t>
      </w:r>
      <w:r w:rsidR="00231D00">
        <w:rPr>
          <w:bCs/>
          <w:sz w:val="28"/>
          <w:szCs w:val="32"/>
        </w:rPr>
        <w:t>спользоваться формулами, приведё</w:t>
      </w:r>
      <w:r w:rsidR="00231D00" w:rsidRPr="00130AD6">
        <w:rPr>
          <w:bCs/>
          <w:sz w:val="28"/>
          <w:szCs w:val="32"/>
        </w:rPr>
        <w:t>нными в таблице 3.</w:t>
      </w:r>
    </w:p>
    <w:p w:rsidR="00231D00" w:rsidRPr="003E09CA" w:rsidRDefault="00231D00" w:rsidP="00231D00">
      <w:pPr>
        <w:shd w:val="clear" w:color="auto" w:fill="FFFFFF"/>
        <w:spacing w:before="178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>1.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Реакция взаимодействия азота с водородом</w:t>
      </w:r>
      <w:r w:rsidRPr="0094716E">
        <w:rPr>
          <w:sz w:val="32"/>
          <w:szCs w:val="32"/>
        </w:rPr>
        <w:t xml:space="preserve"> </w:t>
      </w:r>
      <w:r>
        <w:rPr>
          <w:sz w:val="32"/>
          <w:szCs w:val="32"/>
        </w:rPr>
        <w:t>протекает по ура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нению</w:t>
      </w:r>
      <w:r w:rsidRPr="003E09CA">
        <w:rPr>
          <w:sz w:val="32"/>
          <w:szCs w:val="32"/>
        </w:rPr>
        <w:t xml:space="preserve">: </w:t>
      </w:r>
      <w:r w:rsidRPr="003E09CA">
        <w:rPr>
          <w:sz w:val="32"/>
          <w:szCs w:val="32"/>
          <w:lang w:val="en-US"/>
        </w:rPr>
        <w:t>N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3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NH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 xml:space="preserve">. В состоянии </w:t>
      </w:r>
      <w:r w:rsidRPr="00130AD6">
        <w:rPr>
          <w:szCs w:val="32"/>
        </w:rPr>
        <w:t>равновесия</w:t>
      </w:r>
      <w:r w:rsidRPr="003E09CA">
        <w:rPr>
          <w:sz w:val="32"/>
          <w:szCs w:val="32"/>
        </w:rPr>
        <w:t xml:space="preserve"> концентрации в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ществ</w:t>
      </w:r>
      <w:r>
        <w:rPr>
          <w:sz w:val="32"/>
          <w:szCs w:val="32"/>
        </w:rPr>
        <w:t xml:space="preserve"> оказались равны</w:t>
      </w:r>
      <w:r w:rsidRPr="003E09CA">
        <w:rPr>
          <w:sz w:val="32"/>
          <w:szCs w:val="32"/>
        </w:rPr>
        <w:t xml:space="preserve">: </w:t>
      </w:r>
      <w:r w:rsidRPr="0094716E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N</w:t>
      </w:r>
      <w:r w:rsidRPr="003E09CA">
        <w:rPr>
          <w:sz w:val="32"/>
          <w:szCs w:val="32"/>
          <w:vertAlign w:val="subscript"/>
        </w:rPr>
        <w:t>2</w:t>
      </w:r>
      <w:r w:rsidRPr="0094716E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0,8 моль/л; </w:t>
      </w:r>
      <w:r w:rsidRPr="0094716E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94716E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3E09CA">
        <w:rPr>
          <w:sz w:val="32"/>
          <w:szCs w:val="32"/>
        </w:rPr>
        <w:t>,</w:t>
      </w:r>
      <w:r>
        <w:rPr>
          <w:sz w:val="32"/>
          <w:szCs w:val="32"/>
        </w:rPr>
        <w:t>2</w:t>
      </w:r>
      <w:r w:rsidRPr="003E09CA">
        <w:rPr>
          <w:sz w:val="32"/>
          <w:szCs w:val="32"/>
        </w:rPr>
        <w:t xml:space="preserve"> моль/л; </w:t>
      </w:r>
      <w:r w:rsidRPr="0094716E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NH</w:t>
      </w:r>
      <w:r w:rsidRPr="003E09CA">
        <w:rPr>
          <w:sz w:val="32"/>
          <w:szCs w:val="32"/>
          <w:vertAlign w:val="subscript"/>
        </w:rPr>
        <w:t>3</w:t>
      </w:r>
      <w:r w:rsidRPr="0094716E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1,6 </w:t>
      </w:r>
      <w:r w:rsidRPr="003E09CA">
        <w:rPr>
          <w:sz w:val="32"/>
          <w:szCs w:val="32"/>
        </w:rPr>
        <w:t xml:space="preserve">моль/л. </w:t>
      </w:r>
      <w:r>
        <w:rPr>
          <w:sz w:val="32"/>
          <w:szCs w:val="32"/>
        </w:rPr>
        <w:t>Определить: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условиях;</w:t>
      </w:r>
    </w:p>
    <w:p w:rsidR="00231D00" w:rsidRPr="0094716E" w:rsidRDefault="00231D00" w:rsidP="00FB2530">
      <w:pPr>
        <w:pStyle w:val="33"/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 w:rsidR="00EF1891" w:rsidRPr="004C36EF">
        <w:rPr>
          <w:sz w:val="32"/>
          <w:szCs w:val="32"/>
          <w:highlight w:val="yellow"/>
          <w:lang w:val="en-US"/>
        </w:rPr>
        <w:t>N</w:t>
      </w:r>
      <w:r w:rsidR="00EF1891" w:rsidRPr="004C36EF">
        <w:rPr>
          <w:sz w:val="32"/>
          <w:szCs w:val="32"/>
          <w:highlight w:val="yellow"/>
          <w:vertAlign w:val="subscript"/>
        </w:rPr>
        <w:t>2</w:t>
      </w:r>
      <w:r w:rsidRPr="004C36EF">
        <w:rPr>
          <w:sz w:val="32"/>
          <w:szCs w:val="32"/>
          <w:highlight w:val="yellow"/>
        </w:rPr>
        <w:t xml:space="preserve"> и </w:t>
      </w:r>
      <w:r w:rsidR="00EF1891" w:rsidRPr="004C36EF">
        <w:rPr>
          <w:sz w:val="32"/>
          <w:szCs w:val="32"/>
          <w:highlight w:val="yellow"/>
          <w:lang w:val="en-US"/>
        </w:rPr>
        <w:t>H</w:t>
      </w:r>
      <w:r w:rsidR="00EF1891" w:rsidRPr="004C36EF">
        <w:rPr>
          <w:sz w:val="32"/>
          <w:szCs w:val="32"/>
          <w:highlight w:val="yellow"/>
          <w:vertAlign w:val="subscript"/>
        </w:rPr>
        <w:t>2</w:t>
      </w:r>
      <w:r>
        <w:rPr>
          <w:sz w:val="32"/>
          <w:szCs w:val="32"/>
        </w:rPr>
        <w:t>.</w:t>
      </w:r>
    </w:p>
    <w:p w:rsidR="00231D00" w:rsidRPr="0094716E" w:rsidRDefault="00231D00" w:rsidP="00231D00">
      <w:pPr>
        <w:pStyle w:val="33"/>
        <w:spacing w:before="12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Ключевой ступенью в биосинтезе триацилглицеринов (жиров) является переход глицерина в глицерин-1-фосфат при помощи АТФ:</w:t>
      </w:r>
    </w:p>
    <w:p w:rsidR="00231D00" w:rsidRPr="0094716E" w:rsidRDefault="00231D00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глицерин + АТФ </w:t>
      </w:r>
      <w:r w:rsidRPr="003E09CA">
        <w:rPr>
          <w:rFonts w:ascii="Lucida Sans Unicode" w:hAnsi="Lucida Sans Unicode"/>
          <w:sz w:val="32"/>
          <w:szCs w:val="32"/>
        </w:rPr>
        <w:t>⇄</w:t>
      </w:r>
      <w:r>
        <w:rPr>
          <w:rFonts w:ascii="Lucida Sans Unicode" w:hAnsi="Lucida Sans Unicode"/>
          <w:sz w:val="32"/>
          <w:szCs w:val="32"/>
        </w:rPr>
        <w:t xml:space="preserve"> </w:t>
      </w:r>
      <w:r>
        <w:rPr>
          <w:sz w:val="32"/>
          <w:szCs w:val="32"/>
        </w:rPr>
        <w:t>глицерин-1-фосфат + АДФ</w:t>
      </w:r>
    </w:p>
    <w:p w:rsidR="00231D00" w:rsidRDefault="00231D00" w:rsidP="00231D00">
      <w:pPr>
        <w:pStyle w:val="33"/>
        <w:spacing w:before="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устойчивом состоянии в живой клетке </w:t>
      </w:r>
      <w:r w:rsidRPr="007401CC">
        <w:rPr>
          <w:sz w:val="32"/>
          <w:szCs w:val="32"/>
        </w:rPr>
        <w:t>[</w:t>
      </w:r>
      <w:r>
        <w:rPr>
          <w:sz w:val="32"/>
          <w:szCs w:val="32"/>
        </w:rPr>
        <w:t>АТФ</w:t>
      </w:r>
      <w:r w:rsidRPr="007401CC">
        <w:rPr>
          <w:sz w:val="32"/>
          <w:szCs w:val="32"/>
        </w:rPr>
        <w:t>] = 10</w:t>
      </w:r>
      <w:r w:rsidRPr="009F60A3">
        <w:rPr>
          <w:sz w:val="32"/>
          <w:szCs w:val="32"/>
          <w:vertAlign w:val="superscript"/>
        </w:rPr>
        <w:sym w:font="Symbol" w:char="F02D"/>
      </w:r>
      <w:r w:rsidRPr="003E09CA">
        <w:rPr>
          <w:sz w:val="32"/>
          <w:szCs w:val="32"/>
          <w:vertAlign w:val="superscript"/>
        </w:rPr>
        <w:t>3</w:t>
      </w:r>
      <w:r w:rsidRPr="007401CC">
        <w:rPr>
          <w:sz w:val="32"/>
          <w:szCs w:val="32"/>
        </w:rPr>
        <w:t xml:space="preserve"> </w:t>
      </w:r>
      <w:r>
        <w:rPr>
          <w:sz w:val="32"/>
          <w:szCs w:val="32"/>
        </w:rPr>
        <w:t>моль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л и</w:t>
      </w:r>
      <w:r w:rsidRPr="007401CC">
        <w:rPr>
          <w:sz w:val="32"/>
          <w:szCs w:val="32"/>
        </w:rPr>
        <w:t xml:space="preserve"> [</w:t>
      </w:r>
      <w:r>
        <w:rPr>
          <w:sz w:val="32"/>
          <w:szCs w:val="32"/>
        </w:rPr>
        <w:t>АДФ</w:t>
      </w:r>
      <w:r w:rsidRPr="007401CC">
        <w:rPr>
          <w:sz w:val="32"/>
          <w:szCs w:val="32"/>
        </w:rPr>
        <w:t>]</w:t>
      </w:r>
      <w:r>
        <w:rPr>
          <w:sz w:val="32"/>
          <w:szCs w:val="32"/>
        </w:rPr>
        <w:t xml:space="preserve"> = </w:t>
      </w:r>
      <w:r w:rsidRPr="007401CC">
        <w:rPr>
          <w:sz w:val="32"/>
          <w:szCs w:val="32"/>
        </w:rPr>
        <w:t>10</w:t>
      </w:r>
      <w:r w:rsidRPr="009F60A3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моль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л. Найти соотношение глицерин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глицерин-1-фосфат,</w:t>
      </w:r>
      <w:r w:rsidRPr="004F0D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</w:t>
      </w:r>
      <w:r>
        <w:rPr>
          <w:sz w:val="32"/>
          <w:szCs w:val="32"/>
          <w:lang w:val="en-US"/>
        </w:rPr>
        <w:t>K</w:t>
      </w:r>
      <w:r w:rsidRPr="00114875">
        <w:rPr>
          <w:sz w:val="32"/>
          <w:szCs w:val="32"/>
          <w:vertAlign w:val="subscript"/>
          <w:lang w:val="en-US"/>
        </w:rPr>
        <w:t>C</w:t>
      </w:r>
      <w:r w:rsidRPr="00114875">
        <w:rPr>
          <w:sz w:val="32"/>
          <w:szCs w:val="32"/>
        </w:rPr>
        <w:t xml:space="preserve"> = 1,8. </w:t>
      </w:r>
    </w:p>
    <w:p w:rsidR="00231D00" w:rsidRDefault="00231D00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 Первой стадией метаболизма глюкозы является реакция: </w:t>
      </w:r>
    </w:p>
    <w:p w:rsidR="00231D00" w:rsidRDefault="00231D00" w:rsidP="00231D00">
      <w:pPr>
        <w:pStyle w:val="cpara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D07C1E">
        <w:rPr>
          <w:sz w:val="32"/>
          <w:szCs w:val="32"/>
        </w:rPr>
        <w:t xml:space="preserve">люкоза + АТФ </w:t>
      </w:r>
      <w:r w:rsidRPr="003E09CA">
        <w:rPr>
          <w:rFonts w:ascii="Lucida Sans Unicode" w:hAnsi="Lucida Sans Unicode"/>
          <w:sz w:val="32"/>
          <w:szCs w:val="32"/>
        </w:rPr>
        <w:t>⇄</w:t>
      </w:r>
      <w:r>
        <w:rPr>
          <w:sz w:val="32"/>
          <w:szCs w:val="32"/>
        </w:rPr>
        <w:t xml:space="preserve"> глюкозо-6-фосфат + АДФ,</w:t>
      </w:r>
    </w:p>
    <w:p w:rsidR="00231D00" w:rsidRDefault="00231D00" w:rsidP="00FB2530">
      <w:pPr>
        <w:pStyle w:val="cpara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для которой 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sym w:font="Symbol" w:char="F02D"/>
      </w:r>
      <w:r>
        <w:rPr>
          <w:sz w:val="32"/>
          <w:szCs w:val="32"/>
        </w:rPr>
        <w:t>16,7 кДж/моль</w:t>
      </w:r>
      <w:r w:rsidRPr="00D07C1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pStyle w:val="cpara"/>
        <w:spacing w:before="6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Определить, является ли реакция практически обратимой (или необратимой) при 37</w:t>
      </w:r>
      <w:r w:rsidRPr="00630F77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С, указать направление смещения равновесия и рассчитать степень превращения, при условии равенства начальных концентраций глюкозы и АТФ. </w:t>
      </w:r>
    </w:p>
    <w:p w:rsidR="00231D00" w:rsidRDefault="00231D00" w:rsidP="00231D00">
      <w:pPr>
        <w:pStyle w:val="33"/>
        <w:spacing w:before="120" w:line="240" w:lineRule="auto"/>
        <w:jc w:val="center"/>
        <w:rPr>
          <w:sz w:val="32"/>
          <w:szCs w:val="32"/>
        </w:rPr>
      </w:pPr>
      <w:r w:rsidRPr="003E09CA">
        <w:rPr>
          <w:b/>
          <w:bCs/>
          <w:sz w:val="32"/>
          <w:szCs w:val="32"/>
        </w:rPr>
        <w:t>Вариант №</w:t>
      </w:r>
      <w:r>
        <w:rPr>
          <w:b/>
          <w:bCs/>
          <w:sz w:val="32"/>
          <w:szCs w:val="32"/>
        </w:rPr>
        <w:t>2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3E09CA">
        <w:rPr>
          <w:color w:val="000000"/>
          <w:sz w:val="32"/>
          <w:szCs w:val="32"/>
        </w:rPr>
        <w:t>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Константа равновесия для реакции: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D</w:t>
      </w:r>
      <w:r w:rsidRPr="003E09CA">
        <w:rPr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при 80</w:t>
      </w:r>
      <w:r w:rsidRPr="003E09CA">
        <w:rPr>
          <w:color w:val="000000"/>
          <w:sz w:val="32"/>
          <w:szCs w:val="32"/>
          <w:vertAlign w:val="superscript"/>
        </w:rPr>
        <w:t>0</w:t>
      </w:r>
      <w:r w:rsidRPr="003E09CA">
        <w:rPr>
          <w:color w:val="000000"/>
          <w:sz w:val="32"/>
          <w:szCs w:val="32"/>
        </w:rPr>
        <w:t>С равна</w:t>
      </w:r>
      <w:r>
        <w:rPr>
          <w:color w:val="000000"/>
          <w:sz w:val="32"/>
          <w:szCs w:val="32"/>
        </w:rPr>
        <w:t xml:space="preserve"> 1</w:t>
      </w:r>
      <w:r w:rsidRPr="003E09CA">
        <w:rPr>
          <w:color w:val="000000"/>
          <w:sz w:val="32"/>
          <w:szCs w:val="32"/>
        </w:rPr>
        <w:t xml:space="preserve">. Исходные концентрации веществ </w:t>
      </w:r>
      <w:r>
        <w:rPr>
          <w:color w:val="000000"/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  <w:r w:rsidRPr="003E09CA">
        <w:rPr>
          <w:color w:val="000000"/>
          <w:sz w:val="32"/>
          <w:szCs w:val="32"/>
        </w:rPr>
        <w:t xml:space="preserve"> состав</w:t>
      </w:r>
      <w:r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соответс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венно</w:t>
      </w:r>
      <w:r>
        <w:rPr>
          <w:sz w:val="32"/>
          <w:szCs w:val="32"/>
        </w:rPr>
        <w:t xml:space="preserve"> 2 и 6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 xml:space="preserve"> равновесный состав системы.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Муравьина</w:t>
      </w:r>
      <w:r>
        <w:rPr>
          <w:sz w:val="32"/>
          <w:szCs w:val="32"/>
        </w:rPr>
        <w:t>я кислота диссоциирует в растворе по уравнению:</w:t>
      </w:r>
    </w:p>
    <w:p w:rsidR="00231D00" w:rsidRPr="00AE73D9" w:rsidRDefault="00231D00" w:rsidP="00231D00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HCOOH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HCOO</w:t>
      </w:r>
      <w:r w:rsidRPr="00AE73D9">
        <w:rPr>
          <w:color w:val="000000"/>
          <w:sz w:val="32"/>
          <w:szCs w:val="32"/>
          <w:vertAlign w:val="superscript"/>
        </w:rPr>
        <w:sym w:font="Symbol" w:char="F02D"/>
      </w:r>
      <w:r w:rsidRPr="00AE73D9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H</w:t>
      </w:r>
      <w:r w:rsidRPr="00AE73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Рассчитать константу равновесия, если начальная концентрация кислоты равна 0,05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>, а концентрация формиат-ионов в состо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нии равновесия составляет 0,005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Для реакции трансаминирования:</w:t>
      </w:r>
    </w:p>
    <w:p w:rsidR="00231D00" w:rsidRPr="00C8703D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C8703D">
        <w:rPr>
          <w:color w:val="000000"/>
          <w:sz w:val="32"/>
          <w:szCs w:val="32"/>
        </w:rPr>
        <w:t xml:space="preserve">глутамат + пируват </w:t>
      </w:r>
      <w:r w:rsidRPr="00C8703D">
        <w:rPr>
          <w:rFonts w:ascii="Lucida Sans Unicode" w:hAnsi="Lucida Sans Unicode"/>
          <w:sz w:val="32"/>
          <w:szCs w:val="32"/>
        </w:rPr>
        <w:t>⇄</w:t>
      </w:r>
      <w:r w:rsidRPr="00C8703D">
        <w:rPr>
          <w:sz w:val="32"/>
          <w:szCs w:val="32"/>
        </w:rPr>
        <w:t xml:space="preserve"> α-кетоглутарат </w:t>
      </w:r>
      <w:r w:rsidRPr="00C8703D">
        <w:rPr>
          <w:color w:val="000000"/>
          <w:sz w:val="32"/>
          <w:szCs w:val="32"/>
        </w:rPr>
        <w:sym w:font="Symbol" w:char="F02B"/>
      </w:r>
      <w:r w:rsidRPr="00C8703D">
        <w:rPr>
          <w:color w:val="000000"/>
          <w:sz w:val="32"/>
          <w:szCs w:val="32"/>
        </w:rPr>
        <w:t xml:space="preserve"> аланин</w:t>
      </w:r>
    </w:p>
    <w:p w:rsidR="00231D00" w:rsidRPr="00B226E6" w:rsidRDefault="00231D00" w:rsidP="00FB253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 300 </w:t>
      </w:r>
      <w:r>
        <w:rPr>
          <w:color w:val="000000"/>
          <w:sz w:val="32"/>
          <w:szCs w:val="32"/>
          <w:lang w:val="en-US"/>
        </w:rPr>
        <w:t>K</w:t>
      </w:r>
      <w:r w:rsidRPr="00B226E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константа равновесия равна 1,11. 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Определить направление протекания реакции, если:</w:t>
      </w:r>
    </w:p>
    <w:p w:rsidR="00231D00" w:rsidRPr="00B226E6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С(глутамат) = С(пируват) = 0,000025 моль</w:t>
      </w:r>
      <w:r w:rsidRPr="00B226E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л;</w:t>
      </w:r>
    </w:p>
    <w:p w:rsidR="00231D00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С(</w:t>
      </w:r>
      <w:r>
        <w:rPr>
          <w:sz w:val="32"/>
          <w:szCs w:val="32"/>
        </w:rPr>
        <w:t>α-кетоглутарат</w:t>
      </w:r>
      <w:r>
        <w:rPr>
          <w:color w:val="000000"/>
          <w:sz w:val="32"/>
          <w:szCs w:val="32"/>
        </w:rPr>
        <w:t>) = С(аланин) = 0,005 моль</w:t>
      </w:r>
      <w:r w:rsidRPr="00B226E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</w:t>
      </w:r>
    </w:p>
    <w:p w:rsidR="00231D00" w:rsidRPr="003E09CA" w:rsidRDefault="00231D00" w:rsidP="00231D00">
      <w:pPr>
        <w:shd w:val="clear" w:color="auto" w:fill="FFFFFF"/>
        <w:spacing w:before="24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color w:val="000000"/>
          <w:sz w:val="32"/>
          <w:szCs w:val="32"/>
        </w:rPr>
        <w:t>3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Реакция протекает по уравнению: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. Начальные ко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центрации веществ 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B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составляли соответственно 3 и 6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 момент наступления химического равновесия в реакцию вступило 30% 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Определить: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 xml:space="preserve">3) направление смещения равновесия при данных условиях. </w:t>
      </w:r>
    </w:p>
    <w:p w:rsidR="00231D00" w:rsidRPr="008064D5" w:rsidRDefault="00231D00" w:rsidP="00231D0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В водном растворе фермент фумараза позволяет достичь ра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новесия:</w:t>
      </w:r>
    </w:p>
    <w:p w:rsidR="00231D00" w:rsidRPr="008064D5" w:rsidRDefault="00231D00" w:rsidP="00231D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5442B">
        <w:rPr>
          <w:sz w:val="32"/>
          <w:szCs w:val="32"/>
        </w:rPr>
        <w:t xml:space="preserve">фумарат + </w:t>
      </w:r>
      <w:r>
        <w:rPr>
          <w:sz w:val="32"/>
          <w:szCs w:val="32"/>
          <w:lang w:val="en-US"/>
        </w:rPr>
        <w:t>H</w:t>
      </w:r>
      <w:r w:rsidRPr="0045442B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45442B">
        <w:rPr>
          <w:sz w:val="32"/>
          <w:szCs w:val="32"/>
        </w:rPr>
        <w:t xml:space="preserve"> </w:t>
      </w:r>
      <w:r w:rsidRPr="0045442B">
        <w:rPr>
          <w:rFonts w:ascii="Lucida Sans Unicode" w:hAnsi="Lucida Sans Unicode"/>
          <w:sz w:val="32"/>
          <w:szCs w:val="32"/>
        </w:rPr>
        <w:t>⇄</w:t>
      </w:r>
      <w:r w:rsidRPr="0045442B">
        <w:rPr>
          <w:sz w:val="32"/>
          <w:szCs w:val="32"/>
        </w:rPr>
        <w:t xml:space="preserve"> малат</w:t>
      </w:r>
      <w:r>
        <w:rPr>
          <w:sz w:val="32"/>
          <w:szCs w:val="32"/>
        </w:rPr>
        <w:t>,</w:t>
      </w:r>
    </w:p>
    <w:p w:rsidR="00231D00" w:rsidRDefault="00231D00" w:rsidP="00231D0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которое устанавливается при избытке воды. </w:t>
      </w:r>
    </w:p>
    <w:p w:rsidR="00231D00" w:rsidRDefault="00231D00" w:rsidP="00231D0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35</w:t>
      </w:r>
      <w:r w:rsidRPr="008064D5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к</w:t>
      </w:r>
      <w:r w:rsidRPr="0045442B">
        <w:rPr>
          <w:color w:val="000000"/>
          <w:sz w:val="32"/>
          <w:szCs w:val="32"/>
        </w:rPr>
        <w:t>онстанта равновесия</w:t>
      </w:r>
      <w:r>
        <w:rPr>
          <w:color w:val="000000"/>
          <w:sz w:val="32"/>
          <w:szCs w:val="32"/>
        </w:rPr>
        <w:t xml:space="preserve"> равна 8. Найти начальную ко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центрацию </w:t>
      </w:r>
      <w:r w:rsidRPr="0045442B">
        <w:rPr>
          <w:sz w:val="32"/>
          <w:szCs w:val="32"/>
        </w:rPr>
        <w:t>фумарата</w:t>
      </w:r>
      <w:r>
        <w:rPr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если равновесная концентрация малата сост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вила 0,04 </w:t>
      </w:r>
      <w:r w:rsidRPr="0045442B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Стандартная энергия Гиббса (</w:t>
      </w:r>
      <w:r>
        <w:rPr>
          <w:sz w:val="32"/>
          <w:szCs w:val="32"/>
        </w:rPr>
        <w:t>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для реакции гидратации цис-аконитовой кислоты, протекающей по уравнению:</w:t>
      </w:r>
    </w:p>
    <w:p w:rsidR="00231D00" w:rsidRPr="00AA4D72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AA4D72">
        <w:rPr>
          <w:color w:val="000000"/>
          <w:sz w:val="32"/>
          <w:szCs w:val="32"/>
        </w:rPr>
        <w:t>цис-аконит</w:t>
      </w:r>
      <w:r>
        <w:rPr>
          <w:color w:val="000000"/>
          <w:sz w:val="32"/>
          <w:szCs w:val="32"/>
        </w:rPr>
        <w:t>ат</w:t>
      </w:r>
      <w:r w:rsidRPr="00AA4D72">
        <w:rPr>
          <w:color w:val="000000"/>
          <w:sz w:val="32"/>
          <w:szCs w:val="32"/>
        </w:rPr>
        <w:t xml:space="preserve"> + </w:t>
      </w:r>
      <w:r w:rsidRPr="00AA4D72">
        <w:rPr>
          <w:color w:val="000000"/>
          <w:sz w:val="32"/>
          <w:szCs w:val="32"/>
          <w:lang w:val="en-US"/>
        </w:rPr>
        <w:t>H</w:t>
      </w:r>
      <w:r w:rsidRPr="00AA4D72">
        <w:rPr>
          <w:color w:val="000000"/>
          <w:sz w:val="32"/>
          <w:szCs w:val="32"/>
          <w:vertAlign w:val="subscript"/>
        </w:rPr>
        <w:t>2</w:t>
      </w:r>
      <w:r w:rsidRPr="00AA4D72">
        <w:rPr>
          <w:color w:val="000000"/>
          <w:sz w:val="32"/>
          <w:szCs w:val="32"/>
          <w:lang w:val="en-US"/>
        </w:rPr>
        <w:t>O</w:t>
      </w:r>
      <w:r w:rsidRPr="00AA4D72">
        <w:rPr>
          <w:color w:val="000000"/>
          <w:sz w:val="32"/>
          <w:szCs w:val="32"/>
        </w:rPr>
        <w:t xml:space="preserve"> </w:t>
      </w:r>
      <w:r w:rsidRPr="00AA4D72">
        <w:rPr>
          <w:rFonts w:ascii="Lucida Sans Unicode" w:hAnsi="Lucida Sans Unicode"/>
          <w:sz w:val="32"/>
          <w:szCs w:val="32"/>
        </w:rPr>
        <w:t>⇄</w:t>
      </w:r>
      <w:r w:rsidRPr="00AA4D72">
        <w:rPr>
          <w:sz w:val="32"/>
          <w:szCs w:val="32"/>
        </w:rPr>
        <w:t xml:space="preserve"> изо</w:t>
      </w:r>
      <w:r>
        <w:rPr>
          <w:sz w:val="32"/>
          <w:szCs w:val="32"/>
        </w:rPr>
        <w:t>цитрат,</w:t>
      </w:r>
    </w:p>
    <w:p w:rsidR="00231D00" w:rsidRDefault="00231D00" w:rsidP="00231D00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составляет </w:t>
      </w:r>
      <w:r>
        <w:rPr>
          <w:color w:val="000000"/>
          <w:sz w:val="32"/>
          <w:szCs w:val="32"/>
        </w:rPr>
        <w:sym w:font="Symbol" w:char="F02D"/>
      </w:r>
      <w:r>
        <w:rPr>
          <w:sz w:val="32"/>
          <w:szCs w:val="32"/>
        </w:rPr>
        <w:t xml:space="preserve">1,68 кДж/моль. 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Рассчитать константу равновесия этой реакции и сделать вывод о практической обратимости этой реакции при 37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 Определить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пень превращения, считая концентрацию воды постоянной.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FB2530" w:rsidRDefault="00FB2530" w:rsidP="00231D00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231D00" w:rsidRPr="002B2A68" w:rsidRDefault="00231D00" w:rsidP="00231D00">
      <w:pPr>
        <w:shd w:val="clear" w:color="auto" w:fill="FFFFFF"/>
        <w:tabs>
          <w:tab w:val="left" w:pos="547"/>
        </w:tabs>
        <w:jc w:val="center"/>
        <w:rPr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color w:val="000000"/>
          <w:sz w:val="32"/>
          <w:szCs w:val="32"/>
        </w:rPr>
        <w:t>4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0F30CF">
        <w:rPr>
          <w:sz w:val="32"/>
          <w:szCs w:val="32"/>
        </w:rPr>
        <w:t>1</w:t>
      </w:r>
      <w:r w:rsidRPr="003E09CA">
        <w:rPr>
          <w:sz w:val="32"/>
          <w:szCs w:val="32"/>
        </w:rPr>
        <w:t>.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В</w:t>
      </w:r>
      <w:r w:rsidRPr="003E09CA">
        <w:rPr>
          <w:sz w:val="32"/>
          <w:szCs w:val="32"/>
        </w:rPr>
        <w:t xml:space="preserve"> состоянии химического равновесия в системе: 2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концентрации веществ</w:t>
      </w:r>
      <w:r>
        <w:rPr>
          <w:sz w:val="32"/>
          <w:szCs w:val="32"/>
        </w:rPr>
        <w:t xml:space="preserve"> составили</w:t>
      </w:r>
      <w:r w:rsidRPr="003E09CA">
        <w:rPr>
          <w:sz w:val="32"/>
          <w:szCs w:val="32"/>
        </w:rPr>
        <w:t xml:space="preserve">: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</w:t>
      </w:r>
      <w:r w:rsidRPr="00CF3F5C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 5 моль/л;</w:t>
      </w:r>
      <w:r>
        <w:rPr>
          <w:sz w:val="32"/>
          <w:szCs w:val="32"/>
        </w:rPr>
        <w:t xml:space="preserve">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B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моль/л; </w:t>
      </w:r>
      <w:r w:rsidRPr="00CF3F5C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8 моль/л. </w:t>
      </w:r>
      <w:r>
        <w:rPr>
          <w:sz w:val="32"/>
          <w:szCs w:val="32"/>
        </w:rPr>
        <w:t>Определить: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условиях;</w:t>
      </w:r>
    </w:p>
    <w:p w:rsidR="00231D00" w:rsidRPr="000F30CF" w:rsidRDefault="00231D00" w:rsidP="00FB253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Пировиноградная кислота диссоциирует в растворе по уравн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нию:</w:t>
      </w:r>
      <w:r w:rsidR="001626EC">
        <w:rPr>
          <w:sz w:val="32"/>
          <w:szCs w:val="32"/>
        </w:rPr>
        <w:t xml:space="preserve"> </w:t>
      </w:r>
    </w:p>
    <w:p w:rsidR="00231D00" w:rsidRPr="00AE73D9" w:rsidRDefault="00231D00" w:rsidP="00231D00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CH</w:t>
      </w:r>
      <w:r w:rsidRPr="00086671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</w:t>
      </w:r>
      <w:r>
        <w:rPr>
          <w:color w:val="000000"/>
          <w:sz w:val="32"/>
          <w:szCs w:val="32"/>
        </w:rPr>
        <w:t>CO</w:t>
      </w:r>
      <w:r>
        <w:rPr>
          <w:color w:val="000000"/>
          <w:sz w:val="32"/>
          <w:szCs w:val="32"/>
          <w:lang w:val="en-US"/>
        </w:rPr>
        <w:t>OH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CH</w:t>
      </w:r>
      <w:r w:rsidRPr="00086671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</w:t>
      </w:r>
      <w:r>
        <w:rPr>
          <w:color w:val="000000"/>
          <w:sz w:val="32"/>
          <w:szCs w:val="32"/>
        </w:rPr>
        <w:t>CO</w:t>
      </w:r>
      <w:r>
        <w:rPr>
          <w:color w:val="000000"/>
          <w:sz w:val="32"/>
          <w:szCs w:val="32"/>
          <w:lang w:val="en-US"/>
        </w:rPr>
        <w:t>O</w:t>
      </w:r>
      <w:r w:rsidRPr="00AE73D9">
        <w:rPr>
          <w:color w:val="000000"/>
          <w:sz w:val="32"/>
          <w:szCs w:val="32"/>
          <w:vertAlign w:val="superscript"/>
        </w:rPr>
        <w:sym w:font="Symbol" w:char="F02D"/>
      </w:r>
      <w:r w:rsidRPr="00AE73D9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H</w:t>
      </w:r>
      <w:r w:rsidRPr="00AE73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.</w:t>
      </w:r>
    </w:p>
    <w:p w:rsidR="00231D00" w:rsidRPr="003C73E8" w:rsidRDefault="00231D00" w:rsidP="00231D00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равновесия, если начальная концентрация кислоты равна 0,05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>, а концентрация пируват-ионов в состо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нии равновесия составляет 0,0</w:t>
      </w:r>
      <w:r w:rsidRPr="00086671">
        <w:rPr>
          <w:sz w:val="32"/>
          <w:szCs w:val="32"/>
        </w:rPr>
        <w:t>16</w:t>
      </w:r>
      <w:r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>.</w:t>
      </w:r>
    </w:p>
    <w:p w:rsidR="00231D00" w:rsidRPr="008A5B75" w:rsidRDefault="00231D00" w:rsidP="00231D00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3. Важной реакцией при зрительном возбуждении является ги</w:t>
      </w:r>
      <w:r>
        <w:rPr>
          <w:sz w:val="32"/>
          <w:szCs w:val="32"/>
        </w:rPr>
        <w:t>д</w:t>
      </w:r>
      <w:r>
        <w:rPr>
          <w:sz w:val="32"/>
          <w:szCs w:val="32"/>
        </w:rPr>
        <w:t>ролиз гуанозинтрифосфата (ГТФ):</w:t>
      </w:r>
    </w:p>
    <w:p w:rsidR="00231D00" w:rsidRDefault="00231D00" w:rsidP="001626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ГТ</w:t>
      </w:r>
      <w:r w:rsidRPr="005B2525">
        <w:rPr>
          <w:sz w:val="32"/>
          <w:szCs w:val="32"/>
        </w:rPr>
        <w:t xml:space="preserve">Ф + </w:t>
      </w:r>
      <w:r w:rsidRPr="005B2525">
        <w:rPr>
          <w:sz w:val="32"/>
          <w:szCs w:val="32"/>
          <w:lang w:val="en-US"/>
        </w:rPr>
        <w:t>H</w:t>
      </w:r>
      <w:r w:rsidRPr="005B2525">
        <w:rPr>
          <w:sz w:val="32"/>
          <w:szCs w:val="32"/>
          <w:vertAlign w:val="subscript"/>
        </w:rPr>
        <w:t>2</w:t>
      </w:r>
      <w:r w:rsidRPr="005B2525">
        <w:rPr>
          <w:sz w:val="32"/>
          <w:szCs w:val="32"/>
          <w:lang w:val="en-US"/>
        </w:rPr>
        <w:t>O</w:t>
      </w:r>
      <w:r w:rsidRPr="005B2525">
        <w:rPr>
          <w:sz w:val="32"/>
          <w:szCs w:val="32"/>
        </w:rPr>
        <w:t xml:space="preserve"> </w:t>
      </w:r>
      <w:r w:rsidRPr="005B2525">
        <w:rPr>
          <w:rFonts w:ascii="Lucida Sans Unicode" w:hAnsi="Lucida Sans Unicode"/>
          <w:sz w:val="32"/>
          <w:szCs w:val="32"/>
        </w:rPr>
        <w:t>⇄</w:t>
      </w:r>
      <w:r w:rsidRPr="005B2525">
        <w:rPr>
          <w:sz w:val="32"/>
          <w:szCs w:val="32"/>
        </w:rPr>
        <w:t xml:space="preserve"> </w:t>
      </w:r>
      <w:r>
        <w:rPr>
          <w:sz w:val="32"/>
          <w:szCs w:val="32"/>
        </w:rPr>
        <w:t>ГД</w:t>
      </w:r>
      <w:r w:rsidRPr="005B2525">
        <w:rPr>
          <w:sz w:val="32"/>
          <w:szCs w:val="32"/>
        </w:rPr>
        <w:t>Ф + фосфат</w:t>
      </w:r>
      <w:r>
        <w:rPr>
          <w:sz w:val="32"/>
          <w:szCs w:val="32"/>
        </w:rPr>
        <w:t>,</w:t>
      </w:r>
    </w:p>
    <w:p w:rsidR="00231D00" w:rsidRDefault="00231D00" w:rsidP="00FB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протекающий при избытке воды. </w:t>
      </w:r>
    </w:p>
    <w:p w:rsidR="00231D00" w:rsidRPr="005B252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37</w:t>
      </w:r>
      <w:r w:rsidRPr="008064D5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к</w:t>
      </w:r>
      <w:r w:rsidRPr="0045442B">
        <w:rPr>
          <w:color w:val="000000"/>
          <w:sz w:val="32"/>
          <w:szCs w:val="32"/>
        </w:rPr>
        <w:t>онстанта равновесия</w:t>
      </w:r>
      <w:r>
        <w:rPr>
          <w:color w:val="000000"/>
          <w:sz w:val="32"/>
          <w:szCs w:val="32"/>
        </w:rPr>
        <w:t xml:space="preserve"> равна 2·</w:t>
      </w:r>
      <w:r w:rsidRPr="005F22FD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Определить напра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ление протекания процесса при следующих концентрациях веществ: С(ГТ</w:t>
      </w:r>
      <w:r w:rsidRPr="005B2525">
        <w:rPr>
          <w:sz w:val="32"/>
          <w:szCs w:val="32"/>
        </w:rPr>
        <w:t>Ф</w:t>
      </w:r>
      <w:r>
        <w:rPr>
          <w:sz w:val="32"/>
          <w:szCs w:val="32"/>
        </w:rPr>
        <w:t xml:space="preserve">) = 0,5 </w:t>
      </w:r>
      <w:r w:rsidRPr="005B2525">
        <w:rPr>
          <w:sz w:val="32"/>
          <w:szCs w:val="32"/>
        </w:rPr>
        <w:t>ммоль/л</w:t>
      </w:r>
      <w:r>
        <w:rPr>
          <w:sz w:val="32"/>
          <w:szCs w:val="32"/>
        </w:rPr>
        <w:t>; С(ГД</w:t>
      </w:r>
      <w:r w:rsidRPr="005B2525">
        <w:rPr>
          <w:sz w:val="32"/>
          <w:szCs w:val="32"/>
        </w:rPr>
        <w:t>Ф</w:t>
      </w:r>
      <w:r>
        <w:rPr>
          <w:sz w:val="32"/>
          <w:szCs w:val="32"/>
        </w:rPr>
        <w:t xml:space="preserve">) = 5 </w:t>
      </w:r>
      <w:r w:rsidRPr="005B2525">
        <w:rPr>
          <w:sz w:val="32"/>
          <w:szCs w:val="32"/>
        </w:rPr>
        <w:t>ммоль/л</w:t>
      </w:r>
      <w:r>
        <w:rPr>
          <w:sz w:val="32"/>
          <w:szCs w:val="32"/>
        </w:rPr>
        <w:t>; С(</w:t>
      </w:r>
      <w:r w:rsidRPr="005B2525">
        <w:rPr>
          <w:sz w:val="32"/>
          <w:szCs w:val="32"/>
        </w:rPr>
        <w:t>фосфат</w:t>
      </w:r>
      <w:r>
        <w:rPr>
          <w:sz w:val="32"/>
          <w:szCs w:val="32"/>
        </w:rPr>
        <w:t>) = 15 </w:t>
      </w:r>
      <w:r w:rsidRPr="005B2525">
        <w:rPr>
          <w:sz w:val="32"/>
          <w:szCs w:val="32"/>
        </w:rPr>
        <w:t>ммоль/л</w:t>
      </w:r>
      <w:r>
        <w:rPr>
          <w:sz w:val="32"/>
          <w:szCs w:val="32"/>
        </w:rPr>
        <w:t xml:space="preserve">. </w:t>
      </w:r>
    </w:p>
    <w:p w:rsidR="00231D00" w:rsidRPr="000F30CF" w:rsidRDefault="00231D00" w:rsidP="00231D00">
      <w:pPr>
        <w:shd w:val="clear" w:color="auto" w:fill="FFFFFF"/>
        <w:tabs>
          <w:tab w:val="left" w:pos="547"/>
        </w:tabs>
        <w:spacing w:before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Вариант №</w:t>
      </w:r>
      <w:r w:rsidRPr="000F30CF">
        <w:rPr>
          <w:b/>
          <w:sz w:val="32"/>
          <w:szCs w:val="32"/>
        </w:rPr>
        <w:t>5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color w:val="000000"/>
          <w:sz w:val="32"/>
          <w:szCs w:val="32"/>
        </w:rPr>
      </w:pPr>
      <w:r w:rsidRPr="000F30CF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</w:t>
      </w:r>
      <w:r w:rsidRPr="003E09CA">
        <w:rPr>
          <w:color w:val="000000"/>
          <w:sz w:val="32"/>
          <w:szCs w:val="32"/>
        </w:rPr>
        <w:t xml:space="preserve">Константа равновесия для реакции: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 </w:t>
      </w:r>
      <w:r w:rsidRPr="003E09CA">
        <w:rPr>
          <w:color w:val="000000"/>
          <w:sz w:val="32"/>
          <w:szCs w:val="32"/>
        </w:rPr>
        <w:t xml:space="preserve"> равна</w:t>
      </w:r>
      <w:r>
        <w:rPr>
          <w:color w:val="000000"/>
          <w:sz w:val="32"/>
          <w:szCs w:val="32"/>
        </w:rPr>
        <w:t xml:space="preserve"> 4</w:t>
      </w:r>
      <w:r w:rsidRPr="003E09CA">
        <w:rPr>
          <w:color w:val="000000"/>
          <w:sz w:val="32"/>
          <w:szCs w:val="32"/>
        </w:rPr>
        <w:t>. И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 xml:space="preserve">ходные концентрации веществ </w:t>
      </w:r>
      <w:r>
        <w:rPr>
          <w:color w:val="000000"/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 состав</w:t>
      </w:r>
      <w:r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соответственно</w:t>
      </w:r>
      <w:r>
        <w:rPr>
          <w:sz w:val="32"/>
          <w:szCs w:val="32"/>
        </w:rPr>
        <w:t xml:space="preserve"> 3 и 6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 xml:space="preserve"> равновесный состав системы.</w:t>
      </w:r>
    </w:p>
    <w:p w:rsidR="00231D00" w:rsidRPr="000F30CF" w:rsidRDefault="00231D00" w:rsidP="001626EC">
      <w:pPr>
        <w:shd w:val="clear" w:color="auto" w:fill="FFFFFF"/>
        <w:tabs>
          <w:tab w:val="left" w:pos="547"/>
        </w:tabs>
        <w:spacing w:before="6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В печени протекает обратимый процесс:</w:t>
      </w:r>
    </w:p>
    <w:p w:rsidR="00231D00" w:rsidRDefault="00231D00" w:rsidP="00231D0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глюкозо-6-фосфат </w:t>
      </w:r>
      <w:r w:rsidRPr="001626EC">
        <w:rPr>
          <w:rFonts w:ascii="Lucida Sans Unicode" w:hAnsi="Lucida Sans Unicode"/>
          <w:sz w:val="28"/>
          <w:szCs w:val="28"/>
        </w:rPr>
        <w:t>⇄</w:t>
      </w:r>
      <w:r>
        <w:rPr>
          <w:sz w:val="32"/>
          <w:szCs w:val="32"/>
        </w:rPr>
        <w:t xml:space="preserve"> фруктозо-6-фосфат.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Найти константу равновесия, если исходная концентрация </w:t>
      </w:r>
      <w:r>
        <w:rPr>
          <w:sz w:val="32"/>
          <w:szCs w:val="32"/>
        </w:rPr>
        <w:t>гл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козо-6-фосфата равна 0,05 </w:t>
      </w:r>
      <w:r w:rsidRPr="005B2525">
        <w:rPr>
          <w:sz w:val="32"/>
          <w:szCs w:val="32"/>
        </w:rPr>
        <w:t>моль/л</w:t>
      </w:r>
      <w:r>
        <w:rPr>
          <w:sz w:val="32"/>
          <w:szCs w:val="32"/>
        </w:rPr>
        <w:t>, а равновесная концентрация фру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тозо-6-фосфата составила 0,04</w:t>
      </w:r>
      <w:r w:rsidRPr="008951A2">
        <w:rPr>
          <w:sz w:val="32"/>
          <w:szCs w:val="32"/>
        </w:rPr>
        <w:t>7</w:t>
      </w:r>
      <w:r>
        <w:rPr>
          <w:sz w:val="32"/>
          <w:szCs w:val="32"/>
        </w:rPr>
        <w:t xml:space="preserve">5 </w:t>
      </w:r>
      <w:r w:rsidRPr="005B2525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 w:rsidRPr="009B0D42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Стандартная энергия Гиббса (</w:t>
      </w:r>
      <w:r>
        <w:rPr>
          <w:sz w:val="32"/>
          <w:szCs w:val="32"/>
        </w:rPr>
        <w:t>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для реакции гидролиза гл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цил-глицина, протекающей </w:t>
      </w:r>
      <w:r w:rsidR="001626EC">
        <w:rPr>
          <w:color w:val="000000"/>
          <w:sz w:val="32"/>
          <w:szCs w:val="32"/>
        </w:rPr>
        <w:t xml:space="preserve">при избытке воды </w:t>
      </w:r>
      <w:r>
        <w:rPr>
          <w:color w:val="000000"/>
          <w:sz w:val="32"/>
          <w:szCs w:val="32"/>
        </w:rPr>
        <w:t>по уравнению:</w:t>
      </w:r>
    </w:p>
    <w:p w:rsidR="00231D00" w:rsidRPr="009B0D42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9B0D42">
        <w:rPr>
          <w:color w:val="000000"/>
          <w:sz w:val="32"/>
          <w:szCs w:val="32"/>
        </w:rPr>
        <w:t xml:space="preserve">глицил-глицин + </w:t>
      </w:r>
      <w:r w:rsidRPr="009B0D42">
        <w:rPr>
          <w:sz w:val="32"/>
          <w:szCs w:val="32"/>
          <w:lang w:val="en-US"/>
        </w:rPr>
        <w:t>H</w:t>
      </w:r>
      <w:r w:rsidRPr="009B0D42">
        <w:rPr>
          <w:sz w:val="32"/>
          <w:szCs w:val="32"/>
          <w:vertAlign w:val="subscript"/>
        </w:rPr>
        <w:t>2</w:t>
      </w:r>
      <w:r w:rsidRPr="009B0D42">
        <w:rPr>
          <w:sz w:val="32"/>
          <w:szCs w:val="32"/>
          <w:lang w:val="en-US"/>
        </w:rPr>
        <w:t>O</w:t>
      </w:r>
      <w:r w:rsidRPr="009B0D42">
        <w:rPr>
          <w:sz w:val="32"/>
          <w:szCs w:val="32"/>
        </w:rPr>
        <w:t xml:space="preserve"> </w:t>
      </w:r>
      <w:r w:rsidRPr="001626EC">
        <w:rPr>
          <w:rFonts w:ascii="Lucida Sans Unicode" w:hAnsi="Lucida Sans Unicode"/>
          <w:sz w:val="28"/>
          <w:szCs w:val="28"/>
        </w:rPr>
        <w:t>⇄</w:t>
      </w:r>
      <w:r w:rsidRPr="009B0D42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</w:t>
      </w:r>
      <w:r w:rsidRPr="009B0D42">
        <w:rPr>
          <w:sz w:val="32"/>
          <w:szCs w:val="32"/>
        </w:rPr>
        <w:t>глицин</w:t>
      </w:r>
    </w:p>
    <w:p w:rsidR="00231D00" w:rsidRDefault="00231D00" w:rsidP="00231D00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составляет </w:t>
      </w:r>
      <w:r>
        <w:rPr>
          <w:color w:val="000000"/>
          <w:sz w:val="32"/>
          <w:szCs w:val="32"/>
        </w:rPr>
        <w:sym w:font="Symbol" w:char="F02D"/>
      </w:r>
      <w:r>
        <w:rPr>
          <w:sz w:val="32"/>
          <w:szCs w:val="32"/>
        </w:rPr>
        <w:t xml:space="preserve">15 кДж/моль. </w:t>
      </w:r>
    </w:p>
    <w:p w:rsidR="00231D00" w:rsidRPr="009B0D42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Рассчитать константу равновесия этой реакции и сделать вывод о практической обратимости этой реакции при 37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 Определить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пень превращения, приняв начальную концентрацию </w:t>
      </w:r>
      <w:r>
        <w:rPr>
          <w:color w:val="000000"/>
          <w:sz w:val="32"/>
          <w:szCs w:val="32"/>
        </w:rPr>
        <w:t>глицил-глицина равной 0,01 моль</w:t>
      </w:r>
      <w:r w:rsidRPr="009B0D4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231D00" w:rsidRPr="00853080" w:rsidRDefault="00231D00" w:rsidP="00231D00">
      <w:pPr>
        <w:spacing w:before="120"/>
        <w:jc w:val="center"/>
        <w:rPr>
          <w:b/>
          <w:sz w:val="32"/>
          <w:szCs w:val="32"/>
        </w:rPr>
      </w:pPr>
      <w:r w:rsidRPr="00853080">
        <w:rPr>
          <w:b/>
          <w:sz w:val="32"/>
          <w:szCs w:val="32"/>
        </w:rPr>
        <w:t>Вариант №</w:t>
      </w:r>
      <w:r>
        <w:rPr>
          <w:b/>
          <w:sz w:val="32"/>
          <w:szCs w:val="32"/>
        </w:rPr>
        <w:t>6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3E09CA">
        <w:rPr>
          <w:color w:val="000000"/>
          <w:sz w:val="32"/>
          <w:szCs w:val="32"/>
        </w:rPr>
        <w:t xml:space="preserve">Реакция протекает по уравнению: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. Начальные ко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центрации веществ 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B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составляли соответственно 2 и 4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 момент наступления химического равновесия в реакцию вступило 40% 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Определить: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условиях.</w:t>
      </w:r>
    </w:p>
    <w:p w:rsidR="00231D00" w:rsidRDefault="00231D00" w:rsidP="00231D00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-131"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В</w:t>
      </w:r>
      <w:r w:rsidRPr="008951A2">
        <w:rPr>
          <w:sz w:val="32"/>
          <w:szCs w:val="32"/>
        </w:rPr>
        <w:t xml:space="preserve">торой </w:t>
      </w:r>
      <w:r w:rsidRPr="008951A2">
        <w:rPr>
          <w:color w:val="000000"/>
          <w:sz w:val="32"/>
          <w:szCs w:val="32"/>
        </w:rPr>
        <w:t>стадией метаболизма глюкозы является реакция</w:t>
      </w:r>
      <w:r>
        <w:rPr>
          <w:color w:val="000000"/>
          <w:sz w:val="32"/>
          <w:szCs w:val="32"/>
        </w:rPr>
        <w:t>:</w:t>
      </w:r>
      <w:r w:rsidRPr="008951A2">
        <w:rPr>
          <w:sz w:val="32"/>
          <w:szCs w:val="32"/>
        </w:rPr>
        <w:t xml:space="preserve"> </w:t>
      </w:r>
    </w:p>
    <w:p w:rsidR="00231D00" w:rsidRDefault="00231D00" w:rsidP="00231D0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951A2">
        <w:rPr>
          <w:sz w:val="32"/>
          <w:szCs w:val="32"/>
        </w:rPr>
        <w:t xml:space="preserve">глюкозо-1-фосфат </w:t>
      </w:r>
      <w:r w:rsidRPr="008951A2">
        <w:rPr>
          <w:rFonts w:ascii="Lucida Sans Unicode" w:hAnsi="Lucida Sans Unicode"/>
          <w:sz w:val="32"/>
          <w:szCs w:val="32"/>
        </w:rPr>
        <w:t>⇄</w:t>
      </w:r>
      <w:r>
        <w:rPr>
          <w:sz w:val="32"/>
          <w:szCs w:val="32"/>
        </w:rPr>
        <w:t xml:space="preserve"> фруктозо-1-фосфат,</w:t>
      </w:r>
    </w:p>
    <w:p w:rsidR="00231D00" w:rsidRPr="008951A2" w:rsidRDefault="00231D00" w:rsidP="00231D00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-131"/>
        <w:jc w:val="both"/>
        <w:rPr>
          <w:caps/>
          <w:color w:val="000000"/>
          <w:sz w:val="32"/>
          <w:szCs w:val="32"/>
        </w:rPr>
      </w:pPr>
      <w:r w:rsidRPr="008951A2">
        <w:rPr>
          <w:sz w:val="32"/>
          <w:szCs w:val="32"/>
        </w:rPr>
        <w:t xml:space="preserve">константа равновесия </w:t>
      </w:r>
      <w:r>
        <w:rPr>
          <w:sz w:val="32"/>
          <w:szCs w:val="32"/>
        </w:rPr>
        <w:t xml:space="preserve">которой </w:t>
      </w:r>
      <w:r w:rsidRPr="008951A2">
        <w:rPr>
          <w:sz w:val="32"/>
          <w:szCs w:val="32"/>
        </w:rPr>
        <w:t>при 25</w:t>
      </w:r>
      <w:r w:rsidRPr="008951A2">
        <w:rPr>
          <w:sz w:val="32"/>
          <w:szCs w:val="32"/>
          <w:vertAlign w:val="superscript"/>
        </w:rPr>
        <w:t>0</w:t>
      </w:r>
      <w:r w:rsidRPr="002E1A5B">
        <w:rPr>
          <w:sz w:val="32"/>
          <w:szCs w:val="32"/>
        </w:rPr>
        <w:t>С</w:t>
      </w:r>
      <w:r w:rsidRPr="008951A2">
        <w:rPr>
          <w:sz w:val="32"/>
          <w:szCs w:val="32"/>
        </w:rPr>
        <w:t xml:space="preserve"> равна 0,5. </w:t>
      </w:r>
      <w:r>
        <w:rPr>
          <w:sz w:val="32"/>
          <w:szCs w:val="32"/>
        </w:rPr>
        <w:t xml:space="preserve">Найти выход </w:t>
      </w:r>
      <w:r w:rsidRPr="008951A2">
        <w:rPr>
          <w:sz w:val="32"/>
          <w:szCs w:val="32"/>
        </w:rPr>
        <w:t>фру</w:t>
      </w:r>
      <w:r w:rsidRPr="008951A2">
        <w:rPr>
          <w:sz w:val="32"/>
          <w:szCs w:val="32"/>
        </w:rPr>
        <w:t>к</w:t>
      </w:r>
      <w:r w:rsidRPr="008951A2">
        <w:rPr>
          <w:sz w:val="32"/>
          <w:szCs w:val="32"/>
        </w:rPr>
        <w:t>тозо-1-фосфата (степень превращения глюкозо-1-фосфата)</w:t>
      </w:r>
      <w:r>
        <w:rPr>
          <w:sz w:val="32"/>
          <w:szCs w:val="32"/>
        </w:rPr>
        <w:t xml:space="preserve">, </w:t>
      </w:r>
      <w:r w:rsidRPr="008951A2">
        <w:rPr>
          <w:sz w:val="32"/>
          <w:szCs w:val="32"/>
        </w:rPr>
        <w:t>если и</w:t>
      </w:r>
      <w:r w:rsidRPr="008951A2">
        <w:rPr>
          <w:sz w:val="32"/>
          <w:szCs w:val="32"/>
        </w:rPr>
        <w:t>с</w:t>
      </w:r>
      <w:r w:rsidRPr="008951A2">
        <w:rPr>
          <w:sz w:val="32"/>
          <w:szCs w:val="32"/>
        </w:rPr>
        <w:t>ходная концентрация глюкозо-1-фосфата равна 0,</w:t>
      </w:r>
      <w:r>
        <w:rPr>
          <w:sz w:val="32"/>
          <w:szCs w:val="32"/>
        </w:rPr>
        <w:t>1</w:t>
      </w:r>
      <w:r w:rsidRPr="008951A2">
        <w:rPr>
          <w:sz w:val="32"/>
          <w:szCs w:val="32"/>
        </w:rPr>
        <w:t xml:space="preserve"> 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tabs>
          <w:tab w:val="left" w:pos="547"/>
        </w:tabs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При определённых условиях константа равновесия реакции этерификации, протекающей по уравнению:</w:t>
      </w:r>
    </w:p>
    <w:p w:rsidR="00231D00" w:rsidRPr="009F3A8A" w:rsidRDefault="00231D0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 w:rsidRPr="001C0127">
        <w:rPr>
          <w:sz w:val="32"/>
          <w:szCs w:val="32"/>
          <w:lang w:val="en-US"/>
        </w:rPr>
        <w:t>CH</w:t>
      </w:r>
      <w:r w:rsidRPr="009F3A8A">
        <w:rPr>
          <w:sz w:val="32"/>
          <w:szCs w:val="32"/>
          <w:vertAlign w:val="subscript"/>
          <w:lang w:val="en-US"/>
        </w:rPr>
        <w:t>3</w:t>
      </w:r>
      <w:r w:rsidRPr="001C0127">
        <w:rPr>
          <w:sz w:val="32"/>
          <w:szCs w:val="32"/>
          <w:lang w:val="en-US"/>
        </w:rPr>
        <w:t>COOH</w:t>
      </w:r>
      <w:r w:rsidRPr="009F3A8A">
        <w:rPr>
          <w:sz w:val="32"/>
          <w:szCs w:val="32"/>
          <w:lang w:val="en-US"/>
        </w:rPr>
        <w:t xml:space="preserve"> + </w:t>
      </w:r>
      <w:r w:rsidRPr="001C0127">
        <w:rPr>
          <w:sz w:val="32"/>
          <w:szCs w:val="32"/>
          <w:lang w:val="en-US"/>
        </w:rPr>
        <w:t>C</w:t>
      </w:r>
      <w:r w:rsidRPr="009F3A8A">
        <w:rPr>
          <w:sz w:val="32"/>
          <w:szCs w:val="32"/>
          <w:vertAlign w:val="subscript"/>
          <w:lang w:val="en-US"/>
        </w:rPr>
        <w:t>2</w:t>
      </w:r>
      <w:r w:rsidRPr="001C0127">
        <w:rPr>
          <w:sz w:val="32"/>
          <w:szCs w:val="32"/>
          <w:lang w:val="en-US"/>
        </w:rPr>
        <w:t>H</w:t>
      </w:r>
      <w:r w:rsidRPr="009F3A8A">
        <w:rPr>
          <w:sz w:val="32"/>
          <w:szCs w:val="32"/>
          <w:vertAlign w:val="subscript"/>
          <w:lang w:val="en-US"/>
        </w:rPr>
        <w:t>5</w:t>
      </w:r>
      <w:r w:rsidRPr="001C0127">
        <w:rPr>
          <w:sz w:val="32"/>
          <w:szCs w:val="32"/>
          <w:lang w:val="en-US"/>
        </w:rPr>
        <w:t>OH</w:t>
      </w:r>
      <w:r w:rsidRPr="009F3A8A">
        <w:rPr>
          <w:sz w:val="32"/>
          <w:szCs w:val="32"/>
          <w:lang w:val="en-US"/>
        </w:rPr>
        <w:t xml:space="preserve"> </w:t>
      </w:r>
      <w:r w:rsidRPr="009F3A8A">
        <w:rPr>
          <w:rFonts w:ascii="Lucida Sans Unicode" w:hAnsi="Lucida Sans Unicode"/>
          <w:sz w:val="32"/>
          <w:szCs w:val="32"/>
          <w:lang w:val="en-US"/>
        </w:rPr>
        <w:t>⇄</w:t>
      </w:r>
      <w:r w:rsidRPr="009F3A8A">
        <w:rPr>
          <w:sz w:val="32"/>
          <w:szCs w:val="32"/>
          <w:lang w:val="en-US"/>
        </w:rPr>
        <w:t xml:space="preserve"> </w:t>
      </w:r>
      <w:r w:rsidRPr="001C0127">
        <w:rPr>
          <w:sz w:val="32"/>
          <w:szCs w:val="32"/>
          <w:lang w:val="en-US"/>
        </w:rPr>
        <w:t>CH</w:t>
      </w:r>
      <w:r w:rsidRPr="009F3A8A">
        <w:rPr>
          <w:sz w:val="32"/>
          <w:szCs w:val="32"/>
          <w:vertAlign w:val="subscript"/>
          <w:lang w:val="en-US"/>
        </w:rPr>
        <w:t>3</w:t>
      </w:r>
      <w:r w:rsidRPr="001C0127">
        <w:rPr>
          <w:sz w:val="32"/>
          <w:szCs w:val="32"/>
          <w:lang w:val="en-US"/>
        </w:rPr>
        <w:t>COOC</w:t>
      </w:r>
      <w:r w:rsidRPr="009F3A8A">
        <w:rPr>
          <w:sz w:val="32"/>
          <w:szCs w:val="32"/>
          <w:vertAlign w:val="subscript"/>
          <w:lang w:val="en-US"/>
        </w:rPr>
        <w:t>2</w:t>
      </w:r>
      <w:r w:rsidRPr="001C0127">
        <w:rPr>
          <w:sz w:val="32"/>
          <w:szCs w:val="32"/>
          <w:lang w:val="en-US"/>
        </w:rPr>
        <w:t>H</w:t>
      </w:r>
      <w:r w:rsidRPr="009F3A8A">
        <w:rPr>
          <w:sz w:val="32"/>
          <w:szCs w:val="32"/>
          <w:vertAlign w:val="subscript"/>
          <w:lang w:val="en-US"/>
        </w:rPr>
        <w:t>5</w:t>
      </w:r>
      <w:r w:rsidRPr="009F3A8A">
        <w:rPr>
          <w:sz w:val="32"/>
          <w:szCs w:val="32"/>
          <w:lang w:val="en-US"/>
        </w:rPr>
        <w:t xml:space="preserve"> + </w:t>
      </w:r>
      <w:r w:rsidRPr="001C0127">
        <w:rPr>
          <w:sz w:val="32"/>
          <w:szCs w:val="32"/>
          <w:lang w:val="en-US"/>
        </w:rPr>
        <w:t>H</w:t>
      </w:r>
      <w:r w:rsidRPr="009F3A8A">
        <w:rPr>
          <w:sz w:val="32"/>
          <w:szCs w:val="32"/>
          <w:vertAlign w:val="subscript"/>
          <w:lang w:val="en-US"/>
        </w:rPr>
        <w:t>2</w:t>
      </w:r>
      <w:r w:rsidRPr="001C0127">
        <w:rPr>
          <w:sz w:val="32"/>
          <w:szCs w:val="32"/>
          <w:lang w:val="en-US"/>
        </w:rPr>
        <w:t>O</w:t>
      </w:r>
      <w:r w:rsidRPr="009F3A8A">
        <w:rPr>
          <w:sz w:val="32"/>
          <w:szCs w:val="32"/>
          <w:lang w:val="en-US"/>
        </w:rPr>
        <w:t>,</w:t>
      </w:r>
    </w:p>
    <w:p w:rsidR="00231D00" w:rsidRPr="009F3A8A" w:rsidRDefault="00231D00" w:rsidP="00231D00">
      <w:pPr>
        <w:shd w:val="clear" w:color="auto" w:fill="FFFFFF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равна</w:t>
      </w:r>
      <w:r w:rsidRPr="009F3A8A">
        <w:rPr>
          <w:sz w:val="32"/>
          <w:szCs w:val="32"/>
          <w:lang w:val="en-US"/>
        </w:rPr>
        <w:t xml:space="preserve"> 4. </w:t>
      </w:r>
    </w:p>
    <w:p w:rsidR="00231D00" w:rsidRPr="005B2525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Определить направление протекания процесса при следующих концентрациях веществ: С(</w:t>
      </w:r>
      <w:r w:rsidRPr="001C0127">
        <w:rPr>
          <w:sz w:val="32"/>
          <w:szCs w:val="32"/>
          <w:lang w:val="en-US"/>
        </w:rPr>
        <w:t>CH</w:t>
      </w:r>
      <w:r w:rsidRPr="001C0127">
        <w:rPr>
          <w:sz w:val="32"/>
          <w:szCs w:val="32"/>
          <w:vertAlign w:val="subscript"/>
        </w:rPr>
        <w:t>3</w:t>
      </w:r>
      <w:r w:rsidRPr="001C0127">
        <w:rPr>
          <w:sz w:val="32"/>
          <w:szCs w:val="32"/>
          <w:lang w:val="en-US"/>
        </w:rPr>
        <w:t>COOH</w:t>
      </w:r>
      <w:r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C</w:t>
      </w:r>
      <w:r w:rsidRPr="001C0127">
        <w:rPr>
          <w:sz w:val="32"/>
          <w:szCs w:val="32"/>
        </w:rPr>
        <w:t>(</w:t>
      </w:r>
      <w:r w:rsidRPr="001C0127">
        <w:rPr>
          <w:sz w:val="32"/>
          <w:szCs w:val="32"/>
          <w:lang w:val="en-US"/>
        </w:rPr>
        <w:t>CH</w:t>
      </w:r>
      <w:r w:rsidRPr="001C0127">
        <w:rPr>
          <w:sz w:val="32"/>
          <w:szCs w:val="32"/>
          <w:vertAlign w:val="subscript"/>
        </w:rPr>
        <w:t>3</w:t>
      </w:r>
      <w:r w:rsidRPr="001C0127">
        <w:rPr>
          <w:sz w:val="32"/>
          <w:szCs w:val="32"/>
          <w:lang w:val="en-US"/>
        </w:rPr>
        <w:t>COOH</w:t>
      </w:r>
      <w:r w:rsidRPr="001C0127">
        <w:rPr>
          <w:sz w:val="32"/>
          <w:szCs w:val="32"/>
        </w:rPr>
        <w:t xml:space="preserve">) = </w:t>
      </w:r>
      <w:r>
        <w:rPr>
          <w:sz w:val="32"/>
          <w:szCs w:val="32"/>
        </w:rPr>
        <w:t>0,</w:t>
      </w:r>
      <w:r w:rsidRPr="001C0127">
        <w:rPr>
          <w:sz w:val="32"/>
          <w:szCs w:val="32"/>
        </w:rPr>
        <w:t>2</w:t>
      </w:r>
      <w:r>
        <w:rPr>
          <w:sz w:val="32"/>
          <w:szCs w:val="32"/>
        </w:rPr>
        <w:t xml:space="preserve">5 </w:t>
      </w:r>
      <w:r w:rsidRPr="005B2525">
        <w:rPr>
          <w:sz w:val="32"/>
          <w:szCs w:val="32"/>
        </w:rPr>
        <w:t>моль/л</w:t>
      </w:r>
      <w:r>
        <w:rPr>
          <w:sz w:val="32"/>
          <w:szCs w:val="32"/>
        </w:rPr>
        <w:t>; С(</w:t>
      </w:r>
      <w:r w:rsidRPr="001C0127">
        <w:rPr>
          <w:sz w:val="32"/>
          <w:szCs w:val="32"/>
          <w:lang w:val="en-US"/>
        </w:rPr>
        <w:t>CH</w:t>
      </w:r>
      <w:r w:rsidRPr="001C0127">
        <w:rPr>
          <w:sz w:val="32"/>
          <w:szCs w:val="32"/>
          <w:vertAlign w:val="subscript"/>
        </w:rPr>
        <w:t>3</w:t>
      </w:r>
      <w:r w:rsidRPr="001C0127">
        <w:rPr>
          <w:sz w:val="32"/>
          <w:szCs w:val="32"/>
          <w:lang w:val="en-US"/>
        </w:rPr>
        <w:t>COOC</w:t>
      </w:r>
      <w:r w:rsidRPr="001C0127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H</w:t>
      </w:r>
      <w:r w:rsidRPr="001C0127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 xml:space="preserve">) = </w:t>
      </w:r>
      <w:r w:rsidRPr="001C0127">
        <w:rPr>
          <w:sz w:val="32"/>
          <w:szCs w:val="32"/>
        </w:rPr>
        <w:t>0,</w:t>
      </w:r>
      <w:r>
        <w:rPr>
          <w:sz w:val="32"/>
          <w:szCs w:val="32"/>
        </w:rPr>
        <w:t xml:space="preserve">5 </w:t>
      </w:r>
      <w:r w:rsidRPr="005B2525">
        <w:rPr>
          <w:sz w:val="32"/>
          <w:szCs w:val="32"/>
        </w:rPr>
        <w:t>моль/л</w:t>
      </w:r>
      <w:r>
        <w:rPr>
          <w:sz w:val="32"/>
          <w:szCs w:val="32"/>
        </w:rPr>
        <w:t>; С(</w:t>
      </w:r>
      <w:r w:rsidRPr="001C0127">
        <w:rPr>
          <w:sz w:val="32"/>
          <w:szCs w:val="32"/>
          <w:lang w:val="en-US"/>
        </w:rPr>
        <w:t>H</w:t>
      </w:r>
      <w:r w:rsidRPr="001C0127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) = </w:t>
      </w:r>
      <w:r w:rsidRPr="001C0127">
        <w:rPr>
          <w:sz w:val="32"/>
          <w:szCs w:val="32"/>
        </w:rPr>
        <w:t>2</w:t>
      </w:r>
      <w:r>
        <w:rPr>
          <w:sz w:val="32"/>
          <w:szCs w:val="32"/>
        </w:rPr>
        <w:t> </w:t>
      </w:r>
      <w:r w:rsidRPr="005B2525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Pr="009F3A8A" w:rsidRDefault="00231D00" w:rsidP="00231D00">
      <w:pPr>
        <w:shd w:val="clear" w:color="auto" w:fill="FFFFFF"/>
        <w:spacing w:before="24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7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1. </w:t>
      </w:r>
      <w:r w:rsidRPr="003E09CA">
        <w:rPr>
          <w:sz w:val="32"/>
          <w:szCs w:val="32"/>
        </w:rPr>
        <w:t xml:space="preserve">Равновесие </w:t>
      </w:r>
      <w:r>
        <w:rPr>
          <w:sz w:val="32"/>
          <w:szCs w:val="32"/>
        </w:rPr>
        <w:t xml:space="preserve">в </w:t>
      </w:r>
      <w:r w:rsidRPr="003E09CA">
        <w:rPr>
          <w:sz w:val="32"/>
          <w:szCs w:val="32"/>
        </w:rPr>
        <w:t>реакции:</w:t>
      </w:r>
      <w:r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</w:rPr>
        <w:t xml:space="preserve"> установилось при концентрациях веществ: </w:t>
      </w:r>
      <w:r w:rsidRPr="00CF3F5C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CF3F5C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2</w:t>
      </w:r>
      <w:r w:rsidRPr="003E09CA">
        <w:rPr>
          <w:sz w:val="32"/>
          <w:szCs w:val="32"/>
        </w:rPr>
        <w:t> моль/л;</w:t>
      </w:r>
      <w:r>
        <w:rPr>
          <w:sz w:val="32"/>
          <w:szCs w:val="32"/>
        </w:rPr>
        <w:t xml:space="preserve"> </w:t>
      </w:r>
      <w:r w:rsidRPr="00CF3F5C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моль/л; </w:t>
      </w:r>
      <w:r w:rsidRPr="00CF3F5C">
        <w:rPr>
          <w:sz w:val="32"/>
          <w:szCs w:val="32"/>
        </w:rPr>
        <w:t>[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6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8 моль/л. </w:t>
      </w:r>
      <w:r>
        <w:rPr>
          <w:sz w:val="32"/>
          <w:szCs w:val="32"/>
        </w:rPr>
        <w:t>Определить: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FB2530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условиях;</w:t>
      </w:r>
    </w:p>
    <w:p w:rsidR="00231D00" w:rsidRDefault="00231D00" w:rsidP="00FB2530">
      <w:pPr>
        <w:shd w:val="clear" w:color="auto" w:fill="FFFFFF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.</w:t>
      </w:r>
    </w:p>
    <w:p w:rsidR="00231D00" w:rsidRPr="00985BE1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985BE1">
        <w:rPr>
          <w:sz w:val="32"/>
          <w:szCs w:val="32"/>
        </w:rPr>
        <w:lastRenderedPageBreak/>
        <w:t>2.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 xml:space="preserve">Для </w:t>
      </w:r>
      <w:r w:rsidRPr="00985BE1">
        <w:rPr>
          <w:sz w:val="32"/>
          <w:szCs w:val="32"/>
        </w:rPr>
        <w:t>реакции 2</w:t>
      </w:r>
      <w:r w:rsidRPr="00985BE1">
        <w:rPr>
          <w:sz w:val="32"/>
          <w:szCs w:val="32"/>
          <w:lang w:val="en-US"/>
        </w:rPr>
        <w:t>NO</w:t>
      </w:r>
      <w:r w:rsidRPr="00985BE1">
        <w:rPr>
          <w:sz w:val="32"/>
          <w:szCs w:val="32"/>
          <w:vertAlign w:val="subscript"/>
        </w:rPr>
        <w:t>2</w:t>
      </w:r>
      <w:r w:rsidRPr="00985BE1">
        <w:rPr>
          <w:sz w:val="32"/>
          <w:szCs w:val="32"/>
        </w:rPr>
        <w:t xml:space="preserve"> </w:t>
      </w:r>
      <w:r w:rsidRPr="00985BE1">
        <w:rPr>
          <w:rFonts w:ascii="Lucida Sans Unicode" w:hAnsi="Lucida Sans Unicode"/>
          <w:sz w:val="32"/>
          <w:szCs w:val="32"/>
        </w:rPr>
        <w:t>⇄</w:t>
      </w:r>
      <w:r w:rsidRPr="00985BE1">
        <w:rPr>
          <w:sz w:val="32"/>
          <w:szCs w:val="32"/>
        </w:rPr>
        <w:t xml:space="preserve"> </w:t>
      </w:r>
      <w:r w:rsidRPr="00985BE1">
        <w:rPr>
          <w:sz w:val="32"/>
          <w:szCs w:val="32"/>
          <w:lang w:val="en-US"/>
        </w:rPr>
        <w:t>N</w:t>
      </w:r>
      <w:r w:rsidRPr="00985BE1">
        <w:rPr>
          <w:sz w:val="32"/>
          <w:szCs w:val="32"/>
          <w:vertAlign w:val="subscript"/>
        </w:rPr>
        <w:t>2</w:t>
      </w:r>
      <w:r w:rsidRPr="00985BE1">
        <w:rPr>
          <w:sz w:val="32"/>
          <w:szCs w:val="32"/>
          <w:lang w:val="en-US"/>
        </w:rPr>
        <w:t>O</w:t>
      </w:r>
      <w:r w:rsidRPr="00985BE1">
        <w:rPr>
          <w:sz w:val="32"/>
          <w:szCs w:val="32"/>
          <w:vertAlign w:val="subscript"/>
        </w:rPr>
        <w:t>4</w:t>
      </w:r>
      <w:r w:rsidRPr="00985BE1">
        <w:rPr>
          <w:sz w:val="32"/>
          <w:szCs w:val="32"/>
        </w:rPr>
        <w:t xml:space="preserve"> </w:t>
      </w:r>
      <w:r>
        <w:rPr>
          <w:sz w:val="32"/>
          <w:szCs w:val="32"/>
        </w:rPr>
        <w:t>при 25</w:t>
      </w:r>
      <w:r w:rsidRPr="00985BE1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константа равновесия 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на 210. Вычислить значение константы равновесия при 40</w:t>
      </w:r>
      <w:r w:rsidRPr="00985BE1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С, если стандартная энтальпия реакции равна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57,4 </w:t>
      </w:r>
      <w:r>
        <w:rPr>
          <w:sz w:val="32"/>
          <w:szCs w:val="32"/>
        </w:rPr>
        <w:t>кДж/моль.</w:t>
      </w:r>
    </w:p>
    <w:p w:rsidR="00231D00" w:rsidRPr="006F4B35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3. </w:t>
      </w:r>
      <w:r>
        <w:rPr>
          <w:color w:val="000000"/>
          <w:sz w:val="32"/>
          <w:szCs w:val="32"/>
        </w:rPr>
        <w:t>Стандартная энергия Гиббса (</w:t>
      </w:r>
      <w:r>
        <w:rPr>
          <w:sz w:val="32"/>
          <w:szCs w:val="32"/>
        </w:rPr>
        <w:t>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для реакции окисления эт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нола в уксусный альдегид, протекающей по уравнению:</w:t>
      </w:r>
    </w:p>
    <w:p w:rsidR="006D4551" w:rsidRPr="006F4B35" w:rsidRDefault="006F4B35" w:rsidP="001626EC">
      <w:pPr>
        <w:shd w:val="clear" w:color="auto" w:fill="FFFFFF"/>
        <w:jc w:val="center"/>
        <w:rPr>
          <w:color w:val="000000"/>
          <w:sz w:val="32"/>
          <w:szCs w:val="32"/>
        </w:rPr>
      </w:pPr>
      <w:r w:rsidRPr="002768D8">
        <w:rPr>
          <w:sz w:val="32"/>
          <w:szCs w:val="32"/>
          <w:lang w:val="en-US"/>
        </w:rPr>
        <w:t>C</w:t>
      </w:r>
      <w:r w:rsidRPr="006F4B35">
        <w:rPr>
          <w:sz w:val="32"/>
          <w:szCs w:val="32"/>
          <w:vertAlign w:val="subscript"/>
        </w:rPr>
        <w:t>2</w:t>
      </w:r>
      <w:r w:rsidRPr="002768D8">
        <w:rPr>
          <w:sz w:val="32"/>
          <w:szCs w:val="32"/>
          <w:lang w:val="en-US"/>
        </w:rPr>
        <w:t>H</w:t>
      </w:r>
      <w:r w:rsidRPr="006F4B35">
        <w:rPr>
          <w:sz w:val="32"/>
          <w:szCs w:val="32"/>
          <w:vertAlign w:val="subscript"/>
        </w:rPr>
        <w:t>5</w:t>
      </w:r>
      <w:r w:rsidRPr="002768D8">
        <w:rPr>
          <w:sz w:val="32"/>
          <w:szCs w:val="32"/>
          <w:lang w:val="en-US"/>
        </w:rPr>
        <w:t>OH</w:t>
      </w:r>
      <w:r w:rsidRPr="006F4B35">
        <w:rPr>
          <w:sz w:val="32"/>
          <w:szCs w:val="32"/>
        </w:rPr>
        <w:t xml:space="preserve"> + 0,5</w:t>
      </w:r>
      <w:r w:rsidRPr="002768D8">
        <w:rPr>
          <w:sz w:val="32"/>
          <w:szCs w:val="32"/>
          <w:lang w:val="en-US"/>
        </w:rPr>
        <w:t>O</w:t>
      </w:r>
      <w:r w:rsidRPr="006F4B35">
        <w:rPr>
          <w:sz w:val="32"/>
          <w:szCs w:val="32"/>
          <w:vertAlign w:val="subscript"/>
        </w:rPr>
        <w:t>2</w:t>
      </w:r>
      <w:r w:rsidRPr="006F4B35">
        <w:rPr>
          <w:sz w:val="32"/>
          <w:szCs w:val="32"/>
        </w:rPr>
        <w:t xml:space="preserve"> </w:t>
      </w:r>
      <w:r w:rsidRPr="006F4B35">
        <w:rPr>
          <w:rFonts w:ascii="Lucida Sans Unicode" w:hAnsi="Lucida Sans Unicode"/>
          <w:sz w:val="32"/>
          <w:szCs w:val="32"/>
        </w:rPr>
        <w:t>⇄</w:t>
      </w:r>
      <w:r w:rsidRPr="006F4B35">
        <w:rPr>
          <w:sz w:val="32"/>
          <w:szCs w:val="32"/>
        </w:rPr>
        <w:t xml:space="preserve"> </w:t>
      </w:r>
      <w:r w:rsidRPr="002768D8">
        <w:rPr>
          <w:sz w:val="32"/>
          <w:szCs w:val="32"/>
          <w:lang w:val="en-US"/>
        </w:rPr>
        <w:t>CH</w:t>
      </w:r>
      <w:r w:rsidRPr="006F4B35">
        <w:rPr>
          <w:sz w:val="32"/>
          <w:szCs w:val="32"/>
          <w:vertAlign w:val="subscript"/>
        </w:rPr>
        <w:t>3</w:t>
      </w:r>
      <w:r w:rsidRPr="002768D8">
        <w:rPr>
          <w:sz w:val="32"/>
          <w:szCs w:val="32"/>
          <w:lang w:val="en-US"/>
        </w:rPr>
        <w:t>CHO</w:t>
      </w:r>
      <w:r>
        <w:rPr>
          <w:sz w:val="32"/>
          <w:szCs w:val="32"/>
        </w:rPr>
        <w:t xml:space="preserve"> </w:t>
      </w:r>
      <w:r w:rsidRPr="006F4B35">
        <w:rPr>
          <w:sz w:val="32"/>
          <w:szCs w:val="32"/>
        </w:rPr>
        <w:t xml:space="preserve">+ </w:t>
      </w:r>
      <w:r w:rsidRPr="002768D8">
        <w:rPr>
          <w:sz w:val="32"/>
          <w:szCs w:val="32"/>
          <w:lang w:val="en-US"/>
        </w:rPr>
        <w:t>H</w:t>
      </w:r>
      <w:r w:rsidRPr="006F4B35">
        <w:rPr>
          <w:sz w:val="32"/>
          <w:szCs w:val="32"/>
          <w:vertAlign w:val="subscript"/>
        </w:rPr>
        <w:t>2</w:t>
      </w:r>
      <w:r w:rsidRPr="002768D8">
        <w:rPr>
          <w:sz w:val="32"/>
          <w:szCs w:val="32"/>
          <w:lang w:val="en-US"/>
        </w:rPr>
        <w:t>O</w:t>
      </w:r>
    </w:p>
    <w:p w:rsidR="00231D00" w:rsidRDefault="00231D00" w:rsidP="00231D0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составляет </w:t>
      </w:r>
      <w:r>
        <w:rPr>
          <w:color w:val="000000"/>
          <w:sz w:val="32"/>
          <w:szCs w:val="32"/>
        </w:rPr>
        <w:sym w:font="Symbol" w:char="F02D"/>
      </w:r>
      <w:r>
        <w:rPr>
          <w:sz w:val="32"/>
          <w:szCs w:val="32"/>
        </w:rPr>
        <w:t>19</w:t>
      </w:r>
      <w:r w:rsidRPr="00254924">
        <w:rPr>
          <w:sz w:val="32"/>
          <w:szCs w:val="32"/>
        </w:rPr>
        <w:t>0</w:t>
      </w:r>
      <w:r>
        <w:rPr>
          <w:sz w:val="32"/>
          <w:szCs w:val="32"/>
        </w:rPr>
        <w:t xml:space="preserve"> кДж/моль. Рассчитать константу равновесия этой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акции и сделать вывод о практической обратимости этой реакции при </w:t>
      </w:r>
      <w:r w:rsidRPr="00254924">
        <w:rPr>
          <w:sz w:val="32"/>
          <w:szCs w:val="32"/>
        </w:rPr>
        <w:t>25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С. Определить степень превращения, считая концентрацию воды постоянной. </w:t>
      </w:r>
    </w:p>
    <w:p w:rsidR="00231D00" w:rsidRPr="003E09CA" w:rsidRDefault="00231D00" w:rsidP="00231D00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№8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0F30CF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 </w:t>
      </w:r>
      <w:r w:rsidRPr="003E09CA">
        <w:rPr>
          <w:color w:val="000000"/>
          <w:sz w:val="32"/>
          <w:szCs w:val="32"/>
        </w:rPr>
        <w:t xml:space="preserve">Константа равновесия для реакции: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 </w:t>
      </w:r>
      <w:r w:rsidRPr="003E09CA">
        <w:rPr>
          <w:color w:val="000000"/>
          <w:sz w:val="32"/>
          <w:szCs w:val="32"/>
        </w:rPr>
        <w:t xml:space="preserve"> равна</w:t>
      </w:r>
      <w:r>
        <w:rPr>
          <w:color w:val="000000"/>
          <w:sz w:val="32"/>
          <w:szCs w:val="32"/>
        </w:rPr>
        <w:t xml:space="preserve"> 2</w:t>
      </w:r>
      <w:r w:rsidRPr="003E09CA">
        <w:rPr>
          <w:color w:val="000000"/>
          <w:sz w:val="32"/>
          <w:szCs w:val="32"/>
        </w:rPr>
        <w:t>. И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 xml:space="preserve">ходные концентрации веществ </w:t>
      </w:r>
      <w:r>
        <w:rPr>
          <w:color w:val="000000"/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 xml:space="preserve"> состав</w:t>
      </w:r>
      <w:r>
        <w:rPr>
          <w:color w:val="000000"/>
          <w:sz w:val="32"/>
          <w:szCs w:val="32"/>
        </w:rPr>
        <w:t>и</w:t>
      </w:r>
      <w:r w:rsidRPr="003E09CA">
        <w:rPr>
          <w:color w:val="000000"/>
          <w:sz w:val="32"/>
          <w:szCs w:val="32"/>
        </w:rPr>
        <w:t>ли</w:t>
      </w:r>
      <w:r>
        <w:rPr>
          <w:color w:val="000000"/>
          <w:sz w:val="32"/>
          <w:szCs w:val="32"/>
        </w:rPr>
        <w:t xml:space="preserve"> соответственно</w:t>
      </w:r>
      <w:r>
        <w:rPr>
          <w:sz w:val="32"/>
          <w:szCs w:val="32"/>
        </w:rPr>
        <w:t xml:space="preserve"> 10 и 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</w:rPr>
        <w:t>Рассчитать</w:t>
      </w:r>
      <w:r>
        <w:rPr>
          <w:color w:val="000000"/>
          <w:sz w:val="32"/>
          <w:szCs w:val="32"/>
        </w:rPr>
        <w:t xml:space="preserve"> равновесный состав системы.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Уксусная кислота диссоциирует в растворе по уравнению:</w:t>
      </w:r>
    </w:p>
    <w:p w:rsidR="00231D00" w:rsidRPr="00AE73D9" w:rsidRDefault="00231D00" w:rsidP="00231D00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CH</w:t>
      </w:r>
      <w:r w:rsidRPr="00AE73D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COOH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CH</w:t>
      </w:r>
      <w:r w:rsidRPr="00AE73D9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COO</w:t>
      </w:r>
      <w:r w:rsidRPr="00AE73D9">
        <w:rPr>
          <w:color w:val="000000"/>
          <w:sz w:val="32"/>
          <w:szCs w:val="32"/>
          <w:vertAlign w:val="superscript"/>
        </w:rPr>
        <w:sym w:font="Symbol" w:char="F02D"/>
      </w:r>
      <w:r w:rsidRPr="00AE73D9"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H</w:t>
      </w:r>
      <w:r w:rsidRPr="00AE73D9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>.</w:t>
      </w:r>
    </w:p>
    <w:p w:rsidR="00231D00" w:rsidRDefault="00231D00" w:rsidP="001626EC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равновесия, если начальная концентрация кислоты равна 0,05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, а концентрация ацетат-ионов в состоянии равновесия составляет 0,0001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Для реакции гидролиза АТФ, протекающего по уравнению:</w:t>
      </w:r>
    </w:p>
    <w:p w:rsidR="00231D00" w:rsidRPr="003A6042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АТФ</w:t>
      </w:r>
      <w:r w:rsidRPr="00072D5A">
        <w:rPr>
          <w:sz w:val="32"/>
          <w:szCs w:val="32"/>
        </w:rPr>
        <w:t xml:space="preserve"> + </w:t>
      </w:r>
      <w:r w:rsidRPr="001C0127">
        <w:rPr>
          <w:sz w:val="32"/>
          <w:szCs w:val="32"/>
          <w:lang w:val="en-US"/>
        </w:rPr>
        <w:t>H</w:t>
      </w:r>
      <w:r w:rsidRPr="00072D5A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O</w:t>
      </w:r>
      <w:r w:rsidRPr="00072D5A">
        <w:rPr>
          <w:sz w:val="32"/>
          <w:szCs w:val="32"/>
        </w:rPr>
        <w:t xml:space="preserve"> </w:t>
      </w:r>
      <w:r w:rsidRPr="00072D5A">
        <w:rPr>
          <w:rFonts w:ascii="Lucida Sans Unicode" w:hAnsi="Lucida Sans Unicode"/>
          <w:sz w:val="32"/>
          <w:szCs w:val="32"/>
        </w:rPr>
        <w:t>⇄</w:t>
      </w:r>
      <w:r w:rsidRPr="00072D5A">
        <w:rPr>
          <w:sz w:val="32"/>
          <w:szCs w:val="32"/>
        </w:rPr>
        <w:t xml:space="preserve"> </w:t>
      </w:r>
      <w:r>
        <w:rPr>
          <w:sz w:val="32"/>
          <w:szCs w:val="32"/>
        </w:rPr>
        <w:t>АДФ</w:t>
      </w:r>
      <w:r w:rsidRPr="00072D5A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Фосфат</w:t>
      </w:r>
      <w:r w:rsidRPr="00072D5A">
        <w:rPr>
          <w:sz w:val="32"/>
          <w:szCs w:val="32"/>
        </w:rPr>
        <w:t>,</w:t>
      </w:r>
    </w:p>
    <w:p w:rsidR="00231D00" w:rsidRPr="000F30CF" w:rsidRDefault="00231D00" w:rsidP="001626EC">
      <w:pPr>
        <w:shd w:val="clear" w:color="auto" w:fill="FFFFFF"/>
        <w:tabs>
          <w:tab w:val="left" w:pos="547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 37</w:t>
      </w:r>
      <w:r w:rsidRPr="00896B55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константа равновесия равна 2,3·10</w:t>
      </w:r>
      <w:r w:rsidRPr="00072D5A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 направление протекания процесса в эритроцитах, 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ли концентрации фосфата и АТФ превышают концентрацию АДФ, равную 2,5·10</w:t>
      </w:r>
      <w:r w:rsidRPr="00072D5A">
        <w:rPr>
          <w:sz w:val="32"/>
          <w:szCs w:val="32"/>
          <w:vertAlign w:val="superscript"/>
        </w:rPr>
        <w:sym w:font="Symbol" w:char="F02D"/>
      </w:r>
      <w:r w:rsidRPr="00072D5A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моль</w:t>
      </w:r>
      <w:r w:rsidRPr="00215064">
        <w:rPr>
          <w:sz w:val="32"/>
          <w:szCs w:val="32"/>
        </w:rPr>
        <w:t>/</w:t>
      </w:r>
      <w:r>
        <w:rPr>
          <w:sz w:val="32"/>
          <w:szCs w:val="32"/>
        </w:rPr>
        <w:t>л, в 8 и 13 раз соответственно, а вода присутс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вует в значительном избытке. </w:t>
      </w:r>
    </w:p>
    <w:p w:rsidR="00231D00" w:rsidRPr="003E09CA" w:rsidRDefault="00231D00" w:rsidP="001626EC">
      <w:pPr>
        <w:shd w:val="clear" w:color="auto" w:fill="FFFFFF"/>
        <w:spacing w:before="120"/>
        <w:jc w:val="center"/>
        <w:rPr>
          <w:b/>
          <w:bCs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№9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3E09CA">
        <w:rPr>
          <w:color w:val="000000"/>
          <w:sz w:val="32"/>
          <w:szCs w:val="32"/>
        </w:rPr>
        <w:t xml:space="preserve">Реакция протекает по уравнению: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. Начальные ко</w:t>
      </w:r>
      <w:r w:rsidRPr="003E09CA">
        <w:rPr>
          <w:color w:val="000000"/>
          <w:sz w:val="32"/>
          <w:szCs w:val="32"/>
        </w:rPr>
        <w:t>н</w:t>
      </w:r>
      <w:r w:rsidRPr="003E09CA">
        <w:rPr>
          <w:color w:val="000000"/>
          <w:sz w:val="32"/>
          <w:szCs w:val="32"/>
        </w:rPr>
        <w:t xml:space="preserve">центрации веществ 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B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составляли соответственно 3 и 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 момент наступления химического равновесия образовалось 2 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 вещества С. Определить: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1626EC">
      <w:pPr>
        <w:shd w:val="clear" w:color="auto" w:fill="FFFFFF"/>
        <w:tabs>
          <w:tab w:val="left" w:pos="595"/>
        </w:tabs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>3) направление смещения равновесия при данных условиях.</w:t>
      </w:r>
    </w:p>
    <w:p w:rsidR="00231D00" w:rsidRDefault="00231D00" w:rsidP="00231D00">
      <w:pPr>
        <w:shd w:val="clear" w:color="auto" w:fill="FFFFFF"/>
        <w:tabs>
          <w:tab w:val="left" w:pos="595"/>
        </w:tabs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Константа равновесия процесса изомеризации 3-фосфо</w:t>
      </w:r>
      <w:r w:rsidR="00541A30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глицерата в 2-фосфоглицерат при 20 и 30</w:t>
      </w:r>
      <w:r w:rsidRPr="00556EE0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составляет соответстве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но 0,1558 и 0,1569. Найти стандартную энтальпию реакции. </w:t>
      </w:r>
    </w:p>
    <w:p w:rsidR="00231D00" w:rsidRPr="00234164" w:rsidRDefault="00231D00" w:rsidP="00231D00">
      <w:pPr>
        <w:shd w:val="clear" w:color="auto" w:fill="FFFFFF"/>
        <w:tabs>
          <w:tab w:val="left" w:pos="595"/>
        </w:tabs>
        <w:spacing w:before="120"/>
        <w:ind w:firstLine="567"/>
        <w:jc w:val="both"/>
        <w:rPr>
          <w:caps/>
          <w:sz w:val="32"/>
          <w:szCs w:val="32"/>
        </w:rPr>
      </w:pPr>
      <w:r>
        <w:rPr>
          <w:color w:val="000000"/>
          <w:sz w:val="32"/>
          <w:szCs w:val="32"/>
        </w:rPr>
        <w:t>3. Третьей стадией гликолиза является</w:t>
      </w:r>
      <w:r w:rsidRPr="00234164">
        <w:rPr>
          <w:sz w:val="32"/>
          <w:szCs w:val="32"/>
        </w:rPr>
        <w:t xml:space="preserve"> реакци</w:t>
      </w:r>
      <w:r>
        <w:rPr>
          <w:sz w:val="32"/>
          <w:szCs w:val="32"/>
        </w:rPr>
        <w:t>я</w:t>
      </w:r>
      <w:r w:rsidRPr="00234164">
        <w:rPr>
          <w:sz w:val="32"/>
          <w:szCs w:val="32"/>
        </w:rPr>
        <w:t>:</w:t>
      </w:r>
    </w:p>
    <w:p w:rsidR="00231D00" w:rsidRPr="00234164" w:rsidRDefault="00231D00" w:rsidP="00231D00">
      <w:pPr>
        <w:jc w:val="center"/>
        <w:rPr>
          <w:caps/>
          <w:sz w:val="32"/>
          <w:szCs w:val="32"/>
        </w:rPr>
      </w:pPr>
      <w:r>
        <w:rPr>
          <w:sz w:val="32"/>
          <w:szCs w:val="32"/>
        </w:rPr>
        <w:t>фруктозо-6-фосфат</w:t>
      </w:r>
      <w:r w:rsidRPr="00234164">
        <w:rPr>
          <w:sz w:val="32"/>
          <w:szCs w:val="32"/>
        </w:rPr>
        <w:t xml:space="preserve"> + </w:t>
      </w:r>
      <w:r>
        <w:rPr>
          <w:sz w:val="32"/>
          <w:szCs w:val="32"/>
        </w:rPr>
        <w:t>АТФ</w:t>
      </w:r>
      <w:r w:rsidRPr="00234164">
        <w:rPr>
          <w:sz w:val="32"/>
          <w:szCs w:val="32"/>
        </w:rPr>
        <w:t xml:space="preserve"> </w:t>
      </w:r>
      <w:r w:rsidRPr="00234164">
        <w:rPr>
          <w:rFonts w:ascii="Lucida Sans Unicode" w:hAnsi="Lucida Sans Unicode"/>
          <w:sz w:val="32"/>
          <w:szCs w:val="32"/>
        </w:rPr>
        <w:t>⇄</w:t>
      </w:r>
      <w:r>
        <w:rPr>
          <w:sz w:val="32"/>
          <w:szCs w:val="32"/>
        </w:rPr>
        <w:t xml:space="preserve"> фруктозо-1,6-ди</w:t>
      </w:r>
      <w:r w:rsidRPr="00234164">
        <w:rPr>
          <w:sz w:val="32"/>
          <w:szCs w:val="32"/>
        </w:rPr>
        <w:t>фосфат</w:t>
      </w:r>
      <w:r>
        <w:rPr>
          <w:sz w:val="32"/>
          <w:szCs w:val="32"/>
        </w:rPr>
        <w:t xml:space="preserve"> + АДФ</w:t>
      </w:r>
      <w:r w:rsidRPr="00234164">
        <w:rPr>
          <w:sz w:val="32"/>
          <w:szCs w:val="32"/>
        </w:rPr>
        <w:t>,</w:t>
      </w:r>
    </w:p>
    <w:p w:rsidR="00231D00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для которой ΔG</w:t>
      </w:r>
      <w:r w:rsidRPr="00D07C1E">
        <w:rPr>
          <w:sz w:val="32"/>
          <w:szCs w:val="32"/>
          <w:vertAlign w:val="superscript"/>
        </w:rPr>
        <w:t>0</w:t>
      </w:r>
      <w:r w:rsidRPr="002341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234164">
        <w:rPr>
          <w:caps/>
          <w:sz w:val="32"/>
          <w:szCs w:val="32"/>
        </w:rPr>
        <w:sym w:font="Symbol" w:char="F02D"/>
      </w:r>
      <w:r>
        <w:rPr>
          <w:caps/>
          <w:sz w:val="32"/>
          <w:szCs w:val="32"/>
        </w:rPr>
        <w:t>1</w:t>
      </w:r>
      <w:r w:rsidRPr="00234164">
        <w:rPr>
          <w:sz w:val="32"/>
          <w:szCs w:val="32"/>
        </w:rPr>
        <w:t>4</w:t>
      </w:r>
      <w:r>
        <w:rPr>
          <w:sz w:val="32"/>
          <w:szCs w:val="32"/>
        </w:rPr>
        <w:t>,2</w:t>
      </w:r>
      <w:r w:rsidRPr="00234164">
        <w:rPr>
          <w:sz w:val="32"/>
          <w:szCs w:val="32"/>
        </w:rPr>
        <w:t xml:space="preserve"> к</w:t>
      </w:r>
      <w:r>
        <w:rPr>
          <w:sz w:val="32"/>
          <w:szCs w:val="32"/>
        </w:rPr>
        <w:t>Д</w:t>
      </w:r>
      <w:r w:rsidRPr="00234164">
        <w:rPr>
          <w:sz w:val="32"/>
          <w:szCs w:val="32"/>
        </w:rPr>
        <w:t xml:space="preserve">ж/моль. 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 этой реакции и сделать вывод о практической обратимости этой реакции при </w:t>
      </w:r>
      <w:r w:rsidRPr="00254924">
        <w:rPr>
          <w:sz w:val="32"/>
          <w:szCs w:val="32"/>
        </w:rPr>
        <w:t>25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 Определить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пень превращения при условии равенства начальных концентраций фруктозо-6-фосфата и АТФ.</w:t>
      </w:r>
    </w:p>
    <w:p w:rsidR="00231D00" w:rsidRDefault="00231D00" w:rsidP="00231D00">
      <w:pPr>
        <w:spacing w:before="120"/>
        <w:jc w:val="center"/>
        <w:rPr>
          <w:b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№10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0F30CF">
        <w:rPr>
          <w:sz w:val="32"/>
          <w:szCs w:val="32"/>
        </w:rPr>
        <w:t>1</w:t>
      </w:r>
      <w:r w:rsidRPr="003E09CA">
        <w:rPr>
          <w:sz w:val="32"/>
          <w:szCs w:val="32"/>
        </w:rPr>
        <w:t>.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Константа равновесия для реакции: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C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  <w:lang w:val="en-US"/>
        </w:rPr>
        <w:t>D</w:t>
      </w:r>
      <w:r w:rsidRPr="003E09CA">
        <w:rPr>
          <w:sz w:val="32"/>
          <w:szCs w:val="32"/>
        </w:rPr>
        <w:t xml:space="preserve"> равна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1</w:t>
      </w:r>
      <w:r w:rsidRPr="003E09CA">
        <w:rPr>
          <w:sz w:val="32"/>
          <w:szCs w:val="32"/>
        </w:rPr>
        <w:t xml:space="preserve">. Исходные концентрации веществ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 xml:space="preserve"> состав</w:t>
      </w:r>
      <w:r>
        <w:rPr>
          <w:sz w:val="32"/>
          <w:szCs w:val="32"/>
        </w:rPr>
        <w:t>и</w:t>
      </w:r>
      <w:r w:rsidRPr="003E09CA">
        <w:rPr>
          <w:sz w:val="32"/>
          <w:szCs w:val="32"/>
        </w:rPr>
        <w:t>ли</w:t>
      </w:r>
      <w:r>
        <w:rPr>
          <w:sz w:val="32"/>
          <w:szCs w:val="32"/>
        </w:rPr>
        <w:t xml:space="preserve"> 2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, а веществ </w:t>
      </w:r>
      <w:r w:rsidRPr="003E09CA"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1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 w:rsidRPr="003E09CA">
        <w:rPr>
          <w:sz w:val="32"/>
          <w:szCs w:val="32"/>
        </w:rPr>
        <w:t>Рассчитать</w:t>
      </w:r>
      <w:r>
        <w:rPr>
          <w:sz w:val="32"/>
          <w:szCs w:val="32"/>
        </w:rPr>
        <w:t xml:space="preserve"> равновесный состав системы.</w:t>
      </w:r>
    </w:p>
    <w:p w:rsidR="00231D00" w:rsidRPr="0094716E" w:rsidRDefault="00231D00" w:rsidP="00231D00">
      <w:pPr>
        <w:pStyle w:val="33"/>
        <w:spacing w:before="120" w:line="240" w:lineRule="auto"/>
        <w:ind w:firstLine="567"/>
        <w:jc w:val="both"/>
        <w:rPr>
          <w:sz w:val="32"/>
          <w:szCs w:val="32"/>
        </w:rPr>
      </w:pPr>
      <w:r w:rsidRPr="00EB3EFB">
        <w:rPr>
          <w:sz w:val="32"/>
          <w:szCs w:val="32"/>
        </w:rPr>
        <w:t>2. </w:t>
      </w:r>
      <w:r>
        <w:rPr>
          <w:sz w:val="32"/>
          <w:szCs w:val="32"/>
        </w:rPr>
        <w:t>Константа равновесия реакции:</w:t>
      </w:r>
    </w:p>
    <w:p w:rsidR="00231D00" w:rsidRPr="00A5550A" w:rsidRDefault="00231D00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 w:rsidRPr="00A5550A">
        <w:rPr>
          <w:sz w:val="32"/>
          <w:szCs w:val="32"/>
        </w:rPr>
        <w:t xml:space="preserve">глутамат + пируват </w:t>
      </w:r>
      <w:r w:rsidRPr="00A5550A">
        <w:rPr>
          <w:rFonts w:ascii="Lucida Sans Unicode" w:hAnsi="Lucida Sans Unicode"/>
          <w:sz w:val="32"/>
          <w:szCs w:val="32"/>
        </w:rPr>
        <w:t>⇄</w:t>
      </w:r>
      <w:r w:rsidRPr="00A5550A">
        <w:rPr>
          <w:sz w:val="32"/>
          <w:szCs w:val="32"/>
        </w:rPr>
        <w:t xml:space="preserve"> кетоглутарат + аланин</w:t>
      </w:r>
    </w:p>
    <w:p w:rsidR="00231D00" w:rsidRDefault="00231D00" w:rsidP="001626EC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при 25</w:t>
      </w:r>
      <w:r w:rsidRPr="00A5550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равна 1,5. Найти соотношение аланин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пируват, если равн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весные концентрации </w:t>
      </w:r>
      <w:r w:rsidRPr="00A5550A">
        <w:rPr>
          <w:sz w:val="32"/>
          <w:szCs w:val="32"/>
        </w:rPr>
        <w:t>глутамат</w:t>
      </w:r>
      <w:r>
        <w:rPr>
          <w:sz w:val="32"/>
          <w:szCs w:val="32"/>
        </w:rPr>
        <w:t xml:space="preserve">а и </w:t>
      </w:r>
      <w:r w:rsidRPr="00A5550A">
        <w:rPr>
          <w:sz w:val="32"/>
          <w:szCs w:val="32"/>
        </w:rPr>
        <w:t>кетоглутарат</w:t>
      </w:r>
      <w:r>
        <w:rPr>
          <w:sz w:val="32"/>
          <w:szCs w:val="32"/>
        </w:rPr>
        <w:t>а равны соответстве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 </w:t>
      </w:r>
      <w:r w:rsidRPr="007401CC">
        <w:rPr>
          <w:sz w:val="32"/>
          <w:szCs w:val="32"/>
        </w:rPr>
        <w:t>10</w:t>
      </w:r>
      <w:r w:rsidRPr="009F60A3">
        <w:rPr>
          <w:sz w:val="32"/>
          <w:szCs w:val="32"/>
          <w:vertAlign w:val="superscript"/>
        </w:rPr>
        <w:sym w:font="Symbol" w:char="F02D"/>
      </w:r>
      <w:r w:rsidRPr="003E09CA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и </w:t>
      </w:r>
      <w:r w:rsidRPr="007401CC">
        <w:rPr>
          <w:sz w:val="32"/>
          <w:szCs w:val="32"/>
        </w:rPr>
        <w:t>10</w:t>
      </w:r>
      <w:r w:rsidRPr="009F60A3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моль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л.</w:t>
      </w:r>
    </w:p>
    <w:p w:rsidR="00231D00" w:rsidRPr="00D94A40" w:rsidRDefault="00231D00" w:rsidP="006F4B35">
      <w:pPr>
        <w:spacing w:before="120"/>
        <w:ind w:firstLine="567"/>
        <w:jc w:val="both"/>
        <w:rPr>
          <w:sz w:val="32"/>
          <w:szCs w:val="32"/>
        </w:rPr>
      </w:pPr>
      <w:r w:rsidRPr="00EB3EFB">
        <w:rPr>
          <w:sz w:val="32"/>
          <w:szCs w:val="32"/>
        </w:rPr>
        <w:t>3. </w:t>
      </w:r>
      <w:r>
        <w:rPr>
          <w:sz w:val="32"/>
          <w:szCs w:val="32"/>
        </w:rPr>
        <w:t>На четвертой стадии гликолиза фруктозо-6-фосфат распадается на дигидроксиацетонфосфат и глицеральдегид-3-фосфат. Константа равновесия этого процесса равна 10</w:t>
      </w:r>
      <w:r w:rsidRPr="00754CA4">
        <w:rPr>
          <w:caps/>
          <w:sz w:val="32"/>
          <w:szCs w:val="32"/>
          <w:vertAlign w:val="superscript"/>
        </w:rPr>
        <w:sym w:font="Symbol" w:char="F02D"/>
      </w:r>
      <w:r w:rsidRPr="00754CA4">
        <w:rPr>
          <w:caps/>
          <w:sz w:val="32"/>
          <w:szCs w:val="32"/>
          <w:vertAlign w:val="superscript"/>
        </w:rPr>
        <w:t>4</w:t>
      </w:r>
      <w:r>
        <w:rPr>
          <w:caps/>
          <w:sz w:val="32"/>
          <w:szCs w:val="32"/>
        </w:rPr>
        <w:t xml:space="preserve">. </w:t>
      </w:r>
      <w:r>
        <w:rPr>
          <w:sz w:val="32"/>
          <w:szCs w:val="32"/>
        </w:rPr>
        <w:t>Определить направление сам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произвольного протекания процесса в физиологических условиях</w:t>
      </w:r>
      <w:r w:rsidR="006F4B35" w:rsidRPr="006F4B3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 w:rsidRPr="00661A4B">
        <w:rPr>
          <w:sz w:val="32"/>
          <w:szCs w:val="32"/>
          <w:vertAlign w:val="superscript"/>
        </w:rPr>
        <w:t>0</w:t>
      </w:r>
      <w:r w:rsidR="006F4B35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BB"/>
      </w:r>
      <w:r w:rsidR="006F4B35">
        <w:rPr>
          <w:sz w:val="32"/>
          <w:szCs w:val="32"/>
          <w:lang w:val="en-US"/>
        </w:rPr>
        <w:t> </w:t>
      </w:r>
      <w:r w:rsidRPr="00A10342">
        <w:rPr>
          <w:sz w:val="32"/>
          <w:szCs w:val="32"/>
        </w:rPr>
        <w:t>37</w:t>
      </w:r>
      <w:r w:rsidRPr="00A10342">
        <w:rPr>
          <w:sz w:val="32"/>
          <w:szCs w:val="32"/>
          <w:vertAlign w:val="superscript"/>
        </w:rPr>
        <w:t>0</w:t>
      </w:r>
      <w:r>
        <w:rPr>
          <w:sz w:val="32"/>
          <w:szCs w:val="32"/>
          <w:lang w:val="en-US"/>
        </w:rPr>
        <w:t>C</w:t>
      </w:r>
      <w:r w:rsidRPr="00A10342">
        <w:rPr>
          <w:sz w:val="32"/>
          <w:szCs w:val="32"/>
        </w:rPr>
        <w:t>)</w:t>
      </w:r>
      <w:r>
        <w:rPr>
          <w:sz w:val="32"/>
          <w:szCs w:val="32"/>
        </w:rPr>
        <w:t>,</w:t>
      </w:r>
      <w:r w:rsidRPr="00A103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концентрации этих соединений составляют: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(фруктозо-6-фосфат)</w:t>
      </w:r>
      <w:r w:rsidRPr="00D94A40">
        <w:rPr>
          <w:sz w:val="32"/>
          <w:szCs w:val="32"/>
        </w:rPr>
        <w:t xml:space="preserve"> = </w:t>
      </w:r>
      <w:r>
        <w:rPr>
          <w:sz w:val="32"/>
          <w:szCs w:val="32"/>
        </w:rPr>
        <w:t>45</w:t>
      </w:r>
      <w:r w:rsidRPr="00D94A40">
        <w:rPr>
          <w:sz w:val="32"/>
          <w:szCs w:val="32"/>
        </w:rPr>
        <w:t xml:space="preserve">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 xml:space="preserve">л;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(дигидроксиацетонфосфат)</w:t>
      </w:r>
      <w:r w:rsidRPr="00D94A40">
        <w:rPr>
          <w:sz w:val="32"/>
          <w:szCs w:val="32"/>
        </w:rPr>
        <w:t xml:space="preserve"> = </w:t>
      </w:r>
      <w:r>
        <w:rPr>
          <w:sz w:val="32"/>
          <w:szCs w:val="32"/>
        </w:rPr>
        <w:t>120</w:t>
      </w:r>
      <w:r w:rsidRPr="00A10342">
        <w:rPr>
          <w:sz w:val="32"/>
          <w:szCs w:val="32"/>
        </w:rPr>
        <w:t xml:space="preserve">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 xml:space="preserve">л; </w:t>
      </w:r>
      <w:r>
        <w:rPr>
          <w:sz w:val="32"/>
          <w:szCs w:val="32"/>
          <w:lang w:val="en-US"/>
        </w:rPr>
        <w:t>C </w:t>
      </w:r>
      <w:r>
        <w:rPr>
          <w:sz w:val="32"/>
          <w:szCs w:val="32"/>
        </w:rPr>
        <w:t>(глицеральдегид-3-фосфат) = 20</w:t>
      </w:r>
      <w:r w:rsidRPr="00D94A40">
        <w:rPr>
          <w:sz w:val="32"/>
          <w:szCs w:val="32"/>
        </w:rPr>
        <w:t xml:space="preserve"> </w:t>
      </w:r>
      <w:r>
        <w:rPr>
          <w:sz w:val="32"/>
          <w:szCs w:val="32"/>
        </w:rPr>
        <w:t>мкмоль</w:t>
      </w:r>
      <w:r w:rsidRPr="00D94A40">
        <w:rPr>
          <w:sz w:val="32"/>
          <w:szCs w:val="32"/>
        </w:rPr>
        <w:t>/</w:t>
      </w:r>
      <w:r>
        <w:rPr>
          <w:sz w:val="32"/>
          <w:szCs w:val="32"/>
        </w:rPr>
        <w:t xml:space="preserve">л. </w:t>
      </w:r>
    </w:p>
    <w:p w:rsidR="00231D00" w:rsidRDefault="00231D00" w:rsidP="00231D00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№11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110E0A">
        <w:rPr>
          <w:sz w:val="32"/>
          <w:szCs w:val="32"/>
        </w:rPr>
        <w:t>1.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В</w:t>
      </w:r>
      <w:r w:rsidRPr="003E09CA">
        <w:rPr>
          <w:sz w:val="32"/>
          <w:szCs w:val="32"/>
        </w:rPr>
        <w:t xml:space="preserve"> состоянии хим</w:t>
      </w:r>
      <w:r>
        <w:rPr>
          <w:sz w:val="32"/>
          <w:szCs w:val="32"/>
        </w:rPr>
        <w:t xml:space="preserve">ического равновесия в системе: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концентрации веществ</w:t>
      </w:r>
      <w:r>
        <w:rPr>
          <w:sz w:val="32"/>
          <w:szCs w:val="32"/>
        </w:rPr>
        <w:t xml:space="preserve"> составили</w:t>
      </w:r>
      <w:r w:rsidRPr="003E09CA">
        <w:rPr>
          <w:sz w:val="32"/>
          <w:szCs w:val="32"/>
        </w:rPr>
        <w:t xml:space="preserve">: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</w:t>
      </w:r>
      <w:r w:rsidRPr="00CF3F5C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2</w:t>
      </w:r>
      <w:r w:rsidRPr="003E09CA">
        <w:rPr>
          <w:sz w:val="32"/>
          <w:szCs w:val="32"/>
        </w:rPr>
        <w:t> моль/л;</w:t>
      </w:r>
      <w:r>
        <w:rPr>
          <w:sz w:val="32"/>
          <w:szCs w:val="32"/>
        </w:rPr>
        <w:t xml:space="preserve">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B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моль/л; </w:t>
      </w:r>
      <w:r w:rsidRPr="00CF3F5C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8 моль/л. </w:t>
      </w:r>
      <w:r>
        <w:rPr>
          <w:sz w:val="32"/>
          <w:szCs w:val="32"/>
        </w:rPr>
        <w:t>Определить: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lastRenderedPageBreak/>
        <w:t>3) направление смещения равновесия при данных условиях;</w:t>
      </w:r>
    </w:p>
    <w:p w:rsidR="00231D00" w:rsidRPr="000F30CF" w:rsidRDefault="00231D00" w:rsidP="001626EC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Молочная кислота диссоциирует в растворе по уравнению:</w:t>
      </w:r>
    </w:p>
    <w:p w:rsidR="00231D00" w:rsidRPr="00086671" w:rsidRDefault="00231D00" w:rsidP="00231D00">
      <w:pPr>
        <w:shd w:val="clear" w:color="auto" w:fill="FFFFFF"/>
        <w:jc w:val="center"/>
        <w:rPr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CH</w:t>
      </w:r>
      <w:r w:rsidRPr="00086671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CH(OH)COOH</w:t>
      </w:r>
      <w:r w:rsidRPr="003E09CA">
        <w:rPr>
          <w:sz w:val="32"/>
          <w:szCs w:val="32"/>
          <w:lang w:val="en-US"/>
        </w:rPr>
        <w:t> </w:t>
      </w:r>
      <w:r w:rsidRPr="00086671">
        <w:rPr>
          <w:rFonts w:ascii="Lucida Sans Unicode" w:hAnsi="Lucida Sans Unicode"/>
          <w:sz w:val="32"/>
          <w:szCs w:val="32"/>
          <w:lang w:val="en-US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  <w:lang w:val="en-US"/>
        </w:rPr>
        <w:t>CH</w:t>
      </w:r>
      <w:r w:rsidRPr="00086671">
        <w:rPr>
          <w:color w:val="000000"/>
          <w:sz w:val="32"/>
          <w:szCs w:val="32"/>
          <w:vertAlign w:val="subscript"/>
          <w:lang w:val="en-US"/>
        </w:rPr>
        <w:t>3</w:t>
      </w:r>
      <w:r>
        <w:rPr>
          <w:color w:val="000000"/>
          <w:sz w:val="32"/>
          <w:szCs w:val="32"/>
          <w:lang w:val="en-US"/>
        </w:rPr>
        <w:t>CH(OH)COO</w:t>
      </w:r>
      <w:r w:rsidRPr="00AE73D9">
        <w:rPr>
          <w:color w:val="000000"/>
          <w:sz w:val="32"/>
          <w:szCs w:val="32"/>
          <w:vertAlign w:val="superscript"/>
        </w:rPr>
        <w:sym w:font="Symbol" w:char="F02D"/>
      </w:r>
      <w:r w:rsidRPr="00086671">
        <w:rPr>
          <w:color w:val="000000"/>
          <w:sz w:val="32"/>
          <w:szCs w:val="32"/>
          <w:lang w:val="en-US"/>
        </w:rPr>
        <w:t xml:space="preserve"> + </w:t>
      </w:r>
      <w:r>
        <w:rPr>
          <w:color w:val="000000"/>
          <w:sz w:val="32"/>
          <w:szCs w:val="32"/>
          <w:lang w:val="en-US"/>
        </w:rPr>
        <w:t>H</w:t>
      </w:r>
      <w:r w:rsidRPr="00086671">
        <w:rPr>
          <w:color w:val="000000"/>
          <w:sz w:val="32"/>
          <w:szCs w:val="32"/>
          <w:vertAlign w:val="superscript"/>
          <w:lang w:val="en-US"/>
        </w:rPr>
        <w:t>+</w:t>
      </w:r>
      <w:r w:rsidRPr="00086671">
        <w:rPr>
          <w:color w:val="000000"/>
          <w:sz w:val="32"/>
          <w:szCs w:val="32"/>
          <w:lang w:val="en-US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равновесия, если начальная концентрация кислоты равна 0,05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, а концентрация лактат-ионов в состоянии равновесия составляет 0,003 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Для реакции:</w:t>
      </w:r>
    </w:p>
    <w:p w:rsidR="00231D00" w:rsidRPr="00BC497E" w:rsidRDefault="00231D00" w:rsidP="00231D00">
      <w:pPr>
        <w:ind w:firstLine="567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H</w:t>
      </w:r>
      <w:r w:rsidRPr="004529A5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4529A5">
        <w:rPr>
          <w:color w:val="000000"/>
          <w:sz w:val="32"/>
          <w:szCs w:val="32"/>
          <w:vertAlign w:val="subscript"/>
        </w:rPr>
        <w:t>4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аденозин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АМФ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 w:rsidRPr="001C0127">
        <w:rPr>
          <w:sz w:val="32"/>
          <w:szCs w:val="32"/>
          <w:lang w:val="en-US"/>
        </w:rPr>
        <w:t>H</w:t>
      </w:r>
      <w:r w:rsidRPr="001C0127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O</w:t>
      </w:r>
    </w:p>
    <w:p w:rsidR="00231D00" w:rsidRPr="00BC497E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стандартная энергия Г</w:t>
      </w:r>
      <w:r w:rsidRPr="00234164">
        <w:rPr>
          <w:sz w:val="32"/>
          <w:szCs w:val="32"/>
        </w:rPr>
        <w:t xml:space="preserve">иббса </w:t>
      </w:r>
      <w:r>
        <w:rPr>
          <w:color w:val="000000"/>
          <w:sz w:val="32"/>
          <w:szCs w:val="32"/>
        </w:rPr>
        <w:t>(</w:t>
      </w:r>
      <w:r>
        <w:rPr>
          <w:sz w:val="32"/>
          <w:szCs w:val="32"/>
        </w:rPr>
        <w:t>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) </w:t>
      </w:r>
      <w:r w:rsidRPr="00234164">
        <w:rPr>
          <w:sz w:val="32"/>
          <w:szCs w:val="32"/>
        </w:rPr>
        <w:t xml:space="preserve">составляет </w:t>
      </w:r>
      <w:r>
        <w:rPr>
          <w:caps/>
          <w:sz w:val="32"/>
          <w:szCs w:val="32"/>
        </w:rPr>
        <w:t>1</w:t>
      </w:r>
      <w:r w:rsidRPr="00234164">
        <w:rPr>
          <w:sz w:val="32"/>
          <w:szCs w:val="32"/>
        </w:rPr>
        <w:t>4 к</w:t>
      </w:r>
      <w:r>
        <w:rPr>
          <w:sz w:val="32"/>
          <w:szCs w:val="32"/>
        </w:rPr>
        <w:t>Д</w:t>
      </w:r>
      <w:r w:rsidRPr="00234164">
        <w:rPr>
          <w:sz w:val="32"/>
          <w:szCs w:val="32"/>
        </w:rPr>
        <w:t>ж/моль.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 этой реакции и сделать вывод о практической обратимости этой реакции при </w:t>
      </w:r>
      <w:r w:rsidRPr="00254924">
        <w:rPr>
          <w:sz w:val="32"/>
          <w:szCs w:val="32"/>
        </w:rPr>
        <w:t>25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 Определить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пень превращения аденозина.</w:t>
      </w:r>
    </w:p>
    <w:p w:rsidR="00231D00" w:rsidRDefault="00231D00" w:rsidP="00231D00">
      <w:pPr>
        <w:spacing w:before="120"/>
        <w:jc w:val="center"/>
        <w:rPr>
          <w:b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2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1. </w:t>
      </w:r>
      <w:r w:rsidRPr="003E09CA">
        <w:rPr>
          <w:color w:val="000000"/>
          <w:sz w:val="32"/>
          <w:szCs w:val="32"/>
        </w:rPr>
        <w:t xml:space="preserve">Реакция протекает по уравнению: </w:t>
      </w:r>
      <w:r>
        <w:rPr>
          <w:color w:val="000000"/>
          <w:sz w:val="32"/>
          <w:szCs w:val="32"/>
          <w:lang w:val="en-US"/>
        </w:rPr>
        <w:t>A</w:t>
      </w:r>
      <w:r w:rsidRPr="003E09CA">
        <w:rPr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2B"/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2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  <w:lang w:val="en-US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 xml:space="preserve">. Начальные концентрации веществ 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 </w:t>
      </w:r>
      <w:r>
        <w:rPr>
          <w:color w:val="000000"/>
          <w:sz w:val="32"/>
          <w:szCs w:val="32"/>
          <w:lang w:val="en-US"/>
        </w:rPr>
        <w:t>B</w:t>
      </w:r>
      <w:r w:rsidRPr="002B2A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составляли соответственно 8 и 12 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На момент наступления химического равновесия в реа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цию вступило 60% </w:t>
      </w:r>
      <w:r>
        <w:rPr>
          <w:color w:val="000000"/>
          <w:sz w:val="32"/>
          <w:szCs w:val="32"/>
          <w:lang w:val="en-US"/>
        </w:rPr>
        <w:t>A</w:t>
      </w:r>
      <w:r w:rsidRPr="002B2A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Определить: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231D00">
      <w:pPr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условиях.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2. </w:t>
      </w:r>
      <w:r>
        <w:rPr>
          <w:color w:val="000000"/>
          <w:sz w:val="32"/>
          <w:szCs w:val="32"/>
        </w:rPr>
        <w:t>Константа равновесия процесса изомеризации:</w:t>
      </w:r>
    </w:p>
    <w:p w:rsidR="00231D00" w:rsidRDefault="00231D00" w:rsidP="00A4503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3-фосфоглицерат </w:t>
      </w:r>
      <w:r w:rsidRPr="003E09CA">
        <w:rPr>
          <w:rFonts w:ascii="Lucida Sans Unicode" w:hAnsi="Lucida Sans Unicode"/>
          <w:sz w:val="32"/>
          <w:szCs w:val="32"/>
        </w:rPr>
        <w:t>⇄</w:t>
      </w:r>
      <w:r>
        <w:rPr>
          <w:color w:val="000000"/>
          <w:sz w:val="32"/>
          <w:szCs w:val="32"/>
        </w:rPr>
        <w:t xml:space="preserve"> 2-фосфоглицерат</w:t>
      </w:r>
    </w:p>
    <w:p w:rsidR="00231D00" w:rsidRDefault="00231D00" w:rsidP="00231D00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при 20</w:t>
      </w:r>
      <w:r w:rsidRPr="008D12FE">
        <w:rPr>
          <w:color w:val="000000"/>
          <w:sz w:val="32"/>
          <w:szCs w:val="32"/>
          <w:vertAlign w:val="superscript"/>
        </w:rPr>
        <w:t>0</w:t>
      </w:r>
      <w:r>
        <w:rPr>
          <w:color w:val="000000"/>
          <w:sz w:val="32"/>
          <w:szCs w:val="32"/>
        </w:rPr>
        <w:t>С равна 0,1558. Определить равновесный состав системы, если начальная концентрация 3-фосфоглицерата составляет 0,15 </w:t>
      </w:r>
      <w:r w:rsidRPr="003E09CA">
        <w:rPr>
          <w:sz w:val="32"/>
          <w:szCs w:val="32"/>
        </w:rPr>
        <w:t>моль/л</w:t>
      </w:r>
      <w:r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Для реакции гидролиза АТФ, протекающего по уравнению:</w:t>
      </w:r>
    </w:p>
    <w:p w:rsidR="00231D00" w:rsidRPr="003A6042" w:rsidRDefault="00231D00" w:rsidP="00A4503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АТФ</w:t>
      </w:r>
      <w:r w:rsidRPr="00072D5A">
        <w:rPr>
          <w:sz w:val="32"/>
          <w:szCs w:val="32"/>
        </w:rPr>
        <w:t xml:space="preserve"> + </w:t>
      </w:r>
      <w:r w:rsidRPr="001C0127">
        <w:rPr>
          <w:sz w:val="32"/>
          <w:szCs w:val="32"/>
          <w:lang w:val="en-US"/>
        </w:rPr>
        <w:t>H</w:t>
      </w:r>
      <w:r w:rsidRPr="00072D5A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O</w:t>
      </w:r>
      <w:r w:rsidRPr="00072D5A">
        <w:rPr>
          <w:sz w:val="32"/>
          <w:szCs w:val="32"/>
        </w:rPr>
        <w:t xml:space="preserve"> </w:t>
      </w:r>
      <w:r w:rsidRPr="00072D5A">
        <w:rPr>
          <w:rFonts w:ascii="Lucida Sans Unicode" w:hAnsi="Lucida Sans Unicode"/>
          <w:sz w:val="32"/>
          <w:szCs w:val="32"/>
        </w:rPr>
        <w:t>⇄</w:t>
      </w:r>
      <w:r w:rsidRPr="00072D5A">
        <w:rPr>
          <w:sz w:val="32"/>
          <w:szCs w:val="32"/>
        </w:rPr>
        <w:t xml:space="preserve"> </w:t>
      </w:r>
      <w:r>
        <w:rPr>
          <w:sz w:val="32"/>
          <w:szCs w:val="32"/>
        </w:rPr>
        <w:t>АДФ</w:t>
      </w:r>
      <w:r w:rsidRPr="00072D5A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Фосфат</w:t>
      </w:r>
      <w:r w:rsidRPr="00072D5A">
        <w:rPr>
          <w:sz w:val="32"/>
          <w:szCs w:val="32"/>
        </w:rPr>
        <w:t>,</w:t>
      </w:r>
    </w:p>
    <w:p w:rsidR="00231D00" w:rsidRPr="000F30CF" w:rsidRDefault="00231D00" w:rsidP="00A45034">
      <w:pPr>
        <w:shd w:val="clear" w:color="auto" w:fill="FFFFFF"/>
        <w:tabs>
          <w:tab w:val="left" w:pos="547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при 37</w:t>
      </w:r>
      <w:r w:rsidRPr="00896B55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 константа равновесия равна 2,3·10</w:t>
      </w:r>
      <w:r w:rsidRPr="00072D5A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 направление протекания процесса в мышечной кле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ке, находящейся в состоянии покоя, если концентрации АТФ, АДФ и фосфата равны соответственно 5; 0,5 и 5 ммоль</w:t>
      </w:r>
      <w:r w:rsidRPr="00896B55">
        <w:rPr>
          <w:sz w:val="32"/>
          <w:szCs w:val="32"/>
        </w:rPr>
        <w:t>/</w:t>
      </w:r>
      <w:r>
        <w:rPr>
          <w:sz w:val="32"/>
          <w:szCs w:val="32"/>
        </w:rPr>
        <w:t>л, а вода присутств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ет в значительном избытке. </w:t>
      </w:r>
    </w:p>
    <w:p w:rsidR="001626EC" w:rsidRDefault="001626EC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</w:p>
    <w:p w:rsidR="00231D00" w:rsidRDefault="00231D00" w:rsidP="001626EC">
      <w:pPr>
        <w:jc w:val="center"/>
        <w:rPr>
          <w:b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№1</w:t>
      </w:r>
      <w:r>
        <w:rPr>
          <w:b/>
          <w:bCs/>
          <w:color w:val="000000"/>
          <w:sz w:val="32"/>
          <w:szCs w:val="32"/>
        </w:rPr>
        <w:t>3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0F30CF">
        <w:rPr>
          <w:sz w:val="32"/>
          <w:szCs w:val="32"/>
        </w:rPr>
        <w:t>1</w:t>
      </w:r>
      <w:r w:rsidRPr="003E09CA">
        <w:rPr>
          <w:sz w:val="32"/>
          <w:szCs w:val="32"/>
        </w:rPr>
        <w:t>.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В</w:t>
      </w:r>
      <w:r w:rsidRPr="003E09CA">
        <w:rPr>
          <w:sz w:val="32"/>
          <w:szCs w:val="32"/>
        </w:rPr>
        <w:t xml:space="preserve"> состоянии хим</w:t>
      </w:r>
      <w:r>
        <w:rPr>
          <w:sz w:val="32"/>
          <w:szCs w:val="32"/>
        </w:rPr>
        <w:t xml:space="preserve">ического равновесия в системе: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 w:rsidRPr="00A37468"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концентрации веществ</w:t>
      </w:r>
      <w:r>
        <w:rPr>
          <w:sz w:val="32"/>
          <w:szCs w:val="32"/>
        </w:rPr>
        <w:t xml:space="preserve"> составили</w:t>
      </w:r>
      <w:r w:rsidRPr="003E09CA">
        <w:rPr>
          <w:sz w:val="32"/>
          <w:szCs w:val="32"/>
        </w:rPr>
        <w:t xml:space="preserve">: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</w:t>
      </w:r>
      <w:r w:rsidRPr="00CF3F5C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0</w:t>
      </w:r>
      <w:r w:rsidRPr="0008354D">
        <w:rPr>
          <w:sz w:val="32"/>
          <w:szCs w:val="32"/>
        </w:rPr>
        <w:t>,1</w:t>
      </w:r>
      <w:r w:rsidRPr="003E09CA">
        <w:rPr>
          <w:sz w:val="32"/>
          <w:szCs w:val="32"/>
        </w:rPr>
        <w:t> моль/л;</w:t>
      </w:r>
      <w:r>
        <w:rPr>
          <w:sz w:val="32"/>
          <w:szCs w:val="32"/>
        </w:rPr>
        <w:t xml:space="preserve">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B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08354D">
        <w:rPr>
          <w:sz w:val="32"/>
          <w:szCs w:val="32"/>
        </w:rPr>
        <w:t>0,</w:t>
      </w:r>
      <w:r>
        <w:rPr>
          <w:sz w:val="32"/>
          <w:szCs w:val="32"/>
        </w:rPr>
        <w:t>4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моль/л; </w:t>
      </w:r>
      <w:r w:rsidRPr="00CF3F5C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08354D">
        <w:rPr>
          <w:sz w:val="32"/>
          <w:szCs w:val="32"/>
        </w:rPr>
        <w:t>1,6</w:t>
      </w:r>
      <w:r w:rsidRPr="003E09CA">
        <w:rPr>
          <w:sz w:val="32"/>
          <w:szCs w:val="32"/>
        </w:rPr>
        <w:t xml:space="preserve"> моль/л. </w:t>
      </w:r>
      <w:r>
        <w:rPr>
          <w:sz w:val="32"/>
          <w:szCs w:val="32"/>
        </w:rPr>
        <w:t>Определить: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условиях;</w:t>
      </w:r>
    </w:p>
    <w:p w:rsidR="00231D00" w:rsidRDefault="00231D00" w:rsidP="001626EC">
      <w:pPr>
        <w:ind w:firstLine="53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.</w:t>
      </w:r>
    </w:p>
    <w:p w:rsidR="00231D00" w:rsidRPr="0094716E" w:rsidRDefault="00231D00" w:rsidP="00231D00">
      <w:pPr>
        <w:pStyle w:val="33"/>
        <w:spacing w:before="12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Константа равновесия реакции:</w:t>
      </w:r>
    </w:p>
    <w:p w:rsidR="00231D00" w:rsidRPr="00A5550A" w:rsidRDefault="00231D00" w:rsidP="00231D00">
      <w:pPr>
        <w:pStyle w:val="33"/>
        <w:spacing w:before="0" w:line="240" w:lineRule="auto"/>
        <w:jc w:val="center"/>
        <w:rPr>
          <w:sz w:val="32"/>
          <w:szCs w:val="32"/>
        </w:rPr>
      </w:pPr>
      <w:r w:rsidRPr="00A5550A">
        <w:rPr>
          <w:sz w:val="32"/>
          <w:szCs w:val="32"/>
        </w:rPr>
        <w:t xml:space="preserve">глутамат + </w:t>
      </w:r>
      <w:r>
        <w:rPr>
          <w:sz w:val="32"/>
          <w:szCs w:val="32"/>
        </w:rPr>
        <w:t>оксалоацетат</w:t>
      </w:r>
      <w:r w:rsidRPr="00A5550A">
        <w:rPr>
          <w:sz w:val="32"/>
          <w:szCs w:val="32"/>
        </w:rPr>
        <w:t xml:space="preserve"> </w:t>
      </w:r>
      <w:r w:rsidRPr="00A5550A">
        <w:rPr>
          <w:rFonts w:ascii="Lucida Sans Unicode" w:hAnsi="Lucida Sans Unicode"/>
          <w:sz w:val="32"/>
          <w:szCs w:val="32"/>
        </w:rPr>
        <w:t>⇄</w:t>
      </w:r>
      <w:r w:rsidRPr="00A5550A">
        <w:rPr>
          <w:sz w:val="32"/>
          <w:szCs w:val="32"/>
        </w:rPr>
        <w:t xml:space="preserve"> кетоглутарат + а</w:t>
      </w:r>
      <w:r>
        <w:rPr>
          <w:sz w:val="32"/>
          <w:szCs w:val="32"/>
        </w:rPr>
        <w:t>спартат</w:t>
      </w:r>
    </w:p>
    <w:p w:rsidR="00231D00" w:rsidRPr="004529A5" w:rsidRDefault="00231D00" w:rsidP="001626EC">
      <w:pPr>
        <w:jc w:val="both"/>
        <w:rPr>
          <w:sz w:val="32"/>
          <w:szCs w:val="32"/>
        </w:rPr>
      </w:pPr>
      <w:r>
        <w:rPr>
          <w:sz w:val="32"/>
          <w:szCs w:val="32"/>
        </w:rPr>
        <w:t>при 25</w:t>
      </w:r>
      <w:r w:rsidRPr="00A5550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равна 7. Найти соотношение </w:t>
      </w:r>
      <w:r w:rsidRPr="00A5550A">
        <w:rPr>
          <w:sz w:val="32"/>
          <w:szCs w:val="32"/>
        </w:rPr>
        <w:t>а</w:t>
      </w:r>
      <w:r>
        <w:rPr>
          <w:sz w:val="32"/>
          <w:szCs w:val="32"/>
        </w:rPr>
        <w:t>спартат</w:t>
      </w:r>
      <w:r w:rsidRPr="007401CC">
        <w:rPr>
          <w:sz w:val="32"/>
          <w:szCs w:val="32"/>
        </w:rPr>
        <w:t>/</w:t>
      </w:r>
      <w:r w:rsidRPr="00A5550A">
        <w:rPr>
          <w:sz w:val="32"/>
          <w:szCs w:val="32"/>
        </w:rPr>
        <w:t>глутамат</w:t>
      </w:r>
      <w:r>
        <w:rPr>
          <w:sz w:val="32"/>
          <w:szCs w:val="32"/>
        </w:rPr>
        <w:t>, если равн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весные концентрации оксалоацетата и </w:t>
      </w:r>
      <w:r w:rsidRPr="00A5550A">
        <w:rPr>
          <w:sz w:val="32"/>
          <w:szCs w:val="32"/>
        </w:rPr>
        <w:t>кетоглутарат</w:t>
      </w:r>
      <w:r>
        <w:rPr>
          <w:sz w:val="32"/>
          <w:szCs w:val="32"/>
        </w:rPr>
        <w:t>а равны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ственно </w:t>
      </w:r>
      <w:r w:rsidRPr="007401CC">
        <w:rPr>
          <w:sz w:val="32"/>
          <w:szCs w:val="32"/>
        </w:rPr>
        <w:t>10</w:t>
      </w:r>
      <w:r w:rsidRPr="009F60A3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и </w:t>
      </w:r>
      <w:r w:rsidRPr="007401CC">
        <w:rPr>
          <w:sz w:val="32"/>
          <w:szCs w:val="32"/>
        </w:rPr>
        <w:t>10</w:t>
      </w:r>
      <w:r w:rsidRPr="009F60A3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моль</w:t>
      </w:r>
      <w:r w:rsidRPr="007401CC">
        <w:rPr>
          <w:sz w:val="32"/>
          <w:szCs w:val="32"/>
        </w:rPr>
        <w:t>/</w:t>
      </w:r>
      <w:r>
        <w:rPr>
          <w:sz w:val="32"/>
          <w:szCs w:val="32"/>
        </w:rPr>
        <w:t>л.</w:t>
      </w:r>
    </w:p>
    <w:p w:rsidR="00231D00" w:rsidRDefault="00231D00" w:rsidP="00231D00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 Стандартная энергия Г</w:t>
      </w:r>
      <w:r w:rsidRPr="00234164">
        <w:rPr>
          <w:sz w:val="32"/>
          <w:szCs w:val="32"/>
        </w:rPr>
        <w:t>иббса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</w:t>
      </w:r>
      <w:r>
        <w:rPr>
          <w:sz w:val="32"/>
          <w:szCs w:val="32"/>
        </w:rPr>
        <w:t>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) для процесса изомеризации:</w:t>
      </w:r>
    </w:p>
    <w:p w:rsidR="00231D00" w:rsidRDefault="00231D00" w:rsidP="00231D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дигидроксиацетонфосфат 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FF7AFB">
        <w:rPr>
          <w:sz w:val="32"/>
          <w:szCs w:val="32"/>
        </w:rPr>
        <w:t xml:space="preserve"> </w:t>
      </w:r>
      <w:r>
        <w:rPr>
          <w:sz w:val="32"/>
          <w:szCs w:val="32"/>
        </w:rPr>
        <w:t>глицеральдегид-3-фосфат</w:t>
      </w:r>
    </w:p>
    <w:p w:rsidR="00231D00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составляет 7,5</w:t>
      </w:r>
      <w:r w:rsidRPr="00234164">
        <w:rPr>
          <w:sz w:val="32"/>
          <w:szCs w:val="32"/>
        </w:rPr>
        <w:t xml:space="preserve"> к</w:t>
      </w:r>
      <w:r>
        <w:rPr>
          <w:sz w:val="32"/>
          <w:szCs w:val="32"/>
        </w:rPr>
        <w:t>Д</w:t>
      </w:r>
      <w:r w:rsidRPr="00234164">
        <w:rPr>
          <w:sz w:val="32"/>
          <w:szCs w:val="32"/>
        </w:rPr>
        <w:t>ж/моль.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Рассчитать константу равновесия этой реакции и сделать вывод о практической обратимости этой реакции при </w:t>
      </w:r>
      <w:r w:rsidRPr="00254924">
        <w:rPr>
          <w:sz w:val="32"/>
          <w:szCs w:val="32"/>
        </w:rPr>
        <w:t>25</w:t>
      </w:r>
      <w:r w:rsidRPr="00130AD6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С. Определить ст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пень превращения дигидроксиацетонфосфата.</w:t>
      </w:r>
    </w:p>
    <w:p w:rsidR="00231D00" w:rsidRDefault="00231D00" w:rsidP="00231D00">
      <w:pPr>
        <w:spacing w:before="120"/>
        <w:jc w:val="center"/>
        <w:rPr>
          <w:b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4</w:t>
      </w:r>
    </w:p>
    <w:p w:rsidR="00231D00" w:rsidRDefault="00231D00" w:rsidP="00231D00">
      <w:pPr>
        <w:pStyle w:val="a3"/>
        <w:spacing w:line="240" w:lineRule="auto"/>
        <w:ind w:firstLine="567"/>
        <w:rPr>
          <w:sz w:val="32"/>
          <w:szCs w:val="32"/>
        </w:rPr>
      </w:pPr>
      <w:r w:rsidRPr="000F30CF">
        <w:rPr>
          <w:sz w:val="32"/>
          <w:szCs w:val="32"/>
        </w:rPr>
        <w:t>1</w:t>
      </w:r>
      <w:r w:rsidRPr="003E09CA">
        <w:rPr>
          <w:sz w:val="32"/>
          <w:szCs w:val="32"/>
        </w:rPr>
        <w:t>.</w:t>
      </w:r>
      <w:r w:rsidRPr="003E09CA"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В</w:t>
      </w:r>
      <w:r w:rsidRPr="003E09CA">
        <w:rPr>
          <w:sz w:val="32"/>
          <w:szCs w:val="32"/>
        </w:rPr>
        <w:t xml:space="preserve"> состоянии хим</w:t>
      </w:r>
      <w:r>
        <w:rPr>
          <w:sz w:val="32"/>
          <w:szCs w:val="32"/>
        </w:rPr>
        <w:t xml:space="preserve">ического равновесия в системе: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> </w:t>
      </w:r>
      <w:r>
        <w:rPr>
          <w:sz w:val="32"/>
          <w:szCs w:val="32"/>
        </w:rPr>
        <w:sym w:font="Symbol" w:char="F02B"/>
      </w:r>
      <w:r w:rsidRPr="003E09CA">
        <w:rPr>
          <w:sz w:val="32"/>
          <w:szCs w:val="32"/>
        </w:rPr>
        <w:t> </w:t>
      </w:r>
      <w:r>
        <w:rPr>
          <w:sz w:val="32"/>
          <w:szCs w:val="32"/>
          <w:lang w:val="en-US"/>
        </w:rPr>
        <w:t>B</w:t>
      </w:r>
      <w:r w:rsidRPr="003E09CA">
        <w:rPr>
          <w:sz w:val="32"/>
          <w:szCs w:val="32"/>
        </w:rPr>
        <w:t> </w:t>
      </w:r>
      <w:r w:rsidRPr="003E09CA">
        <w:rPr>
          <w:rFonts w:ascii="Lucida Sans Unicode" w:hAnsi="Lucida Sans Unicode"/>
          <w:sz w:val="32"/>
          <w:szCs w:val="32"/>
        </w:rPr>
        <w:t>⇄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2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</w:rPr>
        <w:t xml:space="preserve"> концентрации веществ</w:t>
      </w:r>
      <w:r>
        <w:rPr>
          <w:sz w:val="32"/>
          <w:szCs w:val="32"/>
        </w:rPr>
        <w:t xml:space="preserve"> составили</w:t>
      </w:r>
      <w:r w:rsidRPr="003E09CA">
        <w:rPr>
          <w:sz w:val="32"/>
          <w:szCs w:val="32"/>
        </w:rPr>
        <w:t xml:space="preserve">: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</w:t>
      </w:r>
      <w:r w:rsidRPr="00CF3F5C">
        <w:rPr>
          <w:sz w:val="32"/>
          <w:szCs w:val="32"/>
        </w:rPr>
        <w:t>]</w: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</w:rPr>
        <w:t xml:space="preserve"> 0</w:t>
      </w:r>
      <w:r w:rsidRPr="006E2AFF">
        <w:rPr>
          <w:sz w:val="32"/>
          <w:szCs w:val="32"/>
        </w:rPr>
        <w:t>,5</w:t>
      </w:r>
      <w:r w:rsidRPr="003E09CA">
        <w:rPr>
          <w:sz w:val="32"/>
          <w:szCs w:val="32"/>
        </w:rPr>
        <w:t> моль/л;</w:t>
      </w:r>
      <w:r>
        <w:rPr>
          <w:sz w:val="32"/>
          <w:szCs w:val="32"/>
        </w:rPr>
        <w:t xml:space="preserve"> </w:t>
      </w:r>
      <w:r w:rsidRPr="00CF3F5C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B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0</w:t>
      </w:r>
      <w:r w:rsidRPr="006E2AFF">
        <w:rPr>
          <w:sz w:val="32"/>
          <w:szCs w:val="32"/>
        </w:rPr>
        <w:t>,4</w:t>
      </w:r>
      <w:r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 xml:space="preserve">моль/л; </w:t>
      </w:r>
      <w:r w:rsidRPr="00CF3F5C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Pr="00CF3F5C"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sym w:font="Symbol" w:char="F03D"/>
      </w:r>
      <w:r>
        <w:rPr>
          <w:sz w:val="32"/>
          <w:szCs w:val="32"/>
          <w:lang w:val="en-US"/>
        </w:rPr>
        <w:t> </w:t>
      </w:r>
      <w:r w:rsidRPr="006E2AFF">
        <w:rPr>
          <w:sz w:val="32"/>
          <w:szCs w:val="32"/>
        </w:rPr>
        <w:t>0,0</w:t>
      </w:r>
      <w:r w:rsidRPr="003E09CA">
        <w:rPr>
          <w:sz w:val="32"/>
          <w:szCs w:val="32"/>
        </w:rPr>
        <w:t xml:space="preserve">8 моль/л. </w:t>
      </w:r>
      <w:r>
        <w:rPr>
          <w:sz w:val="32"/>
          <w:szCs w:val="32"/>
        </w:rPr>
        <w:t>Определить: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1626EC">
      <w:pPr>
        <w:pStyle w:val="a3"/>
        <w:spacing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3) направление смещения равновесия при данных условиях;</w:t>
      </w:r>
    </w:p>
    <w:p w:rsidR="00231D00" w:rsidRDefault="00231D00" w:rsidP="001626EC">
      <w:pPr>
        <w:ind w:firstLine="53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3E09CA">
        <w:rPr>
          <w:sz w:val="32"/>
          <w:szCs w:val="32"/>
        </w:rPr>
        <w:t xml:space="preserve">исходные концентрации </w:t>
      </w:r>
      <w:r>
        <w:rPr>
          <w:sz w:val="32"/>
          <w:szCs w:val="32"/>
        </w:rPr>
        <w:t xml:space="preserve">веществ </w:t>
      </w:r>
      <w:r>
        <w:rPr>
          <w:sz w:val="32"/>
          <w:szCs w:val="32"/>
          <w:lang w:val="en-US"/>
        </w:rPr>
        <w:t>A</w:t>
      </w:r>
      <w:r w:rsidRPr="003E09CA"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.</w:t>
      </w:r>
    </w:p>
    <w:p w:rsidR="00231D00" w:rsidRDefault="00231D00" w:rsidP="00231D00">
      <w:pPr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Константа равновесия реакции:</w:t>
      </w:r>
    </w:p>
    <w:p w:rsidR="00231D00" w:rsidRPr="00FF7AFB" w:rsidRDefault="00231D00" w:rsidP="00231D00">
      <w:pPr>
        <w:jc w:val="center"/>
        <w:rPr>
          <w:sz w:val="32"/>
          <w:szCs w:val="32"/>
        </w:rPr>
      </w:pPr>
      <w:r w:rsidRPr="00FF7AFB">
        <w:rPr>
          <w:sz w:val="32"/>
          <w:szCs w:val="32"/>
        </w:rPr>
        <w:t xml:space="preserve">2-фосфоглицерат </w:t>
      </w:r>
      <w:r w:rsidRPr="00FF7AFB">
        <w:rPr>
          <w:rFonts w:ascii="Lucida Sans Unicode" w:hAnsi="Lucida Sans Unicode"/>
          <w:sz w:val="32"/>
          <w:szCs w:val="32"/>
        </w:rPr>
        <w:t>⇄</w:t>
      </w:r>
      <w:r w:rsidRPr="00FF7A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фосфоенолпируват + </w:t>
      </w:r>
      <w:r w:rsidRPr="001C0127">
        <w:rPr>
          <w:sz w:val="32"/>
          <w:szCs w:val="32"/>
          <w:lang w:val="en-US"/>
        </w:rPr>
        <w:t>H</w:t>
      </w:r>
      <w:r w:rsidRPr="00072D5A">
        <w:rPr>
          <w:sz w:val="32"/>
          <w:szCs w:val="32"/>
          <w:vertAlign w:val="subscript"/>
        </w:rPr>
        <w:t>2</w:t>
      </w:r>
      <w:r w:rsidRPr="001C0127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,</w:t>
      </w:r>
    </w:p>
    <w:p w:rsidR="00231D00" w:rsidRPr="00FF7AFB" w:rsidRDefault="00231D00" w:rsidP="00231D00">
      <w:pPr>
        <w:jc w:val="both"/>
        <w:rPr>
          <w:sz w:val="32"/>
          <w:szCs w:val="32"/>
        </w:rPr>
      </w:pPr>
      <w:r>
        <w:rPr>
          <w:sz w:val="32"/>
          <w:szCs w:val="32"/>
        </w:rPr>
        <w:t>протекающей при избытке воды, равна 0,5. Найти равновесные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центрации веществ, если начальная концентрация </w:t>
      </w:r>
      <w:r w:rsidRPr="00FF7AFB">
        <w:rPr>
          <w:sz w:val="32"/>
          <w:szCs w:val="32"/>
        </w:rPr>
        <w:t>2-фосфоглицерат</w:t>
      </w:r>
      <w:r>
        <w:rPr>
          <w:sz w:val="32"/>
          <w:szCs w:val="32"/>
        </w:rPr>
        <w:t>а равна 0,05 моль</w:t>
      </w:r>
      <w:r w:rsidRPr="00FF7AFB">
        <w:rPr>
          <w:sz w:val="32"/>
          <w:szCs w:val="32"/>
        </w:rPr>
        <w:t>/</w:t>
      </w:r>
      <w:r>
        <w:rPr>
          <w:sz w:val="32"/>
          <w:szCs w:val="32"/>
        </w:rPr>
        <w:t xml:space="preserve">л. </w:t>
      </w:r>
    </w:p>
    <w:p w:rsidR="00231D00" w:rsidRPr="005F22FD" w:rsidRDefault="00231D00" w:rsidP="00231D00">
      <w:pPr>
        <w:spacing w:before="60"/>
        <w:ind w:left="1260" w:hanging="720"/>
        <w:rPr>
          <w:caps/>
          <w:sz w:val="32"/>
          <w:szCs w:val="32"/>
        </w:rPr>
      </w:pPr>
      <w:r>
        <w:rPr>
          <w:sz w:val="32"/>
          <w:szCs w:val="32"/>
        </w:rPr>
        <w:lastRenderedPageBreak/>
        <w:t>3. Для реакции</w:t>
      </w:r>
      <w:r w:rsidRPr="005F22FD">
        <w:rPr>
          <w:sz w:val="32"/>
          <w:szCs w:val="32"/>
        </w:rPr>
        <w:t>:</w:t>
      </w:r>
    </w:p>
    <w:p w:rsidR="00231D00" w:rsidRPr="005F22FD" w:rsidRDefault="00231D00" w:rsidP="00A45034">
      <w:pPr>
        <w:jc w:val="center"/>
        <w:rPr>
          <w:caps/>
          <w:sz w:val="32"/>
          <w:szCs w:val="32"/>
        </w:rPr>
      </w:pPr>
      <w:r w:rsidRPr="005F22FD">
        <w:rPr>
          <w:sz w:val="32"/>
          <w:szCs w:val="32"/>
        </w:rPr>
        <w:t xml:space="preserve">пируват + аспартат </w:t>
      </w:r>
      <w:r w:rsidRPr="005F22FD">
        <w:rPr>
          <w:rFonts w:ascii="Lucida Sans Unicode" w:hAnsi="Lucida Sans Unicode"/>
          <w:sz w:val="32"/>
          <w:szCs w:val="32"/>
        </w:rPr>
        <w:t>⇄</w:t>
      </w:r>
      <w:r w:rsidRPr="005F22FD">
        <w:rPr>
          <w:sz w:val="32"/>
          <w:szCs w:val="32"/>
        </w:rPr>
        <w:t xml:space="preserve"> аланин + оксалоацетат</w:t>
      </w:r>
      <w:r>
        <w:rPr>
          <w:sz w:val="32"/>
          <w:szCs w:val="32"/>
        </w:rPr>
        <w:t>,</w:t>
      </w:r>
    </w:p>
    <w:p w:rsidR="00231D00" w:rsidRDefault="00231D00" w:rsidP="00A45034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при 30</w:t>
      </w:r>
      <w:r w:rsidRPr="004A098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 </w:t>
      </w:r>
      <w:r w:rsidRPr="005F22FD">
        <w:rPr>
          <w:sz w:val="32"/>
          <w:szCs w:val="32"/>
        </w:rPr>
        <w:t xml:space="preserve">константа равновесия </w:t>
      </w:r>
      <w:r>
        <w:rPr>
          <w:sz w:val="32"/>
          <w:szCs w:val="32"/>
        </w:rPr>
        <w:t xml:space="preserve">равна 0,22. </w:t>
      </w:r>
    </w:p>
    <w:p w:rsidR="00231D00" w:rsidRPr="00AC1E9D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5F22FD">
        <w:rPr>
          <w:sz w:val="32"/>
          <w:szCs w:val="32"/>
        </w:rPr>
        <w:t xml:space="preserve"> цитоплазме некоторых клеток</w:t>
      </w:r>
      <w:r>
        <w:rPr>
          <w:sz w:val="32"/>
          <w:szCs w:val="32"/>
        </w:rPr>
        <w:t xml:space="preserve"> компоненты содержатся в сл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дующих концентрациях: С(</w:t>
      </w:r>
      <w:r w:rsidRPr="005F22FD">
        <w:rPr>
          <w:sz w:val="32"/>
          <w:szCs w:val="32"/>
        </w:rPr>
        <w:t>пируват</w:t>
      </w:r>
      <w:r>
        <w:rPr>
          <w:sz w:val="32"/>
          <w:szCs w:val="32"/>
        </w:rPr>
        <w:t>) = С(</w:t>
      </w:r>
      <w:r w:rsidRPr="005F22FD">
        <w:rPr>
          <w:sz w:val="32"/>
          <w:szCs w:val="32"/>
        </w:rPr>
        <w:t>аспартат</w:t>
      </w:r>
      <w:r>
        <w:rPr>
          <w:sz w:val="32"/>
          <w:szCs w:val="32"/>
        </w:rPr>
        <w:t>) = 10</w:t>
      </w:r>
      <w:r w:rsidRPr="005F22FD">
        <w:rPr>
          <w:caps/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моль/л; С(</w:t>
      </w:r>
      <w:r w:rsidRPr="005F22FD">
        <w:rPr>
          <w:sz w:val="32"/>
          <w:szCs w:val="32"/>
        </w:rPr>
        <w:t>аланин</w:t>
      </w:r>
      <w:r>
        <w:rPr>
          <w:sz w:val="32"/>
          <w:szCs w:val="32"/>
        </w:rPr>
        <w:t xml:space="preserve">) = </w:t>
      </w:r>
      <w:r w:rsidRPr="005F22FD">
        <w:rPr>
          <w:sz w:val="32"/>
          <w:szCs w:val="32"/>
        </w:rPr>
        <w:t>10</w:t>
      </w:r>
      <w:r w:rsidRPr="005F22FD">
        <w:rPr>
          <w:caps/>
          <w:sz w:val="32"/>
          <w:szCs w:val="32"/>
          <w:vertAlign w:val="superscript"/>
        </w:rPr>
        <w:sym w:font="Symbol" w:char="F02D"/>
      </w:r>
      <w:r w:rsidRPr="005F22FD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моль/л; С(</w:t>
      </w:r>
      <w:r w:rsidRPr="005F22FD">
        <w:rPr>
          <w:sz w:val="32"/>
          <w:szCs w:val="32"/>
        </w:rPr>
        <w:t>аспартат</w:t>
      </w:r>
      <w:r>
        <w:rPr>
          <w:sz w:val="32"/>
          <w:szCs w:val="32"/>
        </w:rPr>
        <w:t xml:space="preserve">) = </w:t>
      </w:r>
      <w:r w:rsidRPr="005F22FD">
        <w:rPr>
          <w:sz w:val="32"/>
          <w:szCs w:val="32"/>
        </w:rPr>
        <w:t>10</w:t>
      </w:r>
      <w:r w:rsidRPr="005F22FD">
        <w:rPr>
          <w:caps/>
          <w:sz w:val="32"/>
          <w:szCs w:val="32"/>
          <w:vertAlign w:val="superscript"/>
        </w:rPr>
        <w:sym w:font="Symbol" w:char="F02D"/>
      </w:r>
      <w:r w:rsidRPr="005F22FD">
        <w:rPr>
          <w:sz w:val="32"/>
          <w:szCs w:val="32"/>
          <w:vertAlign w:val="superscript"/>
        </w:rPr>
        <w:t>5</w:t>
      </w:r>
      <w:r w:rsidRPr="00AC1E9D">
        <w:rPr>
          <w:sz w:val="32"/>
          <w:szCs w:val="32"/>
        </w:rPr>
        <w:t xml:space="preserve"> </w:t>
      </w:r>
      <w:r>
        <w:rPr>
          <w:sz w:val="32"/>
          <w:szCs w:val="32"/>
        </w:rPr>
        <w:t>моль/л. Определить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правление самопроизвольного протекания процесса при 30</w:t>
      </w:r>
      <w:r w:rsidRPr="004A098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С. </w:t>
      </w:r>
    </w:p>
    <w:p w:rsidR="00231D00" w:rsidRDefault="00231D00" w:rsidP="00231D00">
      <w:pPr>
        <w:spacing w:before="120"/>
        <w:jc w:val="center"/>
        <w:rPr>
          <w:b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  <w:r>
        <w:rPr>
          <w:b/>
          <w:bCs/>
          <w:color w:val="000000"/>
          <w:sz w:val="32"/>
          <w:szCs w:val="32"/>
        </w:rPr>
        <w:t>5</w:t>
      </w:r>
    </w:p>
    <w:p w:rsidR="00FB253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 w:rsidRPr="00541A30">
        <w:rPr>
          <w:sz w:val="32"/>
          <w:szCs w:val="32"/>
        </w:rPr>
        <w:t xml:space="preserve">1. Ядовитый газ фосген образуется по реакции: </w:t>
      </w:r>
    </w:p>
    <w:p w:rsidR="00FB2530" w:rsidRDefault="00231D00" w:rsidP="00FB2530">
      <w:pPr>
        <w:shd w:val="clear" w:color="auto" w:fill="FFFFFF"/>
        <w:tabs>
          <w:tab w:val="left" w:pos="547"/>
        </w:tabs>
        <w:jc w:val="center"/>
        <w:rPr>
          <w:sz w:val="32"/>
          <w:szCs w:val="32"/>
        </w:rPr>
      </w:pPr>
      <w:r w:rsidRPr="00541A30">
        <w:rPr>
          <w:sz w:val="32"/>
          <w:szCs w:val="32"/>
          <w:lang w:val="en-US"/>
        </w:rPr>
        <w:t>CO</w:t>
      </w:r>
      <w:r w:rsidRPr="00541A30">
        <w:rPr>
          <w:sz w:val="32"/>
          <w:szCs w:val="32"/>
        </w:rPr>
        <w:t xml:space="preserve"> + </w:t>
      </w:r>
      <w:r w:rsidRPr="00541A30">
        <w:rPr>
          <w:sz w:val="32"/>
          <w:szCs w:val="32"/>
          <w:lang w:val="en-US"/>
        </w:rPr>
        <w:t>Cl</w:t>
      </w:r>
      <w:r w:rsidRPr="00541A30">
        <w:rPr>
          <w:sz w:val="32"/>
          <w:szCs w:val="32"/>
          <w:vertAlign w:val="subscript"/>
        </w:rPr>
        <w:t>2</w:t>
      </w:r>
      <w:r w:rsidRPr="00541A30">
        <w:rPr>
          <w:sz w:val="32"/>
          <w:szCs w:val="32"/>
        </w:rPr>
        <w:t xml:space="preserve"> </w:t>
      </w:r>
      <w:r w:rsidRPr="00541A30">
        <w:rPr>
          <w:rFonts w:ascii="Lucida Sans Unicode" w:hAnsi="Lucida Sans Unicode"/>
          <w:sz w:val="32"/>
          <w:szCs w:val="32"/>
        </w:rPr>
        <w:t>⇄</w:t>
      </w:r>
      <w:r w:rsidRPr="00541A30">
        <w:rPr>
          <w:sz w:val="32"/>
          <w:szCs w:val="32"/>
        </w:rPr>
        <w:t xml:space="preserve"> </w:t>
      </w:r>
      <w:r w:rsidRPr="00541A30">
        <w:rPr>
          <w:sz w:val="32"/>
          <w:szCs w:val="32"/>
          <w:lang w:val="en-US"/>
        </w:rPr>
        <w:t>COCl</w:t>
      </w:r>
      <w:r w:rsidRPr="00541A30">
        <w:rPr>
          <w:sz w:val="32"/>
          <w:szCs w:val="32"/>
          <w:vertAlign w:val="subscript"/>
        </w:rPr>
        <w:t>2</w:t>
      </w:r>
      <w:r w:rsidRPr="00541A30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tabs>
          <w:tab w:val="left" w:pos="547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Начальные концентрации </w:t>
      </w:r>
      <w:r>
        <w:rPr>
          <w:sz w:val="32"/>
          <w:szCs w:val="32"/>
          <w:lang w:val="en-US"/>
        </w:rPr>
        <w:t>CO</w:t>
      </w:r>
      <w:r>
        <w:rPr>
          <w:sz w:val="32"/>
          <w:szCs w:val="32"/>
        </w:rPr>
        <w:t xml:space="preserve"> и</w:t>
      </w:r>
      <w:r w:rsidRPr="00FF7AF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Cl</w:t>
      </w:r>
      <w:r w:rsidRPr="00FF7AFB">
        <w:rPr>
          <w:sz w:val="32"/>
          <w:szCs w:val="32"/>
          <w:vertAlign w:val="subscript"/>
        </w:rPr>
        <w:t>2</w:t>
      </w:r>
      <w:r w:rsidRPr="00FF7AFB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</w:t>
      </w:r>
      <w:r w:rsidR="00A45034">
        <w:rPr>
          <w:sz w:val="32"/>
          <w:szCs w:val="32"/>
        </w:rPr>
        <w:t>ил</w:t>
      </w:r>
      <w:r>
        <w:rPr>
          <w:sz w:val="32"/>
          <w:szCs w:val="32"/>
        </w:rPr>
        <w:t>и 2 моль/л. При о</w:t>
      </w:r>
      <w:r>
        <w:rPr>
          <w:sz w:val="32"/>
          <w:szCs w:val="32"/>
        </w:rPr>
        <w:t>п</w:t>
      </w:r>
      <w:r>
        <w:rPr>
          <w:sz w:val="32"/>
          <w:szCs w:val="32"/>
        </w:rPr>
        <w:t xml:space="preserve">ределённых условиях равновесие установилось, когда в реакцию </w:t>
      </w:r>
      <w:r w:rsidR="00FB2530">
        <w:rPr>
          <w:sz w:val="32"/>
          <w:szCs w:val="32"/>
        </w:rPr>
        <w:t xml:space="preserve">вступило </w:t>
      </w:r>
      <w:r>
        <w:rPr>
          <w:sz w:val="32"/>
          <w:szCs w:val="32"/>
        </w:rPr>
        <w:t xml:space="preserve">80% </w:t>
      </w:r>
      <w:r>
        <w:rPr>
          <w:sz w:val="32"/>
          <w:szCs w:val="32"/>
          <w:lang w:val="en-US"/>
        </w:rPr>
        <w:t>CO</w:t>
      </w:r>
      <w:r>
        <w:rPr>
          <w:sz w:val="32"/>
          <w:szCs w:val="32"/>
        </w:rPr>
        <w:t>. Определить: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1) величину константы равновесия;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>2) является ли при данных условиях реакция практически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тимой (или необратимой);</w:t>
      </w:r>
    </w:p>
    <w:p w:rsidR="00231D00" w:rsidRDefault="00231D00" w:rsidP="00231D00">
      <w:pPr>
        <w:pStyle w:val="a3"/>
        <w:spacing w:before="60" w:line="240" w:lineRule="auto"/>
        <w:ind w:firstLine="539"/>
        <w:rPr>
          <w:sz w:val="32"/>
          <w:szCs w:val="32"/>
        </w:rPr>
      </w:pPr>
      <w:r>
        <w:rPr>
          <w:sz w:val="32"/>
          <w:szCs w:val="32"/>
        </w:rPr>
        <w:t xml:space="preserve">3) направление смещения равновесия при данных условиях. </w:t>
      </w:r>
    </w:p>
    <w:p w:rsidR="00FB2530" w:rsidRDefault="00231D00" w:rsidP="00FB25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Pr="00541A30">
        <w:rPr>
          <w:sz w:val="32"/>
          <w:szCs w:val="32"/>
        </w:rPr>
        <w:t xml:space="preserve">На момент наступления равновесия в системе: </w:t>
      </w:r>
    </w:p>
    <w:p w:rsidR="00FB2530" w:rsidRDefault="00231D00" w:rsidP="00FB25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541A30">
        <w:rPr>
          <w:sz w:val="32"/>
          <w:szCs w:val="32"/>
        </w:rPr>
        <w:t xml:space="preserve">фумарат + </w:t>
      </w:r>
      <w:r w:rsidRPr="00541A30">
        <w:rPr>
          <w:sz w:val="32"/>
          <w:szCs w:val="32"/>
          <w:lang w:val="en-US"/>
        </w:rPr>
        <w:t>H</w:t>
      </w:r>
      <w:r w:rsidRPr="00541A30">
        <w:rPr>
          <w:sz w:val="32"/>
          <w:szCs w:val="32"/>
          <w:vertAlign w:val="subscript"/>
        </w:rPr>
        <w:t>2</w:t>
      </w:r>
      <w:r w:rsidRPr="00541A30">
        <w:rPr>
          <w:sz w:val="32"/>
          <w:szCs w:val="32"/>
          <w:lang w:val="en-US"/>
        </w:rPr>
        <w:t>O</w:t>
      </w:r>
      <w:r w:rsidRPr="00541A30">
        <w:rPr>
          <w:sz w:val="32"/>
          <w:szCs w:val="32"/>
        </w:rPr>
        <w:t xml:space="preserve"> </w:t>
      </w:r>
      <w:r w:rsidRPr="00541A30">
        <w:rPr>
          <w:rFonts w:ascii="Lucida Sans Unicode" w:hAnsi="Lucida Sans Unicode"/>
          <w:sz w:val="32"/>
          <w:szCs w:val="32"/>
        </w:rPr>
        <w:t>⇄</w:t>
      </w:r>
      <w:r w:rsidRPr="00541A30">
        <w:rPr>
          <w:sz w:val="32"/>
          <w:szCs w:val="32"/>
        </w:rPr>
        <w:t xml:space="preserve"> малат</w:t>
      </w:r>
    </w:p>
    <w:p w:rsidR="00231D00" w:rsidRDefault="00231D00" w:rsidP="00FB25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концентрация фумарата снизилась от 0,5 до 0,4 моль/л. Найти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станту равновесия, считая концентрацию воды постоянной. </w:t>
      </w:r>
    </w:p>
    <w:p w:rsidR="001626EC" w:rsidRDefault="00231D00" w:rsidP="00231D00">
      <w:pPr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3. Д</w:t>
      </w:r>
      <w:r w:rsidRPr="005B2525">
        <w:rPr>
          <w:sz w:val="32"/>
          <w:szCs w:val="32"/>
        </w:rPr>
        <w:t xml:space="preserve">ля процесса: </w:t>
      </w:r>
    </w:p>
    <w:p w:rsidR="001626EC" w:rsidRDefault="00231D00" w:rsidP="001626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5B2525">
        <w:rPr>
          <w:sz w:val="32"/>
          <w:szCs w:val="32"/>
        </w:rPr>
        <w:t xml:space="preserve">АДФ + фосфат </w:t>
      </w:r>
      <w:r w:rsidRPr="005B2525">
        <w:rPr>
          <w:rFonts w:ascii="Lucida Sans Unicode" w:hAnsi="Lucida Sans Unicode"/>
          <w:sz w:val="32"/>
          <w:szCs w:val="32"/>
        </w:rPr>
        <w:t>⇄</w:t>
      </w:r>
      <w:r w:rsidRPr="005B2525">
        <w:rPr>
          <w:sz w:val="32"/>
          <w:szCs w:val="32"/>
        </w:rPr>
        <w:t xml:space="preserve"> АТФ + </w:t>
      </w:r>
      <w:r w:rsidRPr="005B2525">
        <w:rPr>
          <w:sz w:val="32"/>
          <w:szCs w:val="32"/>
          <w:lang w:val="en-US"/>
        </w:rPr>
        <w:t>H</w:t>
      </w:r>
      <w:r w:rsidRPr="005B2525">
        <w:rPr>
          <w:sz w:val="32"/>
          <w:szCs w:val="32"/>
          <w:vertAlign w:val="subscript"/>
        </w:rPr>
        <w:t>2</w:t>
      </w:r>
      <w:r w:rsidRPr="005B2525">
        <w:rPr>
          <w:sz w:val="32"/>
          <w:szCs w:val="32"/>
          <w:lang w:val="en-US"/>
        </w:rPr>
        <w:t>O</w:t>
      </w:r>
      <w:r w:rsidRPr="005B2525">
        <w:rPr>
          <w:sz w:val="32"/>
          <w:szCs w:val="32"/>
        </w:rPr>
        <w:t>,</w:t>
      </w:r>
    </w:p>
    <w:p w:rsidR="00231D00" w:rsidRPr="00C83139" w:rsidRDefault="00231D00" w:rsidP="001626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5B2525">
        <w:rPr>
          <w:sz w:val="32"/>
          <w:szCs w:val="32"/>
        </w:rPr>
        <w:t>протекающего при избытке воды,</w:t>
      </w:r>
      <w:r>
        <w:rPr>
          <w:sz w:val="32"/>
          <w:szCs w:val="32"/>
        </w:rPr>
        <w:t xml:space="preserve"> ΔG</w:t>
      </w:r>
      <w:r w:rsidRPr="00D07C1E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31 кДж</w:t>
      </w:r>
      <w:r w:rsidRPr="00DD38A4">
        <w:rPr>
          <w:sz w:val="32"/>
          <w:szCs w:val="32"/>
        </w:rPr>
        <w:t>/</w:t>
      </w:r>
      <w:r>
        <w:rPr>
          <w:sz w:val="32"/>
          <w:szCs w:val="32"/>
        </w:rPr>
        <w:t>моль. В мышце л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гушки </w:t>
      </w:r>
      <w:r>
        <w:rPr>
          <w:sz w:val="32"/>
          <w:szCs w:val="32"/>
          <w:lang w:val="en-US"/>
        </w:rPr>
        <w:t>rectus</w:t>
      </w:r>
      <w:r w:rsidRPr="00D84FE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abdominis</w:t>
      </w:r>
      <w:r>
        <w:rPr>
          <w:sz w:val="32"/>
          <w:szCs w:val="32"/>
        </w:rPr>
        <w:t xml:space="preserve"> концентрации АДФ, АТФ и фосфата соста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ляют соответственно 1,25; 0,5 и 2,5 ммоль</w:t>
      </w:r>
      <w:r w:rsidRPr="00C83139">
        <w:rPr>
          <w:sz w:val="32"/>
          <w:szCs w:val="32"/>
        </w:rPr>
        <w:t>/</w:t>
      </w:r>
      <w:r>
        <w:rPr>
          <w:sz w:val="32"/>
          <w:szCs w:val="32"/>
        </w:rPr>
        <w:t xml:space="preserve">л. Определить направление протекания процесса при </w:t>
      </w:r>
      <w:r w:rsidRPr="00C83139">
        <w:rPr>
          <w:sz w:val="32"/>
          <w:szCs w:val="32"/>
        </w:rPr>
        <w:t>25</w:t>
      </w:r>
      <w:r w:rsidRPr="00C83139">
        <w:rPr>
          <w:sz w:val="32"/>
          <w:szCs w:val="32"/>
          <w:vertAlign w:val="superscript"/>
        </w:rPr>
        <w:t>0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. </w:t>
      </w:r>
    </w:p>
    <w:p w:rsidR="00231D00" w:rsidRPr="00356120" w:rsidRDefault="00231D00" w:rsidP="00231D00">
      <w:pPr>
        <w:pStyle w:val="ab"/>
        <w:spacing w:after="120" w:line="240" w:lineRule="auto"/>
        <w:ind w:right="0"/>
        <w:rPr>
          <w:caps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356120">
        <w:rPr>
          <w:caps/>
          <w:sz w:val="32"/>
          <w:szCs w:val="32"/>
        </w:rPr>
        <w:lastRenderedPageBreak/>
        <w:t>Глава 4</w:t>
      </w:r>
    </w:p>
    <w:p w:rsidR="00231D00" w:rsidRPr="00356120" w:rsidRDefault="00231D00" w:rsidP="00231D00">
      <w:pPr>
        <w:pStyle w:val="ab"/>
        <w:spacing w:after="120" w:line="240" w:lineRule="auto"/>
        <w:ind w:right="0"/>
        <w:rPr>
          <w:sz w:val="32"/>
          <w:szCs w:val="32"/>
        </w:rPr>
      </w:pPr>
      <w:r w:rsidRPr="00356120">
        <w:rPr>
          <w:sz w:val="32"/>
          <w:szCs w:val="32"/>
        </w:rPr>
        <w:t>РАСТВОРЫ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b/>
          <w:sz w:val="32"/>
          <w:szCs w:val="32"/>
        </w:rPr>
        <w:t xml:space="preserve">Растворы </w:t>
      </w:r>
      <w:r w:rsidRPr="003E09CA">
        <w:rPr>
          <w:b/>
          <w:sz w:val="32"/>
          <w:szCs w:val="32"/>
        </w:rPr>
        <w:sym w:font="Symbol" w:char="F02D"/>
      </w:r>
      <w:r w:rsidRPr="003E09CA">
        <w:rPr>
          <w:bCs/>
          <w:sz w:val="32"/>
          <w:szCs w:val="32"/>
        </w:rPr>
        <w:t xml:space="preserve"> это</w:t>
      </w:r>
      <w:r w:rsidRPr="003E09CA">
        <w:rPr>
          <w:sz w:val="32"/>
          <w:szCs w:val="32"/>
        </w:rPr>
        <w:t xml:space="preserve"> гомогенные системы переменного состава, с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стоящие из двух и более веществ, называемых </w:t>
      </w:r>
      <w:r w:rsidRPr="003E09CA">
        <w:rPr>
          <w:b/>
          <w:sz w:val="32"/>
          <w:szCs w:val="32"/>
        </w:rPr>
        <w:t>компонентами.</w:t>
      </w:r>
      <w:r w:rsidRPr="003E09CA">
        <w:rPr>
          <w:sz w:val="32"/>
          <w:szCs w:val="32"/>
        </w:rPr>
        <w:t xml:space="preserve"> По агрегатному состоянию растворы могут быть газообразными (во</w:t>
      </w:r>
      <w:r w:rsidRPr="003E09CA">
        <w:rPr>
          <w:sz w:val="32"/>
          <w:szCs w:val="32"/>
        </w:rPr>
        <w:t>з</w:t>
      </w:r>
      <w:r w:rsidRPr="003E09CA">
        <w:rPr>
          <w:sz w:val="32"/>
          <w:szCs w:val="32"/>
        </w:rPr>
        <w:t>ду</w:t>
      </w:r>
      <w:r w:rsidR="00FD17B4">
        <w:rPr>
          <w:sz w:val="32"/>
          <w:szCs w:val="32"/>
        </w:rPr>
        <w:t>х), жидкими (кровь, лимфа) и твё</w:t>
      </w:r>
      <w:r w:rsidRPr="003E09CA">
        <w:rPr>
          <w:sz w:val="32"/>
          <w:szCs w:val="32"/>
        </w:rPr>
        <w:t>рдыми (сплавы). В медицине на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большее значение имеют жидкие растворы, которые играют искл</w:t>
      </w:r>
      <w:r w:rsidRPr="003E09CA">
        <w:rPr>
          <w:sz w:val="32"/>
          <w:szCs w:val="32"/>
        </w:rPr>
        <w:t>ю</w:t>
      </w:r>
      <w:r w:rsidRPr="003E09CA">
        <w:rPr>
          <w:sz w:val="32"/>
          <w:szCs w:val="32"/>
        </w:rPr>
        <w:t>чительную роль в жизнедеятельности живых организмов. С образ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ванием растворов связаны процессы усвоения пищи и выведения из организма продуктов жизнедеятельности. В форме растворов вводи</w:t>
      </w:r>
      <w:r w:rsidRPr="003E09CA">
        <w:rPr>
          <w:sz w:val="32"/>
          <w:szCs w:val="32"/>
        </w:rPr>
        <w:t>т</w:t>
      </w:r>
      <w:r w:rsidRPr="003E09CA">
        <w:rPr>
          <w:sz w:val="32"/>
          <w:szCs w:val="32"/>
        </w:rPr>
        <w:t xml:space="preserve">ся большое количество лекарственных препаратов.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Для качественного и количественного описания жидких раств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ров используются термины </w:t>
      </w:r>
      <w:r w:rsidRPr="003E09CA">
        <w:rPr>
          <w:b/>
          <w:sz w:val="32"/>
          <w:szCs w:val="32"/>
        </w:rPr>
        <w:t>«растворитель»</w:t>
      </w:r>
      <w:r w:rsidRPr="003E09CA">
        <w:rPr>
          <w:sz w:val="32"/>
          <w:szCs w:val="32"/>
        </w:rPr>
        <w:t xml:space="preserve"> и </w:t>
      </w:r>
      <w:r w:rsidR="00FD17B4">
        <w:rPr>
          <w:b/>
          <w:sz w:val="32"/>
          <w:szCs w:val="32"/>
        </w:rPr>
        <w:t>«растворё</w:t>
      </w:r>
      <w:r w:rsidRPr="003E09CA">
        <w:rPr>
          <w:b/>
          <w:sz w:val="32"/>
          <w:szCs w:val="32"/>
        </w:rPr>
        <w:t>нное вещ</w:t>
      </w:r>
      <w:r w:rsidRPr="003E09CA">
        <w:rPr>
          <w:b/>
          <w:sz w:val="32"/>
          <w:szCs w:val="32"/>
        </w:rPr>
        <w:t>е</w:t>
      </w:r>
      <w:r w:rsidRPr="003E09CA">
        <w:rPr>
          <w:b/>
          <w:sz w:val="32"/>
          <w:szCs w:val="32"/>
        </w:rPr>
        <w:t>ство»</w:t>
      </w:r>
      <w:r w:rsidRPr="003E09CA">
        <w:rPr>
          <w:sz w:val="32"/>
          <w:szCs w:val="32"/>
        </w:rPr>
        <w:t>, хотя в некоторых случаях такое разделение является достато</w:t>
      </w:r>
      <w:r w:rsidRPr="003E09CA">
        <w:rPr>
          <w:sz w:val="32"/>
          <w:szCs w:val="32"/>
        </w:rPr>
        <w:t>ч</w:t>
      </w:r>
      <w:r w:rsidRPr="003E09CA">
        <w:rPr>
          <w:sz w:val="32"/>
          <w:szCs w:val="32"/>
        </w:rPr>
        <w:t>но условным. Так, медицинский спирт (96% раствор этанола в воде) скорее следует рассматривать как раствор воды в спирте. Все раств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рители делятся на неорганические и органические. Важнейшим нео</w:t>
      </w:r>
      <w:r w:rsidRPr="003E09CA">
        <w:rPr>
          <w:sz w:val="32"/>
          <w:szCs w:val="32"/>
        </w:rPr>
        <w:t>р</w:t>
      </w:r>
      <w:r w:rsidRPr="003E09CA">
        <w:rPr>
          <w:sz w:val="32"/>
          <w:szCs w:val="32"/>
        </w:rPr>
        <w:t>ганическим растворителем (а в случае биологических систем – еди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ственным) является вода. Это обусловлено такими свойствами воды, как полярность, низкая вязкость, склонность молекул к ассоциации, относительно высокие температуры кипения и плавления. Раствор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тели органической природы разделяют на </w:t>
      </w:r>
      <w:r w:rsidRPr="003E09CA">
        <w:rPr>
          <w:b/>
          <w:sz w:val="32"/>
          <w:szCs w:val="32"/>
        </w:rPr>
        <w:t>полярные</w:t>
      </w:r>
      <w:r w:rsidRPr="003E09CA">
        <w:rPr>
          <w:sz w:val="32"/>
          <w:szCs w:val="32"/>
        </w:rPr>
        <w:t xml:space="preserve"> (спирты, альд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гиды, кетоны, кислоты) и </w:t>
      </w:r>
      <w:r w:rsidRPr="003E09CA">
        <w:rPr>
          <w:b/>
          <w:sz w:val="32"/>
          <w:szCs w:val="32"/>
        </w:rPr>
        <w:t>неполярные</w:t>
      </w:r>
      <w:r w:rsidRPr="003E09CA">
        <w:rPr>
          <w:sz w:val="32"/>
          <w:szCs w:val="32"/>
        </w:rPr>
        <w:t xml:space="preserve"> (гексан, бензол, четыреххл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ристый углерод).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Процесс растворения в равной степени зависит как от природы раствор</w:t>
      </w:r>
      <w:r w:rsidR="00FD17B4">
        <w:rPr>
          <w:sz w:val="32"/>
          <w:szCs w:val="32"/>
        </w:rPr>
        <w:t>ителя, так и от свойств растворё</w:t>
      </w:r>
      <w:r w:rsidRPr="003E09CA">
        <w:rPr>
          <w:sz w:val="32"/>
          <w:szCs w:val="32"/>
        </w:rPr>
        <w:t>нного вещества. Очевидно, что способность образовывать растворы выражена у разных веществ по-разному. Одни вещества могут смешиваться друг с другом в л</w:t>
      </w:r>
      <w:r w:rsidRPr="003E09CA">
        <w:rPr>
          <w:sz w:val="32"/>
          <w:szCs w:val="32"/>
        </w:rPr>
        <w:t>ю</w:t>
      </w:r>
      <w:r w:rsidRPr="003E09CA">
        <w:rPr>
          <w:sz w:val="32"/>
          <w:szCs w:val="32"/>
        </w:rPr>
        <w:t>бых количествах (вода и этанол), другие – в ограниченных (вода и фенол). Однако, следует помнить: абсолютно нерастворимых веществ не существует!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Склонность вещества растворяться в том или ином растворителе можно </w:t>
      </w:r>
      <w:r w:rsidR="00FD17B4" w:rsidRPr="001626EC">
        <w:rPr>
          <w:sz w:val="32"/>
          <w:szCs w:val="32"/>
        </w:rPr>
        <w:t>гипотетически</w:t>
      </w:r>
      <w:r w:rsidR="00FD17B4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определить, используя простое эмпирическое правило: </w:t>
      </w:r>
      <w:r w:rsidRPr="003E09CA">
        <w:rPr>
          <w:i/>
          <w:sz w:val="32"/>
          <w:szCs w:val="32"/>
        </w:rPr>
        <w:t xml:space="preserve">подобное растворяется в подобном. </w:t>
      </w:r>
      <w:r w:rsidRPr="003E09CA">
        <w:rPr>
          <w:sz w:val="32"/>
          <w:szCs w:val="32"/>
        </w:rPr>
        <w:t>Действительно, вещ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ства с ион</w:t>
      </w:r>
      <w:r w:rsidR="00FD17B4">
        <w:rPr>
          <w:sz w:val="32"/>
          <w:szCs w:val="32"/>
        </w:rPr>
        <w:t>ным (соли, щё</w:t>
      </w:r>
      <w:r w:rsidRPr="003E09CA">
        <w:rPr>
          <w:sz w:val="32"/>
          <w:szCs w:val="32"/>
        </w:rPr>
        <w:t>лочи) или полярным (спирты, альдегиды) т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пом связи хорошо растворимы в полярных растворителях, например, </w:t>
      </w:r>
      <w:r w:rsidRPr="003E09CA">
        <w:rPr>
          <w:sz w:val="32"/>
          <w:szCs w:val="32"/>
        </w:rPr>
        <w:lastRenderedPageBreak/>
        <w:t xml:space="preserve">в воде. И наоборот, растворимость кислорода в бензоле на порядок выше чем в воде, так как молекулы 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 xml:space="preserve"> и </w:t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</w:rPr>
        <w:t xml:space="preserve"> неполярны. </w:t>
      </w:r>
    </w:p>
    <w:p w:rsidR="00B01FBB" w:rsidRDefault="00231D00" w:rsidP="00B01FBB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Степен</w:t>
      </w:r>
      <w:r>
        <w:rPr>
          <w:sz w:val="32"/>
          <w:szCs w:val="32"/>
        </w:rPr>
        <w:t>ь сродства соединения к определё</w:t>
      </w:r>
      <w:r w:rsidRPr="003E09CA">
        <w:rPr>
          <w:sz w:val="32"/>
          <w:szCs w:val="32"/>
        </w:rPr>
        <w:t>нному типу растворит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ля можно оценить, анализируя природу и количественное соотнош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 xml:space="preserve">ние входящих в его состав функциональных групп, среди которых выделяют </w:t>
      </w:r>
      <w:r w:rsidRPr="003E09CA">
        <w:rPr>
          <w:b/>
          <w:sz w:val="32"/>
          <w:szCs w:val="32"/>
        </w:rPr>
        <w:t>гидрофильные</w:t>
      </w:r>
      <w:r w:rsidRPr="003E09CA">
        <w:rPr>
          <w:sz w:val="32"/>
          <w:szCs w:val="32"/>
        </w:rPr>
        <w:t xml:space="preserve"> (притягивающие воду) и </w:t>
      </w:r>
      <w:r w:rsidRPr="003E09CA">
        <w:rPr>
          <w:b/>
          <w:sz w:val="32"/>
          <w:szCs w:val="32"/>
        </w:rPr>
        <w:t>гидрофобные</w:t>
      </w:r>
      <w:r w:rsidRPr="003E09CA">
        <w:rPr>
          <w:sz w:val="32"/>
          <w:szCs w:val="32"/>
        </w:rPr>
        <w:t xml:space="preserve"> (отталкивающие воду). К гидрофильным относят полярные группы, такие как гидрок</w:t>
      </w:r>
      <w:r>
        <w:rPr>
          <w:sz w:val="32"/>
          <w:szCs w:val="32"/>
        </w:rPr>
        <w:t>сильная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OH</w:t>
      </w:r>
      <w:r>
        <w:rPr>
          <w:sz w:val="32"/>
          <w:szCs w:val="32"/>
        </w:rPr>
        <w:t>), карбоксильная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COOH</w:t>
      </w:r>
      <w:r w:rsidRPr="003E09CA">
        <w:rPr>
          <w:sz w:val="32"/>
          <w:szCs w:val="32"/>
        </w:rPr>
        <w:t>), тиольная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SH</w:t>
      </w:r>
      <w:r w:rsidRPr="003E09CA">
        <w:rPr>
          <w:sz w:val="32"/>
          <w:szCs w:val="32"/>
        </w:rPr>
        <w:t>), амино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NH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). Гидрофобными считают неполярные группы: углеводор</w:t>
      </w:r>
      <w:r>
        <w:rPr>
          <w:sz w:val="32"/>
          <w:szCs w:val="32"/>
        </w:rPr>
        <w:t>одные радикалы алифатического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CH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5</w:t>
      </w:r>
      <w:r w:rsidRPr="003E09CA">
        <w:rPr>
          <w:sz w:val="32"/>
          <w:szCs w:val="32"/>
        </w:rPr>
        <w:t>) и аромат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ческого (</w:t>
      </w:r>
      <w:r>
        <w:rPr>
          <w:color w:val="000000"/>
          <w:sz w:val="32"/>
          <w:szCs w:val="32"/>
        </w:rPr>
        <w:sym w:font="Symbol" w:char="F02D"/>
      </w:r>
      <w:r w:rsidRPr="003E09CA">
        <w:rPr>
          <w:sz w:val="32"/>
          <w:szCs w:val="32"/>
          <w:lang w:val="en-US"/>
        </w:rPr>
        <w:t>C</w:t>
      </w:r>
      <w:r w:rsidRPr="003E09CA">
        <w:rPr>
          <w:sz w:val="32"/>
          <w:szCs w:val="32"/>
          <w:vertAlign w:val="subscript"/>
        </w:rPr>
        <w:t>6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5</w:t>
      </w:r>
      <w:r w:rsidRPr="003E09CA">
        <w:rPr>
          <w:sz w:val="32"/>
          <w:szCs w:val="32"/>
        </w:rPr>
        <w:t>) р</w:t>
      </w:r>
      <w:r w:rsidR="008903F6">
        <w:rPr>
          <w:sz w:val="32"/>
          <w:szCs w:val="32"/>
        </w:rPr>
        <w:t>ядов. Соединения, имеющие в сво</w:t>
      </w:r>
      <w:r w:rsidR="008903F6" w:rsidRPr="008903F6">
        <w:rPr>
          <w:sz w:val="32"/>
          <w:szCs w:val="32"/>
          <w:highlight w:val="yellow"/>
        </w:rPr>
        <w:t>ё</w:t>
      </w:r>
      <w:r w:rsidRPr="003E09CA">
        <w:rPr>
          <w:sz w:val="32"/>
          <w:szCs w:val="32"/>
        </w:rPr>
        <w:t xml:space="preserve">м составе как гидрофильные, так и гидрофобные группы, называют </w:t>
      </w:r>
      <w:r w:rsidRPr="003E09CA">
        <w:rPr>
          <w:b/>
          <w:sz w:val="32"/>
          <w:szCs w:val="32"/>
        </w:rPr>
        <w:t>дифильными</w:t>
      </w:r>
      <w:r w:rsidRPr="003E09CA">
        <w:rPr>
          <w:sz w:val="32"/>
          <w:szCs w:val="32"/>
        </w:rPr>
        <w:t>. К таким соединениям относят аминокислоты, белки, нуклеиновые к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слоты. </w:t>
      </w:r>
    </w:p>
    <w:p w:rsidR="00231D00" w:rsidRPr="00B01FBB" w:rsidRDefault="00231D00" w:rsidP="00B01FBB">
      <w:pPr>
        <w:spacing w:before="120"/>
        <w:ind w:firstLine="53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4.1. </w:t>
      </w:r>
      <w:r w:rsidRPr="003E09CA">
        <w:rPr>
          <w:b/>
          <w:bCs/>
          <w:sz w:val="32"/>
          <w:szCs w:val="32"/>
        </w:rPr>
        <w:t>Теории растворов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В настоящее время </w:t>
      </w:r>
      <w:r w:rsidR="00FD17B4" w:rsidRPr="001626EC">
        <w:rPr>
          <w:sz w:val="32"/>
          <w:szCs w:val="32"/>
        </w:rPr>
        <w:t>признаны</w:t>
      </w:r>
      <w:r w:rsidR="00FD17B4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>две основные теории растворов: ф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зическая и химическая. </w:t>
      </w:r>
    </w:p>
    <w:p w:rsidR="00231D00" w:rsidRPr="003E09CA" w:rsidRDefault="00231D00" w:rsidP="00231D00">
      <w:pPr>
        <w:spacing w:before="120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4.1.1. Физическая теория растворов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Физическая теория растворов была предложена С. Аррениусом (1883) и Я. Г. Вант-Гоффом (1885). В данной теории растворитель рассматривается как химически инертная среда, в которой равноме</w:t>
      </w:r>
      <w:r w:rsidRPr="003E09CA">
        <w:rPr>
          <w:sz w:val="32"/>
          <w:szCs w:val="32"/>
        </w:rPr>
        <w:t>р</w:t>
      </w:r>
      <w:r w:rsidRPr="003E09CA">
        <w:rPr>
          <w:sz w:val="32"/>
          <w:szCs w:val="32"/>
        </w:rPr>
        <w:t>но распределены частицы (мол</w:t>
      </w:r>
      <w:r w:rsidR="00B4709C">
        <w:rPr>
          <w:sz w:val="32"/>
          <w:szCs w:val="32"/>
        </w:rPr>
        <w:t>екулы, ионы) растворё</w:t>
      </w:r>
      <w:r w:rsidRPr="003E09CA">
        <w:rPr>
          <w:sz w:val="32"/>
          <w:szCs w:val="32"/>
        </w:rPr>
        <w:t>нного вещества. При этом предполагается отсутствие межмолекулярного взаимоде</w:t>
      </w:r>
      <w:r w:rsidRPr="003E09CA">
        <w:rPr>
          <w:sz w:val="32"/>
          <w:szCs w:val="32"/>
        </w:rPr>
        <w:t>й</w:t>
      </w:r>
      <w:r w:rsidRPr="003E09CA">
        <w:rPr>
          <w:sz w:val="32"/>
          <w:szCs w:val="32"/>
        </w:rPr>
        <w:t>ст</w:t>
      </w:r>
      <w:r w:rsidR="00B4709C">
        <w:rPr>
          <w:sz w:val="32"/>
          <w:szCs w:val="32"/>
        </w:rPr>
        <w:t>вия как между частицами растворё</w:t>
      </w:r>
      <w:r w:rsidRPr="003E09CA">
        <w:rPr>
          <w:sz w:val="32"/>
          <w:szCs w:val="32"/>
        </w:rPr>
        <w:t>нного вещества, так и между м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лекулами р</w:t>
      </w:r>
      <w:r w:rsidR="00B4709C">
        <w:rPr>
          <w:sz w:val="32"/>
          <w:szCs w:val="32"/>
        </w:rPr>
        <w:t>астворителя и частицами растворё</w:t>
      </w:r>
      <w:r w:rsidRPr="003E09CA">
        <w:rPr>
          <w:sz w:val="32"/>
          <w:szCs w:val="32"/>
        </w:rPr>
        <w:t>нного вещества. Однако впоследствии выяснилось, что условиям данной модели удовлетвор</w:t>
      </w:r>
      <w:r w:rsidRPr="003E09CA">
        <w:rPr>
          <w:sz w:val="32"/>
          <w:szCs w:val="32"/>
        </w:rPr>
        <w:t>я</w:t>
      </w:r>
      <w:r w:rsidRPr="003E09CA">
        <w:rPr>
          <w:sz w:val="32"/>
          <w:szCs w:val="32"/>
        </w:rPr>
        <w:t xml:space="preserve">ет поведение лишь малой группы растворов, которые были названы </w:t>
      </w:r>
      <w:r w:rsidRPr="003E09CA">
        <w:rPr>
          <w:b/>
          <w:sz w:val="32"/>
          <w:szCs w:val="32"/>
        </w:rPr>
        <w:t>идеальными</w:t>
      </w:r>
      <w:r w:rsidRPr="003E09CA">
        <w:rPr>
          <w:sz w:val="32"/>
          <w:szCs w:val="32"/>
        </w:rPr>
        <w:t>. В частности, идеальными растворами можно считать газовые смеси и очень сильно разбавленные растворы неэлектрол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тов. </w:t>
      </w:r>
    </w:p>
    <w:p w:rsidR="00231D00" w:rsidRPr="003E09CA" w:rsidRDefault="00231D00" w:rsidP="00231D00">
      <w:pPr>
        <w:spacing w:before="120"/>
        <w:ind w:firstLine="53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4.1.2. Химическая теория растворов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Химическая, или сольватная, теория растворов была предложена в 1887 г. Д.И. Менделеевым, который установил, что в </w:t>
      </w:r>
      <w:r w:rsidRPr="003E09CA">
        <w:rPr>
          <w:b/>
          <w:sz w:val="32"/>
          <w:szCs w:val="32"/>
        </w:rPr>
        <w:t>реальном</w:t>
      </w:r>
      <w:r w:rsidRPr="003E09CA">
        <w:rPr>
          <w:sz w:val="32"/>
          <w:szCs w:val="32"/>
        </w:rPr>
        <w:t xml:space="preserve"> ра</w:t>
      </w:r>
      <w:r w:rsidRPr="003E09CA">
        <w:rPr>
          <w:sz w:val="32"/>
          <w:szCs w:val="32"/>
        </w:rPr>
        <w:t>с</w:t>
      </w:r>
      <w:r w:rsidRPr="003E09CA">
        <w:rPr>
          <w:sz w:val="32"/>
          <w:szCs w:val="32"/>
        </w:rPr>
        <w:t>творе присутствуют не только индивидуальные компоненты, но и продукты их взаимодействия. Исследования водных растворов се</w:t>
      </w:r>
      <w:r w:rsidRPr="003E09CA">
        <w:rPr>
          <w:sz w:val="32"/>
          <w:szCs w:val="32"/>
        </w:rPr>
        <w:t>р</w:t>
      </w:r>
      <w:r w:rsidRPr="003E09CA">
        <w:rPr>
          <w:sz w:val="32"/>
          <w:szCs w:val="32"/>
        </w:rPr>
        <w:t xml:space="preserve">ной кислоты и этилового спирта, проведенные Д.И. Менделеевым, </w:t>
      </w:r>
      <w:r w:rsidRPr="003E09CA">
        <w:rPr>
          <w:sz w:val="32"/>
          <w:szCs w:val="32"/>
        </w:rPr>
        <w:lastRenderedPageBreak/>
        <w:t>легли в основу теории, суть которой заключается в т</w:t>
      </w:r>
      <w:r w:rsidR="00B4709C">
        <w:rPr>
          <w:sz w:val="32"/>
          <w:szCs w:val="32"/>
        </w:rPr>
        <w:t>ом, что между частицами растворё</w:t>
      </w:r>
      <w:r w:rsidRPr="003E09CA">
        <w:rPr>
          <w:sz w:val="32"/>
          <w:szCs w:val="32"/>
        </w:rPr>
        <w:t>нного вещества и молекулами растворителя пр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исходят взаимодействия, в результате которых образуются нестойкие соединения переменного состава, называемые </w:t>
      </w:r>
      <w:r w:rsidRPr="003E09CA">
        <w:rPr>
          <w:b/>
          <w:sz w:val="32"/>
          <w:szCs w:val="32"/>
        </w:rPr>
        <w:t>сольватами</w:t>
      </w:r>
      <w:r w:rsidRPr="003E09CA">
        <w:rPr>
          <w:sz w:val="32"/>
          <w:szCs w:val="32"/>
        </w:rPr>
        <w:t xml:space="preserve"> или </w:t>
      </w:r>
      <w:r w:rsidRPr="003E09CA">
        <w:rPr>
          <w:b/>
          <w:sz w:val="32"/>
          <w:szCs w:val="32"/>
        </w:rPr>
        <w:t>ги</w:t>
      </w:r>
      <w:r w:rsidRPr="003E09CA">
        <w:rPr>
          <w:b/>
          <w:sz w:val="32"/>
          <w:szCs w:val="32"/>
        </w:rPr>
        <w:t>д</w:t>
      </w:r>
      <w:r w:rsidRPr="003E09CA">
        <w:rPr>
          <w:b/>
          <w:sz w:val="32"/>
          <w:szCs w:val="32"/>
        </w:rPr>
        <w:t>ратами</w:t>
      </w:r>
      <w:r w:rsidRPr="003E09CA">
        <w:rPr>
          <w:sz w:val="32"/>
          <w:szCs w:val="32"/>
        </w:rPr>
        <w:t>, если растворителем является вода. Главную роль в образов</w:t>
      </w:r>
      <w:r w:rsidRPr="003E09CA">
        <w:rPr>
          <w:sz w:val="32"/>
          <w:szCs w:val="32"/>
        </w:rPr>
        <w:t>а</w:t>
      </w:r>
      <w:r w:rsidRPr="003E09CA">
        <w:rPr>
          <w:sz w:val="32"/>
          <w:szCs w:val="32"/>
        </w:rPr>
        <w:t>нии сольватов играют непрочные межмолекулярные силы, в частн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сти, водородная связь. 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этой связи следует принять следующую трактовку понятия «раствор»:</w:t>
      </w:r>
    </w:p>
    <w:p w:rsidR="00231D00" w:rsidRPr="003E09CA" w:rsidRDefault="00231D00" w:rsidP="00051D05">
      <w:pPr>
        <w:spacing w:before="60" w:after="60"/>
        <w:ind w:firstLine="539"/>
        <w:jc w:val="both"/>
        <w:rPr>
          <w:i/>
          <w:sz w:val="32"/>
          <w:szCs w:val="32"/>
        </w:rPr>
      </w:pPr>
      <w:r w:rsidRPr="003E09CA">
        <w:rPr>
          <w:i/>
          <w:sz w:val="32"/>
          <w:szCs w:val="32"/>
        </w:rPr>
        <w:t>Раствором называется гомогенная система переменного сост</w:t>
      </w:r>
      <w:r w:rsidRPr="003E09CA">
        <w:rPr>
          <w:i/>
          <w:sz w:val="32"/>
          <w:szCs w:val="32"/>
        </w:rPr>
        <w:t>а</w:t>
      </w:r>
      <w:r w:rsidRPr="003E09CA">
        <w:rPr>
          <w:i/>
          <w:sz w:val="32"/>
          <w:szCs w:val="32"/>
        </w:rPr>
        <w:t>ва, состоящая из двух и более компонентов и продуктов их взаим</w:t>
      </w:r>
      <w:r w:rsidRPr="003E09CA">
        <w:rPr>
          <w:i/>
          <w:sz w:val="32"/>
          <w:szCs w:val="32"/>
        </w:rPr>
        <w:t>о</w:t>
      </w:r>
      <w:r w:rsidRPr="003E09CA">
        <w:rPr>
          <w:i/>
          <w:sz w:val="32"/>
          <w:szCs w:val="32"/>
        </w:rPr>
        <w:t>действия.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Из данного определения следует, что растворы занимают пром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жуточное положение между химическими соединениями и смесями. С одной стороны, растворы однородны, что позволяет рассматривать их как химические соединения. С другой стороны, в растворах нет строгого стехиометрического соотношения между компонентами. Кроме того, растворы можно разделить на составные части (напр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 xml:space="preserve">мер, при упаривании раствора </w:t>
      </w:r>
      <w:r w:rsidRPr="003E09CA">
        <w:rPr>
          <w:sz w:val="32"/>
          <w:szCs w:val="32"/>
          <w:lang w:val="en-US"/>
        </w:rPr>
        <w:t>NaCl</w:t>
      </w:r>
      <w:r w:rsidRPr="003E09CA">
        <w:rPr>
          <w:sz w:val="32"/>
          <w:szCs w:val="32"/>
        </w:rPr>
        <w:t xml:space="preserve"> можно выделить соль в индив</w:t>
      </w:r>
      <w:r w:rsidRPr="003E09CA">
        <w:rPr>
          <w:sz w:val="32"/>
          <w:szCs w:val="32"/>
        </w:rPr>
        <w:t>и</w:t>
      </w:r>
      <w:r w:rsidRPr="003E09CA">
        <w:rPr>
          <w:sz w:val="32"/>
          <w:szCs w:val="32"/>
        </w:rPr>
        <w:t>дуальном виде).</w:t>
      </w:r>
    </w:p>
    <w:p w:rsidR="00231D00" w:rsidRPr="003E09CA" w:rsidRDefault="00231D00" w:rsidP="003B622E">
      <w:pPr>
        <w:shd w:val="clear" w:color="auto" w:fill="FFFFFF"/>
        <w:spacing w:before="120" w:after="120"/>
        <w:ind w:firstLine="567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4.2. </w:t>
      </w:r>
      <w:r w:rsidRPr="003E09CA">
        <w:rPr>
          <w:b/>
          <w:color w:val="000000"/>
          <w:sz w:val="32"/>
          <w:szCs w:val="32"/>
        </w:rPr>
        <w:t>Основные способы выражения концентрации растворов</w:t>
      </w:r>
    </w:p>
    <w:p w:rsidR="00231D00" w:rsidRPr="003E09CA" w:rsidRDefault="00231D00" w:rsidP="00231D00">
      <w:pPr>
        <w:ind w:firstLine="540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Количественный состав раствора чаще всего оценивают при п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 xml:space="preserve">мощи понятия </w:t>
      </w:r>
      <w:r w:rsidRPr="003E09CA">
        <w:rPr>
          <w:b/>
          <w:sz w:val="32"/>
          <w:szCs w:val="32"/>
        </w:rPr>
        <w:t>концентрации</w:t>
      </w:r>
      <w:r w:rsidRPr="003E09CA">
        <w:rPr>
          <w:sz w:val="32"/>
          <w:szCs w:val="32"/>
        </w:rPr>
        <w:t>, под которым понимают содержание ра</w:t>
      </w:r>
      <w:r w:rsidR="00B4709C">
        <w:rPr>
          <w:sz w:val="32"/>
          <w:szCs w:val="32"/>
        </w:rPr>
        <w:t>створё</w:t>
      </w:r>
      <w:r>
        <w:rPr>
          <w:sz w:val="32"/>
          <w:szCs w:val="32"/>
        </w:rPr>
        <w:t>нного вещества (в определё</w:t>
      </w:r>
      <w:r w:rsidRPr="003E09CA">
        <w:rPr>
          <w:sz w:val="32"/>
          <w:szCs w:val="32"/>
        </w:rPr>
        <w:t>нных</w:t>
      </w:r>
      <w:r>
        <w:rPr>
          <w:sz w:val="32"/>
          <w:szCs w:val="32"/>
        </w:rPr>
        <w:t xml:space="preserve"> единицах) в единице массы (объё</w:t>
      </w:r>
      <w:r w:rsidRPr="003E09CA">
        <w:rPr>
          <w:sz w:val="32"/>
          <w:szCs w:val="32"/>
        </w:rPr>
        <w:t xml:space="preserve">ма) раствора (растворителя). </w:t>
      </w:r>
      <w:r w:rsidRPr="003E09CA">
        <w:rPr>
          <w:color w:val="000000"/>
          <w:sz w:val="32"/>
          <w:szCs w:val="32"/>
        </w:rPr>
        <w:t>Основными способами выражения концентрации растворов являются следующие:</w:t>
      </w:r>
    </w:p>
    <w:p w:rsidR="00231D00" w:rsidRPr="003E09CA" w:rsidRDefault="00231D00" w:rsidP="00231D00">
      <w:pPr>
        <w:shd w:val="clear" w:color="auto" w:fill="FFFFFF"/>
        <w:tabs>
          <w:tab w:val="left" w:pos="523"/>
          <w:tab w:val="left" w:leader="hyphen" w:pos="3888"/>
        </w:tabs>
        <w:spacing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b/>
          <w:color w:val="000000"/>
          <w:sz w:val="32"/>
          <w:szCs w:val="32"/>
        </w:rPr>
        <w:t>Массовая доля вещества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b/>
          <w:color w:val="000000"/>
          <w:sz w:val="32"/>
          <w:szCs w:val="32"/>
        </w:rPr>
        <w:sym w:font="Symbol" w:char="F077"/>
      </w:r>
      <w:r w:rsidRPr="003E09CA">
        <w:rPr>
          <w:b/>
          <w:color w:val="000000"/>
          <w:sz w:val="32"/>
          <w:szCs w:val="32"/>
        </w:rPr>
        <w:t>(</w:t>
      </w:r>
      <w:r w:rsidRPr="003E09CA">
        <w:rPr>
          <w:b/>
          <w:color w:val="000000"/>
          <w:sz w:val="32"/>
          <w:szCs w:val="32"/>
          <w:lang w:val="en-US"/>
        </w:rPr>
        <w:t>x</w:t>
      </w:r>
      <w:r w:rsidRPr="003E09CA">
        <w:rPr>
          <w:b/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это отношение массы данного компонента </w:t>
      </w:r>
      <w:r w:rsidRPr="00341624">
        <w:rPr>
          <w:i/>
          <w:color w:val="000000"/>
          <w:sz w:val="32"/>
          <w:szCs w:val="32"/>
          <w:lang w:val="en-US"/>
        </w:rPr>
        <w:t>x</w:t>
      </w:r>
      <w:r w:rsidRPr="003E09CA">
        <w:rPr>
          <w:color w:val="000000"/>
          <w:sz w:val="32"/>
          <w:szCs w:val="32"/>
        </w:rPr>
        <w:t>, содержащегося в системе, к общей массе этой системы: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1626EC" w:rsidRDefault="001626EC" w:rsidP="00B01FBB">
            <w:pPr>
              <w:jc w:val="center"/>
              <w:rPr>
                <w:color w:val="000000"/>
                <w:sz w:val="32"/>
                <w:szCs w:val="32"/>
              </w:rPr>
            </w:pPr>
            <w:r w:rsidRPr="001626EC">
              <w:rPr>
                <w:color w:val="000000"/>
                <w:position w:val="-74"/>
                <w:sz w:val="32"/>
                <w:szCs w:val="32"/>
              </w:rPr>
              <w:object w:dxaOrig="5960" w:dyaOrig="1600">
                <v:shape id="_x0000_i1368" type="#_x0000_t75" style="width:325.5pt;height:80.25pt" o:ole="">
                  <v:imagedata r:id="rId591" o:title=""/>
                </v:shape>
                <o:OLEObject Type="Embed" ProgID="Equation.3" ShapeID="_x0000_i1368" DrawAspect="Content" ObjectID="_1724494617" r:id="rId592"/>
              </w:object>
            </w:r>
          </w:p>
        </w:tc>
        <w:tc>
          <w:tcPr>
            <w:tcW w:w="566" w:type="dxa"/>
            <w:vAlign w:val="center"/>
          </w:tcPr>
          <w:p w:rsidR="00231D00" w:rsidRPr="001626EC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1626EC">
              <w:rPr>
                <w:color w:val="000000"/>
                <w:sz w:val="32"/>
                <w:szCs w:val="32"/>
              </w:rPr>
              <w:t>(35)</w:t>
            </w:r>
          </w:p>
        </w:tc>
      </w:tr>
    </w:tbl>
    <w:p w:rsidR="00231D00" w:rsidRPr="003E09CA" w:rsidRDefault="00231D00" w:rsidP="00FC764C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Выражается в долях единицы или в %</w:t>
      </w:r>
      <w:r w:rsidRPr="003E09CA">
        <w:rPr>
          <w:i/>
          <w:iCs/>
          <w:color w:val="000000"/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</w:rPr>
        <w:t>Массовая доля в %</w:t>
      </w:r>
      <w:r w:rsidRPr="003E09CA">
        <w:rPr>
          <w:i/>
          <w:i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пок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>зывает</w:t>
      </w:r>
      <w:r>
        <w:rPr>
          <w:color w:val="000000"/>
          <w:sz w:val="32"/>
          <w:szCs w:val="32"/>
        </w:rPr>
        <w:t xml:space="preserve"> массу</w:t>
      </w:r>
      <w:r w:rsidRPr="003E09CA">
        <w:rPr>
          <w:color w:val="000000"/>
          <w:sz w:val="32"/>
          <w:szCs w:val="32"/>
        </w:rPr>
        <w:t xml:space="preserve"> данного компонента </w:t>
      </w:r>
      <w:r>
        <w:rPr>
          <w:color w:val="000000"/>
          <w:sz w:val="32"/>
          <w:szCs w:val="32"/>
        </w:rPr>
        <w:t xml:space="preserve">(в граммах), которая </w:t>
      </w:r>
      <w:r w:rsidRPr="003E09CA">
        <w:rPr>
          <w:color w:val="000000"/>
          <w:sz w:val="32"/>
          <w:szCs w:val="32"/>
        </w:rPr>
        <w:t xml:space="preserve">содержится в 100 г раствора. Например, раствор </w:t>
      </w:r>
      <w:r w:rsidRPr="003E09CA">
        <w:rPr>
          <w:color w:val="000000"/>
          <w:sz w:val="32"/>
          <w:szCs w:val="32"/>
          <w:lang w:val="en-US"/>
        </w:rPr>
        <w:t>NaCl</w:t>
      </w:r>
      <w:r w:rsidRPr="003E09CA">
        <w:rPr>
          <w:color w:val="000000"/>
          <w:sz w:val="32"/>
          <w:szCs w:val="32"/>
        </w:rPr>
        <w:t xml:space="preserve"> с массовой долей 0,9%</w:t>
      </w:r>
      <w:r w:rsidRPr="003E09CA">
        <w:rPr>
          <w:i/>
          <w:i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держит 0,9 г </w:t>
      </w:r>
      <w:r w:rsidRPr="003E09CA">
        <w:rPr>
          <w:color w:val="000000"/>
          <w:sz w:val="32"/>
          <w:szCs w:val="32"/>
          <w:lang w:val="en-US"/>
        </w:rPr>
        <w:t>NaCl</w:t>
      </w:r>
      <w:r w:rsidRPr="003E09CA">
        <w:rPr>
          <w:color w:val="000000"/>
          <w:sz w:val="32"/>
          <w:szCs w:val="32"/>
        </w:rPr>
        <w:t xml:space="preserve"> </w:t>
      </w:r>
      <w:r w:rsidR="00EC7583" w:rsidRPr="001626EC">
        <w:rPr>
          <w:color w:val="000000"/>
          <w:sz w:val="32"/>
          <w:szCs w:val="32"/>
        </w:rPr>
        <w:t>и 99,1</w:t>
      </w:r>
      <w:r w:rsidR="001626EC" w:rsidRPr="001626EC">
        <w:rPr>
          <w:color w:val="000000"/>
          <w:sz w:val="32"/>
          <w:szCs w:val="32"/>
        </w:rPr>
        <w:t> </w:t>
      </w:r>
      <w:r w:rsidR="00EC7583" w:rsidRPr="001626EC">
        <w:rPr>
          <w:color w:val="000000"/>
          <w:sz w:val="32"/>
          <w:szCs w:val="32"/>
        </w:rPr>
        <w:t>г воды</w:t>
      </w:r>
      <w:r w:rsidR="00EC7583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в 100 г раствора.</w:t>
      </w:r>
    </w:p>
    <w:p w:rsidR="00231D00" w:rsidRPr="00082305" w:rsidRDefault="00231D00" w:rsidP="00231D00">
      <w:pPr>
        <w:shd w:val="clear" w:color="auto" w:fill="FFFFFF"/>
        <w:tabs>
          <w:tab w:val="left" w:pos="523"/>
        </w:tabs>
        <w:spacing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lastRenderedPageBreak/>
        <w:t>2.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b/>
          <w:color w:val="000000"/>
          <w:sz w:val="32"/>
          <w:szCs w:val="32"/>
        </w:rPr>
        <w:t xml:space="preserve">Молярная концентрация раствора </w:t>
      </w:r>
      <w:r>
        <w:rPr>
          <w:b/>
          <w:color w:val="000000"/>
          <w:sz w:val="32"/>
          <w:szCs w:val="32"/>
        </w:rPr>
        <w:t>С</w:t>
      </w:r>
      <w:r w:rsidRPr="003E09CA">
        <w:rPr>
          <w:b/>
          <w:color w:val="000000"/>
          <w:sz w:val="32"/>
          <w:szCs w:val="32"/>
        </w:rPr>
        <w:t>(</w:t>
      </w:r>
      <w:r w:rsidRPr="003A7F12">
        <w:rPr>
          <w:b/>
          <w:i/>
          <w:color w:val="000000"/>
          <w:sz w:val="32"/>
          <w:szCs w:val="32"/>
        </w:rPr>
        <w:t>х</w:t>
      </w:r>
      <w:r w:rsidRPr="003E09CA">
        <w:rPr>
          <w:b/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sym w:font="Symbol" w:char="F02D"/>
      </w:r>
      <w:r w:rsidRPr="003E09CA">
        <w:rPr>
          <w:color w:val="000000"/>
          <w:sz w:val="32"/>
          <w:szCs w:val="32"/>
        </w:rPr>
        <w:t xml:space="preserve"> это отношение к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личества </w:t>
      </w:r>
      <w:r w:rsidR="00EC7583" w:rsidRPr="001626EC">
        <w:rPr>
          <w:color w:val="000000"/>
          <w:sz w:val="32"/>
          <w:szCs w:val="32"/>
        </w:rPr>
        <w:t>растворённого</w:t>
      </w:r>
      <w:r w:rsidR="00EC7583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вещества </w:t>
      </w:r>
      <w:r w:rsidRPr="003E09CA">
        <w:rPr>
          <w:color w:val="000000"/>
          <w:sz w:val="32"/>
          <w:szCs w:val="32"/>
          <w:lang w:val="en-US"/>
        </w:rPr>
        <w:t>n</w:t>
      </w:r>
      <w:r w:rsidRPr="003E09CA">
        <w:rPr>
          <w:color w:val="000000"/>
          <w:sz w:val="32"/>
          <w:szCs w:val="32"/>
        </w:rPr>
        <w:t>(</w:t>
      </w:r>
      <w:r w:rsidRPr="00341624">
        <w:rPr>
          <w:i/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>) к объё</w:t>
      </w:r>
      <w:r w:rsidRPr="003E09CA">
        <w:rPr>
          <w:color w:val="000000"/>
          <w:sz w:val="32"/>
          <w:szCs w:val="32"/>
        </w:rPr>
        <w:t xml:space="preserve">му раствора: 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1626EC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41624">
              <w:rPr>
                <w:color w:val="000000"/>
                <w:position w:val="-32"/>
                <w:sz w:val="32"/>
                <w:szCs w:val="32"/>
              </w:rPr>
              <w:object w:dxaOrig="3860" w:dyaOrig="760">
                <v:shape id="_x0000_i1369" type="#_x0000_t75" style="width:192.75pt;height:38.25pt" o:ole="">
                  <v:imagedata r:id="rId593" o:title=""/>
                </v:shape>
                <o:OLEObject Type="Embed" ProgID="Equation.3" ShapeID="_x0000_i1369" DrawAspect="Content" ObjectID="_1724494618" r:id="rId594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36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Молярная концентраци</w:t>
      </w:r>
      <w:r w:rsidR="00EC7583">
        <w:rPr>
          <w:color w:val="000000"/>
          <w:sz w:val="32"/>
          <w:szCs w:val="32"/>
        </w:rPr>
        <w:t xml:space="preserve">я </w:t>
      </w:r>
      <w:r w:rsidR="001626EC">
        <w:rPr>
          <w:color w:val="000000"/>
          <w:sz w:val="32"/>
          <w:szCs w:val="32"/>
        </w:rPr>
        <w:t>выражается в моль</w:t>
      </w:r>
      <w:r w:rsidR="001626EC" w:rsidRPr="001626EC">
        <w:rPr>
          <w:color w:val="000000"/>
          <w:sz w:val="32"/>
          <w:szCs w:val="32"/>
        </w:rPr>
        <w:t>/</w:t>
      </w:r>
      <w:r w:rsidR="001626EC">
        <w:rPr>
          <w:color w:val="000000"/>
          <w:sz w:val="32"/>
          <w:szCs w:val="32"/>
        </w:rPr>
        <w:t xml:space="preserve">л и </w:t>
      </w:r>
      <w:r w:rsidR="00EC7583">
        <w:rPr>
          <w:color w:val="000000"/>
          <w:sz w:val="32"/>
          <w:szCs w:val="32"/>
        </w:rPr>
        <w:t>показывает кол</w:t>
      </w:r>
      <w:r w:rsidR="00EC7583">
        <w:rPr>
          <w:color w:val="000000"/>
          <w:sz w:val="32"/>
          <w:szCs w:val="32"/>
        </w:rPr>
        <w:t>и</w:t>
      </w:r>
      <w:r w:rsidR="00EC7583">
        <w:rPr>
          <w:color w:val="000000"/>
          <w:sz w:val="32"/>
          <w:szCs w:val="32"/>
        </w:rPr>
        <w:t>чество растворё</w:t>
      </w:r>
      <w:r>
        <w:rPr>
          <w:color w:val="000000"/>
          <w:sz w:val="32"/>
          <w:szCs w:val="32"/>
        </w:rPr>
        <w:t xml:space="preserve">нного вещества, которое </w:t>
      </w:r>
      <w:r w:rsidRPr="003E09CA">
        <w:rPr>
          <w:color w:val="000000"/>
          <w:sz w:val="32"/>
          <w:szCs w:val="32"/>
        </w:rPr>
        <w:t xml:space="preserve">содержится в 1 </w:t>
      </w:r>
      <w:r>
        <w:rPr>
          <w:color w:val="000000"/>
          <w:sz w:val="32"/>
          <w:szCs w:val="32"/>
        </w:rPr>
        <w:t>л</w:t>
      </w:r>
      <w:r w:rsidRPr="003E09CA">
        <w:rPr>
          <w:color w:val="000000"/>
          <w:sz w:val="32"/>
          <w:szCs w:val="32"/>
        </w:rPr>
        <w:t xml:space="preserve"> раствора.</w:t>
      </w:r>
    </w:p>
    <w:p w:rsidR="00231D00" w:rsidRPr="004A20A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3.</w:t>
      </w:r>
      <w:r w:rsidRPr="003E09CA">
        <w:rPr>
          <w:sz w:val="32"/>
          <w:szCs w:val="32"/>
          <w:lang w:val="en-US"/>
        </w:rPr>
        <w:t> </w:t>
      </w:r>
      <w:r w:rsidRPr="003E09CA">
        <w:rPr>
          <w:b/>
          <w:sz w:val="32"/>
          <w:szCs w:val="32"/>
        </w:rPr>
        <w:t>Молярная концентрация эквивалента</w:t>
      </w:r>
      <w:proofErr w:type="gramStart"/>
      <w:r w:rsidRPr="003E09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proofErr w:type="gramEnd"/>
      <w:r w:rsidRPr="003E09CA">
        <w:rPr>
          <w:b/>
          <w:sz w:val="32"/>
          <w:szCs w:val="32"/>
        </w:rPr>
        <w:t>(</w:t>
      </w:r>
      <w:r w:rsidRPr="00BB6D9F">
        <w:rPr>
          <w:position w:val="-24"/>
        </w:rPr>
        <w:object w:dxaOrig="260" w:dyaOrig="700">
          <v:shape id="_x0000_i1370" type="#_x0000_t75" style="width:12.75pt;height:35.25pt" o:ole="">
            <v:imagedata r:id="rId595" o:title=""/>
          </v:shape>
          <o:OLEObject Type="Embed" ProgID="Equation.3" ShapeID="_x0000_i1370" DrawAspect="Content" ObjectID="_1724494619" r:id="rId596"/>
        </w:object>
      </w:r>
      <w:r w:rsidRPr="00341624">
        <w:rPr>
          <w:b/>
          <w:i/>
          <w:sz w:val="32"/>
          <w:szCs w:val="32"/>
          <w:lang w:val="en-US"/>
        </w:rPr>
        <w:t>x</w:t>
      </w:r>
      <w:r w:rsidRPr="003E09CA">
        <w:rPr>
          <w:b/>
          <w:sz w:val="32"/>
          <w:szCs w:val="32"/>
        </w:rPr>
        <w:t>)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 это </w:t>
      </w:r>
      <w:proofErr w:type="spellStart"/>
      <w:r w:rsidRPr="003E09CA">
        <w:rPr>
          <w:sz w:val="32"/>
          <w:szCs w:val="32"/>
        </w:rPr>
        <w:t>отно</w:t>
      </w:r>
      <w:r>
        <w:rPr>
          <w:sz w:val="32"/>
          <w:szCs w:val="32"/>
        </w:rPr>
        <w:t>-</w:t>
      </w:r>
      <w:r w:rsidRPr="003E09CA">
        <w:rPr>
          <w:sz w:val="32"/>
          <w:szCs w:val="32"/>
        </w:rPr>
        <w:t>шение</w:t>
      </w:r>
      <w:proofErr w:type="spellEnd"/>
      <w:r w:rsidRPr="003E09CA">
        <w:rPr>
          <w:sz w:val="32"/>
          <w:szCs w:val="32"/>
        </w:rPr>
        <w:t xml:space="preserve"> количества эквивалента </w:t>
      </w:r>
      <w:r w:rsidR="00A00ABF" w:rsidRPr="001626EC">
        <w:rPr>
          <w:sz w:val="32"/>
          <w:szCs w:val="32"/>
        </w:rPr>
        <w:t>растворённого</w:t>
      </w:r>
      <w:r w:rsidR="00A00ABF">
        <w:rPr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вещества </w:t>
      </w:r>
      <w:r w:rsidRPr="003E09CA">
        <w:rPr>
          <w:sz w:val="32"/>
          <w:szCs w:val="32"/>
          <w:lang w:val="en-US"/>
        </w:rPr>
        <w:t>n</w:t>
      </w:r>
      <w:r w:rsidRPr="003E09CA">
        <w:rPr>
          <w:sz w:val="32"/>
          <w:szCs w:val="32"/>
        </w:rPr>
        <w:t>(</w:t>
      </w:r>
      <w:r w:rsidRPr="00BB6D9F">
        <w:rPr>
          <w:position w:val="-24"/>
        </w:rPr>
        <w:object w:dxaOrig="260" w:dyaOrig="700">
          <v:shape id="_x0000_i1371" type="#_x0000_t75" style="width:12.75pt;height:35.25pt" o:ole="">
            <v:imagedata r:id="rId595" o:title=""/>
          </v:shape>
          <o:OLEObject Type="Embed" ProgID="Equation.3" ShapeID="_x0000_i1371" DrawAspect="Content" ObjectID="_1724494620" r:id="rId597"/>
        </w:object>
      </w:r>
      <w:r w:rsidRPr="00341624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>) к объ</w:t>
      </w:r>
      <w:r>
        <w:rPr>
          <w:sz w:val="32"/>
          <w:szCs w:val="32"/>
        </w:rPr>
        <w:t>ё</w:t>
      </w:r>
      <w:r w:rsidRPr="003E09CA">
        <w:rPr>
          <w:sz w:val="32"/>
          <w:szCs w:val="32"/>
        </w:rPr>
        <w:t>му раствора: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051D05" w:rsidP="006044A7">
            <w:pPr>
              <w:jc w:val="center"/>
              <w:rPr>
                <w:color w:val="000000"/>
                <w:sz w:val="32"/>
                <w:szCs w:val="32"/>
              </w:rPr>
            </w:pPr>
            <w:r w:rsidRPr="00341624">
              <w:rPr>
                <w:color w:val="000000"/>
                <w:position w:val="-70"/>
                <w:sz w:val="32"/>
                <w:szCs w:val="32"/>
              </w:rPr>
              <w:object w:dxaOrig="4500" w:dyaOrig="1520">
                <v:shape id="_x0000_i1372" type="#_x0000_t75" style="width:225pt;height:75.75pt" o:ole="">
                  <v:imagedata r:id="rId598" o:title=""/>
                </v:shape>
                <o:OLEObject Type="Embed" ProgID="Equation.3" ShapeID="_x0000_i1372" DrawAspect="Content" ObjectID="_1724494621" r:id="rId599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 w:rsidRPr="002E3CF7">
              <w:rPr>
                <w:color w:val="000000"/>
                <w:sz w:val="32"/>
                <w:szCs w:val="32"/>
                <w:lang w:val="en-US"/>
              </w:rPr>
              <w:t>3</w:t>
            </w:r>
            <w:r>
              <w:rPr>
                <w:color w:val="000000"/>
                <w:sz w:val="32"/>
                <w:szCs w:val="32"/>
              </w:rPr>
              <w:t>7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FC764C" w:rsidRPr="00FC764C" w:rsidRDefault="00FC764C" w:rsidP="00AC1FD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FC764C">
        <w:rPr>
          <w:color w:val="000000"/>
          <w:sz w:val="32"/>
          <w:szCs w:val="32"/>
        </w:rPr>
        <w:t xml:space="preserve">Размерность </w:t>
      </w:r>
      <w:r w:rsidRPr="00FC764C">
        <w:rPr>
          <w:color w:val="000000"/>
          <w:sz w:val="32"/>
          <w:szCs w:val="32"/>
        </w:rPr>
        <w:noBreakHyphen/>
        <w:t xml:space="preserve"> моль/л.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843F0">
        <w:rPr>
          <w:i/>
          <w:color w:val="000000"/>
          <w:sz w:val="32"/>
          <w:szCs w:val="32"/>
        </w:rPr>
        <w:t>Химический эквивалент – это реальная или условная частица в</w:t>
      </w:r>
      <w:r w:rsidRPr="003843F0">
        <w:rPr>
          <w:i/>
          <w:color w:val="000000"/>
          <w:sz w:val="32"/>
          <w:szCs w:val="32"/>
        </w:rPr>
        <w:t>е</w:t>
      </w:r>
      <w:r w:rsidRPr="003843F0">
        <w:rPr>
          <w:i/>
          <w:color w:val="000000"/>
          <w:sz w:val="32"/>
          <w:szCs w:val="32"/>
        </w:rPr>
        <w:t>щества, которая может замещать, присоединять или высвобо</w:t>
      </w:r>
      <w:r w:rsidRPr="003843F0">
        <w:rPr>
          <w:i/>
          <w:color w:val="000000"/>
          <w:sz w:val="32"/>
          <w:szCs w:val="32"/>
        </w:rPr>
        <w:t>ж</w:t>
      </w:r>
      <w:r w:rsidRPr="003843F0">
        <w:rPr>
          <w:i/>
          <w:color w:val="000000"/>
          <w:sz w:val="32"/>
          <w:szCs w:val="32"/>
        </w:rPr>
        <w:t>дать 1 ион водорода в ионообменных реакциях.</w:t>
      </w:r>
      <w:r w:rsidRPr="003E09CA">
        <w:rPr>
          <w:color w:val="000000"/>
          <w:sz w:val="32"/>
          <w:szCs w:val="32"/>
        </w:rPr>
        <w:t xml:space="preserve"> 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Так же, как молекула, атом или ион, эквивалент безразмерен.</w:t>
      </w:r>
    </w:p>
    <w:p w:rsidR="00231D00" w:rsidRPr="003E09CA" w:rsidRDefault="00231D00" w:rsidP="00231D00">
      <w:pPr>
        <w:shd w:val="clear" w:color="auto" w:fill="FFFFFF"/>
        <w:spacing w:after="12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Масса </w:t>
      </w:r>
      <w:r>
        <w:rPr>
          <w:sz w:val="32"/>
          <w:szCs w:val="32"/>
        </w:rPr>
        <w:t>одного моль</w:t>
      </w:r>
      <w:r w:rsidRPr="003E09CA">
        <w:rPr>
          <w:sz w:val="32"/>
          <w:szCs w:val="32"/>
        </w:rPr>
        <w:t xml:space="preserve"> эквивалент</w:t>
      </w:r>
      <w:r>
        <w:rPr>
          <w:sz w:val="32"/>
          <w:szCs w:val="32"/>
        </w:rPr>
        <w:t>а</w:t>
      </w:r>
      <w:r w:rsidRPr="003E09CA">
        <w:rPr>
          <w:sz w:val="32"/>
          <w:szCs w:val="32"/>
        </w:rPr>
        <w:t xml:space="preserve"> называется </w:t>
      </w:r>
      <w:r w:rsidRPr="003E09CA">
        <w:rPr>
          <w:b/>
          <w:sz w:val="32"/>
          <w:szCs w:val="32"/>
        </w:rPr>
        <w:t>молярной массой эквивалента</w:t>
      </w:r>
      <w:r w:rsidRPr="003E09CA">
        <w:rPr>
          <w:sz w:val="32"/>
          <w:szCs w:val="32"/>
        </w:rPr>
        <w:t xml:space="preserve"> </w:t>
      </w:r>
      <w:r w:rsidRPr="003E09CA">
        <w:rPr>
          <w:b/>
          <w:bCs/>
          <w:sz w:val="32"/>
          <w:szCs w:val="32"/>
        </w:rPr>
        <w:t>М(</w:t>
      </w:r>
      <w:r w:rsidRPr="00BB6D9F">
        <w:rPr>
          <w:position w:val="-24"/>
        </w:rPr>
        <w:object w:dxaOrig="260" w:dyaOrig="700">
          <v:shape id="_x0000_i1373" type="#_x0000_t75" style="width:12.75pt;height:35.25pt" o:ole="">
            <v:imagedata r:id="rId595" o:title=""/>
          </v:shape>
          <o:OLEObject Type="Embed" ProgID="Equation.3" ShapeID="_x0000_i1373" DrawAspect="Content" ObjectID="_1724494622" r:id="rId600"/>
        </w:object>
      </w:r>
      <w:r w:rsidRPr="00341624">
        <w:rPr>
          <w:b/>
          <w:i/>
          <w:sz w:val="32"/>
          <w:szCs w:val="32"/>
          <w:lang w:val="en-US"/>
        </w:rPr>
        <w:t>x</w:t>
      </w:r>
      <w:r w:rsidRPr="003E09CA">
        <w:rPr>
          <w:b/>
          <w:bCs/>
          <w:sz w:val="32"/>
          <w:szCs w:val="32"/>
        </w:rPr>
        <w:t xml:space="preserve">). </w:t>
      </w:r>
      <w:r w:rsidRPr="003E09CA">
        <w:rPr>
          <w:bCs/>
          <w:iCs/>
          <w:sz w:val="32"/>
          <w:szCs w:val="32"/>
        </w:rPr>
        <w:t xml:space="preserve">Величина </w:t>
      </w:r>
      <w:r w:rsidRPr="00BB6D9F">
        <w:rPr>
          <w:position w:val="-24"/>
        </w:rPr>
        <w:object w:dxaOrig="260" w:dyaOrig="700">
          <v:shape id="_x0000_i1374" type="#_x0000_t75" style="width:12.75pt;height:35.25pt" o:ole="">
            <v:imagedata r:id="rId595" o:title=""/>
          </v:shape>
          <o:OLEObject Type="Embed" ProgID="Equation.3" ShapeID="_x0000_i1374" DrawAspect="Content" ObjectID="_1724494623" r:id="rId601"/>
        </w:object>
      </w:r>
      <w:r w:rsidRPr="003E09CA">
        <w:rPr>
          <w:sz w:val="32"/>
          <w:szCs w:val="32"/>
        </w:rPr>
        <w:t xml:space="preserve"> </w:t>
      </w:r>
      <w:r w:rsidRPr="003E09CA">
        <w:rPr>
          <w:bCs/>
          <w:iCs/>
          <w:sz w:val="32"/>
          <w:szCs w:val="32"/>
        </w:rPr>
        <w:t xml:space="preserve">называется </w:t>
      </w:r>
      <w:r w:rsidRPr="003E09CA">
        <w:rPr>
          <w:b/>
          <w:iCs/>
          <w:sz w:val="32"/>
          <w:szCs w:val="32"/>
        </w:rPr>
        <w:t>фактором эквив</w:t>
      </w:r>
      <w:r w:rsidRPr="003E09CA">
        <w:rPr>
          <w:b/>
          <w:iCs/>
          <w:sz w:val="32"/>
          <w:szCs w:val="32"/>
        </w:rPr>
        <w:t>а</w:t>
      </w:r>
      <w:r w:rsidRPr="003E09CA">
        <w:rPr>
          <w:b/>
          <w:iCs/>
          <w:sz w:val="32"/>
          <w:szCs w:val="32"/>
        </w:rPr>
        <w:t>лентности</w:t>
      </w:r>
      <w:r w:rsidRPr="003E09CA">
        <w:rPr>
          <w:i/>
          <w:iCs/>
          <w:sz w:val="32"/>
          <w:szCs w:val="32"/>
        </w:rPr>
        <w:t xml:space="preserve">. </w:t>
      </w:r>
      <w:r w:rsidRPr="003E09CA">
        <w:rPr>
          <w:sz w:val="32"/>
          <w:szCs w:val="32"/>
        </w:rPr>
        <w:t>Она показывает, какая доля реальной частицы вещества соответствует эквиваленту. Для правильного определения эквивале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</w:rPr>
        <w:t>та вещества надо исходить из конкретной реакции, в которой это в</w:t>
      </w:r>
      <w:r w:rsidRPr="003E09CA">
        <w:rPr>
          <w:sz w:val="32"/>
          <w:szCs w:val="32"/>
        </w:rPr>
        <w:t>е</w:t>
      </w:r>
      <w:r w:rsidRPr="003E09CA">
        <w:rPr>
          <w:sz w:val="32"/>
          <w:szCs w:val="32"/>
        </w:rPr>
        <w:t>щество участвует, например, в реакции взаимодействия Н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>РО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</w:rPr>
        <w:t xml:space="preserve"> с </w:t>
      </w:r>
      <w:r w:rsidRPr="003E09CA">
        <w:rPr>
          <w:sz w:val="32"/>
          <w:szCs w:val="32"/>
          <w:lang w:val="en-US"/>
        </w:rPr>
        <w:t>NaOH</w:t>
      </w:r>
      <w:r w:rsidRPr="003E09CA">
        <w:rPr>
          <w:sz w:val="32"/>
          <w:szCs w:val="32"/>
        </w:rPr>
        <w:t xml:space="preserve"> может происходить замещение одного, двух или трех прот</w:t>
      </w:r>
      <w:r w:rsidRPr="003E09CA">
        <w:rPr>
          <w:sz w:val="32"/>
          <w:szCs w:val="32"/>
        </w:rPr>
        <w:t>о</w:t>
      </w:r>
      <w:r w:rsidRPr="003E09CA">
        <w:rPr>
          <w:sz w:val="32"/>
          <w:szCs w:val="32"/>
        </w:rPr>
        <w:t>нов:</w:t>
      </w:r>
    </w:p>
    <w:p w:rsidR="00231D00" w:rsidRPr="003E09CA" w:rsidRDefault="00231D00" w:rsidP="00AC1FD8">
      <w:pPr>
        <w:pStyle w:val="a9"/>
        <w:spacing w:after="0"/>
        <w:ind w:firstLine="567"/>
        <w:rPr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1</w:t>
      </w:r>
      <w:r w:rsidRPr="000C35F1">
        <w:rPr>
          <w:sz w:val="32"/>
          <w:szCs w:val="32"/>
          <w:lang w:val="en-US"/>
        </w:rPr>
        <w:t>)</w:t>
      </w:r>
      <w:r w:rsidRPr="003E09CA">
        <w:rPr>
          <w:sz w:val="32"/>
          <w:szCs w:val="32"/>
          <w:lang w:val="en-US"/>
        </w:rPr>
        <w:t xml:space="preserve"> H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PO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t> + NaOH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NaH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PO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t> + H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O;</w:t>
      </w:r>
    </w:p>
    <w:p w:rsidR="00231D00" w:rsidRPr="003E09CA" w:rsidRDefault="00231D00" w:rsidP="00AC1FD8">
      <w:pPr>
        <w:pStyle w:val="a9"/>
        <w:spacing w:after="0"/>
        <w:ind w:firstLine="56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</w:t>
      </w:r>
      <w:r w:rsidRPr="000C35F1">
        <w:rPr>
          <w:sz w:val="32"/>
          <w:szCs w:val="32"/>
          <w:lang w:val="en-US"/>
        </w:rPr>
        <w:t>)</w:t>
      </w:r>
      <w:r w:rsidRPr="003E09CA">
        <w:rPr>
          <w:sz w:val="32"/>
          <w:szCs w:val="32"/>
          <w:lang w:val="en-US"/>
        </w:rPr>
        <w:t xml:space="preserve"> H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PO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t> + 2NaOH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Na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HPO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t> + 2H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O;</w:t>
      </w:r>
    </w:p>
    <w:p w:rsidR="00231D00" w:rsidRPr="003E09CA" w:rsidRDefault="00231D00" w:rsidP="00AC1FD8">
      <w:pPr>
        <w:pStyle w:val="a9"/>
        <w:spacing w:after="0"/>
        <w:ind w:firstLine="567"/>
        <w:rPr>
          <w:sz w:val="32"/>
          <w:szCs w:val="32"/>
        </w:rPr>
      </w:pPr>
      <w:r>
        <w:rPr>
          <w:sz w:val="32"/>
          <w:szCs w:val="32"/>
        </w:rPr>
        <w:t>3)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lang w:val="en-US"/>
        </w:rPr>
        <w:t>PO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+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3</w:t>
      </w:r>
      <w:r w:rsidRPr="003E09CA">
        <w:rPr>
          <w:sz w:val="32"/>
          <w:szCs w:val="32"/>
          <w:lang w:val="en-US"/>
        </w:rPr>
        <w:t>NaOH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> Na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lang w:val="en-US"/>
        </w:rPr>
        <w:t>PO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+</w:t>
      </w:r>
      <w:r w:rsidRPr="003E09CA">
        <w:rPr>
          <w:sz w:val="32"/>
          <w:szCs w:val="32"/>
          <w:lang w:val="en-US"/>
        </w:rPr>
        <w:t> </w:t>
      </w:r>
      <w:r w:rsidRPr="003E09CA">
        <w:rPr>
          <w:sz w:val="32"/>
          <w:szCs w:val="32"/>
        </w:rPr>
        <w:t>3</w:t>
      </w:r>
      <w:r w:rsidRPr="003E09CA">
        <w:rPr>
          <w:sz w:val="32"/>
          <w:szCs w:val="32"/>
          <w:lang w:val="en-US"/>
        </w:rPr>
        <w:t>H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  <w:lang w:val="en-US"/>
        </w:rPr>
        <w:t>O</w:t>
      </w:r>
      <w:r w:rsidRPr="003E09CA">
        <w:rPr>
          <w:sz w:val="32"/>
          <w:szCs w:val="32"/>
        </w:rPr>
        <w:t>.</w:t>
      </w:r>
    </w:p>
    <w:p w:rsidR="00231D00" w:rsidRDefault="00231D00" w:rsidP="00AC1FD8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В соответствии с определением эквивалента, в 1-й реакции зам</w:t>
      </w:r>
      <w:r w:rsidRPr="003E09CA">
        <w:rPr>
          <w:color w:val="000000"/>
          <w:sz w:val="32"/>
          <w:szCs w:val="32"/>
        </w:rPr>
        <w:t>е</w:t>
      </w:r>
      <w:r w:rsidRPr="003E09CA">
        <w:rPr>
          <w:color w:val="000000"/>
          <w:sz w:val="32"/>
          <w:szCs w:val="32"/>
        </w:rPr>
        <w:t xml:space="preserve">щается один протон, следовательно, </w:t>
      </w:r>
      <w:r w:rsidRPr="003E09CA">
        <w:rPr>
          <w:color w:val="000000"/>
          <w:sz w:val="32"/>
          <w:szCs w:val="32"/>
          <w:lang w:val="en-US"/>
        </w:rPr>
        <w:t>z</w:t>
      </w:r>
      <w:r w:rsidRPr="003E09CA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  <w:lang w:val="en-US"/>
        </w:rPr>
        <w:t>l</w:t>
      </w:r>
      <w:r>
        <w:rPr>
          <w:color w:val="000000"/>
          <w:sz w:val="32"/>
          <w:szCs w:val="32"/>
        </w:rPr>
        <w:t xml:space="preserve">; </w:t>
      </w:r>
      <w:r w:rsidRPr="00DF6011">
        <w:rPr>
          <w:position w:val="-22"/>
        </w:rPr>
        <w:object w:dxaOrig="660" w:dyaOrig="680">
          <v:shape id="_x0000_i1375" type="#_x0000_t75" style="width:33pt;height:33.75pt" o:ole="">
            <v:imagedata r:id="rId602" o:title=""/>
          </v:shape>
          <o:OLEObject Type="Embed" ProgID="Equation.3" ShapeID="_x0000_i1375" DrawAspect="Content" ObjectID="_1724494624" r:id="rId603"/>
        </w:object>
      </w:r>
      <w:r w:rsidRPr="003E09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Pr="003E09CA">
        <w:rPr>
          <w:color w:val="000000"/>
          <w:sz w:val="32"/>
          <w:szCs w:val="32"/>
        </w:rPr>
        <w:t>молярная масса э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вивалент</w:t>
      </w:r>
      <w:r>
        <w:rPr>
          <w:color w:val="000000"/>
          <w:sz w:val="32"/>
          <w:szCs w:val="32"/>
        </w:rPr>
        <w:t>а равна молярной массе</w:t>
      </w:r>
      <w:r w:rsidRPr="003A7F1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вещества.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sz w:val="32"/>
          <w:szCs w:val="32"/>
        </w:rPr>
        <w:t xml:space="preserve">В данном случае: </w:t>
      </w:r>
    </w:p>
    <w:p w:rsidR="00231D00" w:rsidRPr="003E09CA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DF6011">
        <w:rPr>
          <w:color w:val="000000"/>
          <w:position w:val="-24"/>
          <w:sz w:val="32"/>
          <w:szCs w:val="32"/>
        </w:rPr>
        <w:object w:dxaOrig="4959" w:dyaOrig="700">
          <v:shape id="_x0000_i1376" type="#_x0000_t75" style="width:248.25pt;height:35.25pt" o:ole="">
            <v:imagedata r:id="rId604" o:title=""/>
          </v:shape>
          <o:OLEObject Type="Embed" ProgID="Equation.3" ShapeID="_x0000_i1376" DrawAspect="Content" ObjectID="_1724494625" r:id="rId605"/>
        </w:objec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Во 2-й реакции происходит замещение двух протонов, следов</w:t>
      </w:r>
      <w:r w:rsidRPr="003E09CA">
        <w:rPr>
          <w:color w:val="000000"/>
          <w:sz w:val="32"/>
          <w:szCs w:val="32"/>
        </w:rPr>
        <w:t>а</w:t>
      </w:r>
      <w:r w:rsidRPr="003E09CA">
        <w:rPr>
          <w:color w:val="000000"/>
          <w:sz w:val="32"/>
          <w:szCs w:val="32"/>
        </w:rPr>
        <w:t>тельно, молярная масса эквивалента составит половину молярной массы Н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>РО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, т. </w:t>
      </w:r>
      <w:r w:rsidRPr="003E09CA">
        <w:rPr>
          <w:color w:val="000000"/>
          <w:sz w:val="32"/>
          <w:szCs w:val="32"/>
          <w:lang w:val="en-US"/>
        </w:rPr>
        <w:t>e</w:t>
      </w:r>
      <w:r w:rsidRPr="003E09CA">
        <w:rPr>
          <w:color w:val="000000"/>
          <w:sz w:val="32"/>
          <w:szCs w:val="32"/>
        </w:rPr>
        <w:t xml:space="preserve">. </w:t>
      </w:r>
      <w:r w:rsidRPr="003E09CA">
        <w:rPr>
          <w:color w:val="000000"/>
          <w:sz w:val="32"/>
          <w:szCs w:val="32"/>
          <w:lang w:val="en-US"/>
        </w:rPr>
        <w:t>z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2, а</w:t>
      </w:r>
      <w:r>
        <w:rPr>
          <w:b/>
          <w:sz w:val="32"/>
          <w:szCs w:val="32"/>
        </w:rPr>
        <w:t xml:space="preserve"> </w:t>
      </w:r>
      <w:r w:rsidRPr="00DF6011">
        <w:rPr>
          <w:position w:val="-24"/>
        </w:rPr>
        <w:object w:dxaOrig="760" w:dyaOrig="700">
          <v:shape id="_x0000_i1377" type="#_x0000_t75" style="width:38.25pt;height:35.25pt" o:ole="">
            <v:imagedata r:id="rId606" o:title=""/>
          </v:shape>
          <o:OLEObject Type="Embed" ProgID="Equation.3" ShapeID="_x0000_i1377" DrawAspect="Content" ObjectID="_1724494626" r:id="rId607"/>
        </w:object>
      </w:r>
      <w:r w:rsidRPr="003E09CA">
        <w:rPr>
          <w:sz w:val="32"/>
          <w:szCs w:val="32"/>
        </w:rPr>
        <w:t>. Здесь:</w:t>
      </w:r>
    </w:p>
    <w:p w:rsidR="00231D00" w:rsidRDefault="00231D00" w:rsidP="00231D00">
      <w:pPr>
        <w:shd w:val="clear" w:color="auto" w:fill="FFFFFF"/>
        <w:jc w:val="center"/>
        <w:rPr>
          <w:sz w:val="32"/>
          <w:szCs w:val="32"/>
        </w:rPr>
      </w:pPr>
      <w:r w:rsidRPr="00DF6011">
        <w:rPr>
          <w:color w:val="000000"/>
          <w:position w:val="-24"/>
          <w:sz w:val="32"/>
          <w:szCs w:val="32"/>
        </w:rPr>
        <w:object w:dxaOrig="5300" w:dyaOrig="700">
          <v:shape id="_x0000_i1378" type="#_x0000_t75" style="width:264.75pt;height:35.25pt" o:ole="">
            <v:imagedata r:id="rId608" o:title=""/>
          </v:shape>
          <o:OLEObject Type="Embed" ProgID="Equation.3" ShapeID="_x0000_i1378" DrawAspect="Content" ObjectID="_1724494627" r:id="rId609"/>
        </w:object>
      </w:r>
      <w:r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В 3-й </w:t>
      </w:r>
      <w:r w:rsidR="00A00ABF">
        <w:rPr>
          <w:sz w:val="32"/>
          <w:szCs w:val="32"/>
        </w:rPr>
        <w:t>реакции происходит замещение трё</w:t>
      </w:r>
      <w:r w:rsidRPr="003E09CA">
        <w:rPr>
          <w:sz w:val="32"/>
          <w:szCs w:val="32"/>
        </w:rPr>
        <w:t xml:space="preserve">х </w:t>
      </w:r>
      <w:proofErr w:type="gramStart"/>
      <w:r w:rsidRPr="003E09CA">
        <w:rPr>
          <w:sz w:val="32"/>
          <w:szCs w:val="32"/>
        </w:rPr>
        <w:t>протонов</w:t>
      </w:r>
      <w:proofErr w:type="gramEnd"/>
      <w:r w:rsidRPr="003E09CA">
        <w:rPr>
          <w:sz w:val="32"/>
          <w:szCs w:val="32"/>
        </w:rPr>
        <w:t xml:space="preserve"> и молярная масса эквивалента составит третью часть молярной массы Н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>РО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</w:rPr>
        <w:t xml:space="preserve">, т.е.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</w:rPr>
        <w:t xml:space="preserve"> 3, </w:t>
      </w:r>
      <w:r w:rsidRPr="003E09CA"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 w:rsidRPr="00DF6011">
        <w:rPr>
          <w:position w:val="-24"/>
        </w:rPr>
        <w:object w:dxaOrig="740" w:dyaOrig="700">
          <v:shape id="_x0000_i1379" type="#_x0000_t75" style="width:36.75pt;height:35.25pt" o:ole="">
            <v:imagedata r:id="rId610" o:title=""/>
          </v:shape>
          <o:OLEObject Type="Embed" ProgID="Equation.3" ShapeID="_x0000_i1379" DrawAspect="Content" ObjectID="_1724494628" r:id="rId611"/>
        </w:object>
      </w:r>
      <w:r w:rsidRPr="003E09CA">
        <w:rPr>
          <w:sz w:val="32"/>
          <w:szCs w:val="32"/>
        </w:rPr>
        <w:t>. Соответственно:</w:t>
      </w:r>
    </w:p>
    <w:p w:rsidR="00231D00" w:rsidRDefault="00231D00" w:rsidP="00231D00">
      <w:pPr>
        <w:pStyle w:val="a9"/>
        <w:spacing w:after="0"/>
        <w:jc w:val="center"/>
        <w:rPr>
          <w:sz w:val="32"/>
          <w:szCs w:val="32"/>
        </w:rPr>
      </w:pPr>
      <w:r w:rsidRPr="003D2A07">
        <w:rPr>
          <w:color w:val="000000"/>
          <w:position w:val="-32"/>
          <w:sz w:val="32"/>
          <w:szCs w:val="32"/>
        </w:rPr>
        <w:object w:dxaOrig="5440" w:dyaOrig="760">
          <v:shape id="_x0000_i1380" type="#_x0000_t75" style="width:272.25pt;height:38.25pt" o:ole="">
            <v:imagedata r:id="rId612" o:title=""/>
          </v:shape>
          <o:OLEObject Type="Embed" ProgID="Equation.3" ShapeID="_x0000_i1380" DrawAspect="Content" ObjectID="_1724494629" r:id="rId613"/>
        </w:object>
      </w:r>
      <w:r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pStyle w:val="a9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В реакциях обмена, где непосредственно не участвуют протоны, эквиваленты могут быть определены косвенным путем, введением вспомогательных реакций, анализ результатов которых позволяет в</w:t>
      </w:r>
      <w:r w:rsidRPr="003E09CA">
        <w:rPr>
          <w:sz w:val="32"/>
          <w:szCs w:val="32"/>
        </w:rPr>
        <w:t>ы</w:t>
      </w:r>
      <w:r w:rsidRPr="003E09CA">
        <w:rPr>
          <w:sz w:val="32"/>
          <w:szCs w:val="32"/>
        </w:rPr>
        <w:t xml:space="preserve">вести правило, что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 xml:space="preserve"> для всех реакций равен </w:t>
      </w:r>
      <w:r w:rsidR="000E63E9" w:rsidRPr="00B01FBB">
        <w:rPr>
          <w:sz w:val="32"/>
          <w:szCs w:val="32"/>
        </w:rPr>
        <w:t xml:space="preserve">модулю </w:t>
      </w:r>
      <w:r w:rsidR="000E63E9" w:rsidRPr="00B01FBB">
        <w:rPr>
          <w:b/>
          <w:bCs/>
          <w:sz w:val="32"/>
          <w:szCs w:val="32"/>
        </w:rPr>
        <w:t>суммарного</w:t>
      </w:r>
      <w:r w:rsidRPr="00B01FBB">
        <w:rPr>
          <w:b/>
          <w:bCs/>
          <w:sz w:val="32"/>
          <w:szCs w:val="32"/>
        </w:rPr>
        <w:t xml:space="preserve"> з</w:t>
      </w:r>
      <w:r w:rsidRPr="00B01FBB">
        <w:rPr>
          <w:b/>
          <w:bCs/>
          <w:sz w:val="32"/>
          <w:szCs w:val="32"/>
        </w:rPr>
        <w:t>а</w:t>
      </w:r>
      <w:r w:rsidRPr="00B01FBB">
        <w:rPr>
          <w:b/>
          <w:bCs/>
          <w:sz w:val="32"/>
          <w:szCs w:val="32"/>
        </w:rPr>
        <w:t>ря</w:t>
      </w:r>
      <w:r w:rsidR="000E63E9" w:rsidRPr="00B01FBB">
        <w:rPr>
          <w:b/>
          <w:bCs/>
          <w:sz w:val="32"/>
          <w:szCs w:val="32"/>
        </w:rPr>
        <w:t>да</w:t>
      </w:r>
      <w:r w:rsidRPr="00B01FBB">
        <w:rPr>
          <w:b/>
          <w:bCs/>
          <w:sz w:val="32"/>
          <w:szCs w:val="32"/>
        </w:rPr>
        <w:t xml:space="preserve"> </w:t>
      </w:r>
      <w:r w:rsidRPr="00B01FBB">
        <w:rPr>
          <w:sz w:val="32"/>
          <w:szCs w:val="32"/>
        </w:rPr>
        <w:t xml:space="preserve">обменивающихся </w:t>
      </w:r>
      <w:r w:rsidR="00A00ABF" w:rsidRPr="00B01FBB">
        <w:rPr>
          <w:sz w:val="32"/>
          <w:szCs w:val="32"/>
        </w:rPr>
        <w:t xml:space="preserve">катионов либо анионов </w:t>
      </w:r>
      <w:r w:rsidRPr="00B01FBB">
        <w:rPr>
          <w:sz w:val="32"/>
          <w:szCs w:val="32"/>
        </w:rPr>
        <w:t>в молекуле вещества, участвующего в конкретной химической реакции.</w:t>
      </w:r>
      <w:r w:rsidRPr="003E09CA">
        <w:rPr>
          <w:sz w:val="32"/>
          <w:szCs w:val="32"/>
        </w:rPr>
        <w:t xml:space="preserve"> </w:t>
      </w:r>
    </w:p>
    <w:p w:rsidR="00231D00" w:rsidRPr="003E09CA" w:rsidRDefault="00231D00" w:rsidP="00231D00">
      <w:pPr>
        <w:pStyle w:val="a9"/>
        <w:ind w:firstLine="567"/>
        <w:rPr>
          <w:sz w:val="32"/>
          <w:szCs w:val="32"/>
          <w:lang w:val="en-US"/>
        </w:rPr>
      </w:pPr>
      <w:r w:rsidRPr="003E09CA">
        <w:rPr>
          <w:sz w:val="32"/>
          <w:szCs w:val="32"/>
        </w:rPr>
        <w:t>Примеры</w:t>
      </w:r>
      <w:r w:rsidRPr="003E09CA">
        <w:rPr>
          <w:sz w:val="32"/>
          <w:szCs w:val="32"/>
          <w:lang w:val="en-US"/>
        </w:rPr>
        <w:t>:</w:t>
      </w:r>
    </w:p>
    <w:p w:rsidR="00231D00" w:rsidRPr="003E09CA" w:rsidRDefault="00231D00" w:rsidP="00231D00">
      <w:pPr>
        <w:pStyle w:val="a9"/>
        <w:ind w:firstLine="567"/>
        <w:rPr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1. AlCl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 + 3AgNO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 = Al(NO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)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 + 3AgCl</w:t>
      </w:r>
      <w:r w:rsidRPr="003E09CA">
        <w:rPr>
          <w:sz w:val="32"/>
          <w:szCs w:val="32"/>
          <w:lang w:val="en-US"/>
        </w:rPr>
        <w:sym w:font="Symbol" w:char="F0AF"/>
      </w:r>
      <w:r w:rsidRPr="003E09CA">
        <w:rPr>
          <w:sz w:val="32"/>
          <w:szCs w:val="32"/>
          <w:lang w:val="en-US"/>
        </w:rPr>
        <w:t>.</w:t>
      </w:r>
    </w:p>
    <w:p w:rsidR="00231D00" w:rsidRDefault="00231D00" w:rsidP="00231D00">
      <w:pPr>
        <w:pStyle w:val="a9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Для </w:t>
      </w:r>
      <w:r w:rsidRPr="003E09CA">
        <w:rPr>
          <w:sz w:val="32"/>
          <w:szCs w:val="32"/>
          <w:lang w:val="en-US"/>
        </w:rPr>
        <w:t>AlCl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 xml:space="preserve"> обменивается 1 ион </w:t>
      </w:r>
      <w:r w:rsidRPr="003E09CA">
        <w:rPr>
          <w:sz w:val="32"/>
          <w:szCs w:val="32"/>
          <w:lang w:val="en-US"/>
        </w:rPr>
        <w:t>Al</w:t>
      </w:r>
      <w:r w:rsidRPr="003E09CA">
        <w:rPr>
          <w:sz w:val="32"/>
          <w:szCs w:val="32"/>
          <w:vertAlign w:val="superscript"/>
        </w:rPr>
        <w:t>3+</w:t>
      </w:r>
      <w:r w:rsidRPr="003E09CA">
        <w:rPr>
          <w:sz w:val="32"/>
          <w:szCs w:val="32"/>
        </w:rPr>
        <w:t xml:space="preserve"> с зарядом +3, следовательно,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> = 1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>3 = 3. Таким образом</w:t>
      </w:r>
      <w:r>
        <w:rPr>
          <w:sz w:val="32"/>
          <w:szCs w:val="32"/>
        </w:rPr>
        <w:t>:</w:t>
      </w:r>
    </w:p>
    <w:p w:rsidR="00231D00" w:rsidRDefault="00231D00" w:rsidP="00231D00">
      <w:pPr>
        <w:pStyle w:val="a9"/>
        <w:spacing w:after="0"/>
        <w:jc w:val="center"/>
        <w:rPr>
          <w:sz w:val="32"/>
          <w:szCs w:val="32"/>
        </w:rPr>
      </w:pPr>
      <w:r w:rsidRPr="00CF23B7">
        <w:rPr>
          <w:color w:val="000000"/>
          <w:position w:val="-24"/>
          <w:sz w:val="32"/>
          <w:szCs w:val="32"/>
        </w:rPr>
        <w:object w:dxaOrig="6180" w:dyaOrig="700">
          <v:shape id="_x0000_i1381" type="#_x0000_t75" style="width:309pt;height:35.25pt" o:ole="">
            <v:imagedata r:id="rId614" o:title=""/>
          </v:shape>
          <o:OLEObject Type="Embed" ProgID="Equation.3" ShapeID="_x0000_i1381" DrawAspect="Content" ObjectID="_1724494630" r:id="rId615"/>
        </w:objec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Можно также сказать, что обмениваются 3 иона хлора с зарядом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1. Тогда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> = 3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>1 =</w:t>
      </w:r>
      <w:r>
        <w:rPr>
          <w:sz w:val="32"/>
          <w:szCs w:val="32"/>
        </w:rPr>
        <w:t xml:space="preserve"> 3 и </w:t>
      </w:r>
      <w:r w:rsidRPr="00CF23B7">
        <w:rPr>
          <w:color w:val="000000"/>
          <w:position w:val="-22"/>
          <w:sz w:val="32"/>
          <w:szCs w:val="32"/>
        </w:rPr>
        <w:object w:dxaOrig="3400" w:dyaOrig="680">
          <v:shape id="_x0000_i1382" type="#_x0000_t75" style="width:170.25pt;height:33.75pt" o:ole="">
            <v:imagedata r:id="rId616" o:title=""/>
          </v:shape>
          <o:OLEObject Type="Embed" ProgID="Equation.3" ShapeID="_x0000_i1382" DrawAspect="Content" ObjectID="_1724494631" r:id="rId617"/>
        </w:objec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3E09CA">
        <w:rPr>
          <w:sz w:val="32"/>
          <w:szCs w:val="32"/>
        </w:rPr>
        <w:t xml:space="preserve">Для </w:t>
      </w:r>
      <w:r w:rsidRPr="003E09CA">
        <w:rPr>
          <w:sz w:val="32"/>
          <w:szCs w:val="32"/>
          <w:lang w:val="en-US"/>
        </w:rPr>
        <w:t>AgNO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> = 1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 xml:space="preserve">1 = 1 (обменивается 1 ион </w:t>
      </w:r>
      <w:r w:rsidRPr="003E09CA">
        <w:rPr>
          <w:sz w:val="32"/>
          <w:szCs w:val="32"/>
          <w:lang w:val="en-US"/>
        </w:rPr>
        <w:t>Ag</w:t>
      </w:r>
      <w:r w:rsidRPr="003E09CA">
        <w:rPr>
          <w:sz w:val="32"/>
          <w:szCs w:val="32"/>
          <w:vertAlign w:val="superscript"/>
        </w:rPr>
        <w:t>+</w:t>
      </w:r>
      <w:r w:rsidRPr="003E09CA">
        <w:rPr>
          <w:sz w:val="32"/>
          <w:szCs w:val="32"/>
        </w:rPr>
        <w:t xml:space="preserve"> с зарядом +1 или обменивается 1 ион </w:t>
      </w:r>
      <w:r w:rsidRPr="003E09CA">
        <w:rPr>
          <w:sz w:val="32"/>
          <w:szCs w:val="32"/>
          <w:lang w:val="en-US"/>
        </w:rPr>
        <w:t>NO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  <w:vertAlign w:val="superscript"/>
        </w:rPr>
        <w:sym w:font="Symbol" w:char="F02D"/>
      </w:r>
      <w:r>
        <w:rPr>
          <w:sz w:val="32"/>
          <w:szCs w:val="32"/>
        </w:rPr>
        <w:t xml:space="preserve"> с зарядом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>1).</w:t>
      </w:r>
    </w:p>
    <w:p w:rsidR="00A00ABF" w:rsidRPr="003E09CA" w:rsidRDefault="00A00ABF" w:rsidP="000E63E9">
      <w:pPr>
        <w:pStyle w:val="a9"/>
        <w:spacing w:after="0"/>
        <w:ind w:firstLine="567"/>
        <w:jc w:val="center"/>
        <w:rPr>
          <w:sz w:val="32"/>
          <w:szCs w:val="32"/>
        </w:rPr>
      </w:pPr>
      <w:r w:rsidRPr="00A00ABF">
        <w:rPr>
          <w:color w:val="000000"/>
          <w:position w:val="-32"/>
          <w:sz w:val="32"/>
          <w:szCs w:val="32"/>
        </w:rPr>
        <w:object w:dxaOrig="5240" w:dyaOrig="760">
          <v:shape id="_x0000_i1383" type="#_x0000_t75" style="width:261.75pt;height:38.25pt" o:ole="">
            <v:imagedata r:id="rId618" o:title=""/>
          </v:shape>
          <o:OLEObject Type="Embed" ProgID="Equation.3" ShapeID="_x0000_i1383" DrawAspect="Content" ObjectID="_1724494632" r:id="rId619"/>
        </w:object>
      </w:r>
    </w:p>
    <w:p w:rsidR="00231D00" w:rsidRPr="003E09CA" w:rsidRDefault="00231D00" w:rsidP="00231D00">
      <w:pPr>
        <w:pStyle w:val="a9"/>
        <w:spacing w:after="0"/>
        <w:ind w:firstLine="567"/>
        <w:rPr>
          <w:sz w:val="32"/>
          <w:szCs w:val="32"/>
          <w:lang w:val="en-US"/>
        </w:rPr>
      </w:pPr>
      <w:r w:rsidRPr="003E09CA">
        <w:rPr>
          <w:sz w:val="32"/>
          <w:szCs w:val="32"/>
          <w:lang w:val="en-US"/>
        </w:rPr>
        <w:t>2. Al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(SO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t>)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 + 3BaCl</w:t>
      </w:r>
      <w:r w:rsidRPr="003E09CA">
        <w:rPr>
          <w:sz w:val="32"/>
          <w:szCs w:val="32"/>
          <w:vertAlign w:val="subscript"/>
          <w:lang w:val="en-US"/>
        </w:rPr>
        <w:t>2</w:t>
      </w:r>
      <w:r w:rsidRPr="003E09CA">
        <w:rPr>
          <w:sz w:val="32"/>
          <w:szCs w:val="32"/>
          <w:lang w:val="en-US"/>
        </w:rPr>
        <w:t> = 3BaSO</w:t>
      </w:r>
      <w:r w:rsidRPr="003E09CA">
        <w:rPr>
          <w:sz w:val="32"/>
          <w:szCs w:val="32"/>
          <w:vertAlign w:val="subscript"/>
          <w:lang w:val="en-US"/>
        </w:rPr>
        <w:t>4</w:t>
      </w:r>
      <w:r w:rsidRPr="003E09CA">
        <w:rPr>
          <w:sz w:val="32"/>
          <w:szCs w:val="32"/>
          <w:lang w:val="en-US"/>
        </w:rPr>
        <w:sym w:font="Symbol" w:char="F0AF"/>
      </w:r>
      <w:r w:rsidRPr="003E09CA">
        <w:rPr>
          <w:sz w:val="32"/>
          <w:szCs w:val="32"/>
          <w:lang w:val="en-US"/>
        </w:rPr>
        <w:t> + 2AlCl</w:t>
      </w:r>
      <w:r w:rsidRPr="003E09CA">
        <w:rPr>
          <w:sz w:val="32"/>
          <w:szCs w:val="32"/>
          <w:vertAlign w:val="subscript"/>
          <w:lang w:val="en-US"/>
        </w:rPr>
        <w:t>3</w:t>
      </w:r>
      <w:r w:rsidRPr="003E09CA">
        <w:rPr>
          <w:sz w:val="32"/>
          <w:szCs w:val="32"/>
          <w:lang w:val="en-US"/>
        </w:rPr>
        <w:t>.</w:t>
      </w:r>
    </w:p>
    <w:p w:rsidR="00231D00" w:rsidRPr="003E09CA" w:rsidRDefault="00231D00" w:rsidP="00231D00">
      <w:pPr>
        <w:pStyle w:val="a9"/>
        <w:spacing w:after="0"/>
        <w:ind w:firstLine="567"/>
        <w:rPr>
          <w:sz w:val="32"/>
          <w:szCs w:val="32"/>
        </w:rPr>
      </w:pPr>
      <w:r w:rsidRPr="003E09CA">
        <w:rPr>
          <w:sz w:val="32"/>
          <w:szCs w:val="32"/>
        </w:rPr>
        <w:t xml:space="preserve">Для </w:t>
      </w:r>
      <w:r w:rsidRPr="003E09CA">
        <w:rPr>
          <w:sz w:val="32"/>
          <w:szCs w:val="32"/>
          <w:lang w:val="en-US"/>
        </w:rPr>
        <w:t>Al</w:t>
      </w:r>
      <w:r w:rsidRPr="003E09CA">
        <w:rPr>
          <w:sz w:val="32"/>
          <w:szCs w:val="32"/>
          <w:vertAlign w:val="subscript"/>
        </w:rPr>
        <w:t>2</w:t>
      </w:r>
      <w:r w:rsidRPr="003E09CA">
        <w:rPr>
          <w:sz w:val="32"/>
          <w:szCs w:val="32"/>
        </w:rPr>
        <w:t>(</w:t>
      </w:r>
      <w:r w:rsidRPr="003E09CA">
        <w:rPr>
          <w:sz w:val="32"/>
          <w:szCs w:val="32"/>
          <w:lang w:val="en-US"/>
        </w:rPr>
        <w:t>SO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</w:rPr>
        <w:t>)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 xml:space="preserve"> </w:t>
      </w:r>
      <w:r w:rsidRPr="003E09CA">
        <w:rPr>
          <w:sz w:val="32"/>
          <w:szCs w:val="32"/>
          <w:lang w:val="en-US"/>
        </w:rPr>
        <w:t>z</w:t>
      </w:r>
      <w:r w:rsidRPr="003E09CA">
        <w:rPr>
          <w:sz w:val="32"/>
          <w:szCs w:val="32"/>
        </w:rPr>
        <w:t> = 2</w:t>
      </w:r>
      <w:r w:rsidRPr="003E09CA">
        <w:rPr>
          <w:sz w:val="32"/>
          <w:szCs w:val="32"/>
        </w:rPr>
        <w:sym w:font="Symbol" w:char="F0D7"/>
      </w:r>
      <w:r w:rsidRPr="003E09CA">
        <w:rPr>
          <w:sz w:val="32"/>
          <w:szCs w:val="32"/>
        </w:rPr>
        <w:t xml:space="preserve">3 = 6 (обменивается 2 иона </w:t>
      </w:r>
      <w:r w:rsidRPr="003E09CA">
        <w:rPr>
          <w:sz w:val="32"/>
          <w:szCs w:val="32"/>
          <w:lang w:val="en-US"/>
        </w:rPr>
        <w:t>Al</w:t>
      </w:r>
      <w:r w:rsidRPr="003E09CA">
        <w:rPr>
          <w:sz w:val="32"/>
          <w:szCs w:val="32"/>
          <w:vertAlign w:val="superscript"/>
        </w:rPr>
        <w:t>3+</w:t>
      </w:r>
      <w:r w:rsidRPr="003E09CA">
        <w:rPr>
          <w:sz w:val="32"/>
          <w:szCs w:val="32"/>
        </w:rPr>
        <w:t xml:space="preserve"> с зарядом +3 или 3 иона </w:t>
      </w:r>
      <w:r w:rsidRPr="003E09CA">
        <w:rPr>
          <w:sz w:val="32"/>
          <w:szCs w:val="32"/>
          <w:lang w:val="en-US"/>
        </w:rPr>
        <w:t>SO</w:t>
      </w:r>
      <w:r w:rsidRPr="003E09CA">
        <w:rPr>
          <w:sz w:val="32"/>
          <w:szCs w:val="32"/>
          <w:vertAlign w:val="subscript"/>
        </w:rPr>
        <w:t>4</w:t>
      </w:r>
      <w:r w:rsidRPr="003E09CA">
        <w:rPr>
          <w:sz w:val="32"/>
          <w:szCs w:val="32"/>
          <w:vertAlign w:val="superscript"/>
        </w:rPr>
        <w:t>2</w:t>
      </w:r>
      <w:r w:rsidRPr="003E09CA">
        <w:rPr>
          <w:sz w:val="32"/>
          <w:szCs w:val="32"/>
          <w:vertAlign w:val="superscript"/>
        </w:rPr>
        <w:sym w:font="Symbol" w:char="F02D"/>
      </w:r>
      <w:r w:rsidRPr="003E09CA">
        <w:rPr>
          <w:sz w:val="32"/>
          <w:szCs w:val="32"/>
        </w:rPr>
        <w:t xml:space="preserve"> с зарядом </w:t>
      </w:r>
      <w:r w:rsidRPr="003E09CA">
        <w:rPr>
          <w:sz w:val="32"/>
          <w:szCs w:val="32"/>
        </w:rPr>
        <w:sym w:font="Symbol" w:char="F02D"/>
      </w:r>
      <w:r w:rsidRPr="003E09CA">
        <w:rPr>
          <w:sz w:val="32"/>
          <w:szCs w:val="32"/>
        </w:rPr>
        <w:t xml:space="preserve">2). Следовательно, </w:t>
      </w:r>
    </w:p>
    <w:p w:rsidR="00231D00" w:rsidRDefault="00231D00" w:rsidP="00231D00">
      <w:pPr>
        <w:pStyle w:val="a9"/>
        <w:spacing w:after="0"/>
        <w:ind w:firstLine="567"/>
        <w:jc w:val="center"/>
        <w:rPr>
          <w:sz w:val="32"/>
          <w:szCs w:val="32"/>
        </w:rPr>
      </w:pPr>
      <w:r w:rsidRPr="000C35F1">
        <w:rPr>
          <w:color w:val="000000"/>
          <w:position w:val="-32"/>
          <w:sz w:val="32"/>
          <w:szCs w:val="32"/>
        </w:rPr>
        <w:object w:dxaOrig="7020" w:dyaOrig="760">
          <v:shape id="_x0000_i1384" type="#_x0000_t75" style="width:351pt;height:38.25pt" o:ole="">
            <v:imagedata r:id="rId620" o:title=""/>
          </v:shape>
          <o:OLEObject Type="Embed" ProgID="Equation.3" ShapeID="_x0000_i1384" DrawAspect="Content" ObjectID="_1724494633" r:id="rId621"/>
        </w:objec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Итак, запись</w:t>
      </w:r>
      <w:proofErr w:type="gramStart"/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proofErr w:type="gramEnd"/>
      <w:r w:rsidRPr="003E09CA">
        <w:rPr>
          <w:color w:val="000000"/>
          <w:sz w:val="32"/>
          <w:szCs w:val="32"/>
        </w:rPr>
        <w:t>(</w:t>
      </w:r>
      <w:r w:rsidRPr="00BB6D9F">
        <w:rPr>
          <w:position w:val="-24"/>
        </w:rPr>
        <w:object w:dxaOrig="260" w:dyaOrig="700">
          <v:shape id="_x0000_i1385" type="#_x0000_t75" style="width:12.75pt;height:35.25pt" o:ole="">
            <v:imagedata r:id="rId595" o:title=""/>
          </v:shape>
          <o:OLEObject Type="Embed" ProgID="Equation.3" ShapeID="_x0000_i1385" DrawAspect="Content" ObjectID="_1724494634" r:id="rId622"/>
        </w:objec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) = 0,02 моль/л означает, что имеется ра</w:t>
      </w:r>
      <w:r w:rsidRPr="003E09CA">
        <w:rPr>
          <w:color w:val="000000"/>
          <w:sz w:val="32"/>
          <w:szCs w:val="32"/>
        </w:rPr>
        <w:t>с</w:t>
      </w:r>
      <w:r w:rsidRPr="003E09CA">
        <w:rPr>
          <w:color w:val="000000"/>
          <w:sz w:val="32"/>
          <w:szCs w:val="32"/>
        </w:rPr>
        <w:t xml:space="preserve">твор, в 1 л которого содержится 0,02 моль эквивалента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, а м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лярная масса эквивалента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 составляет при этом </w:t>
      </w:r>
      <w:r w:rsidRPr="003E09CA">
        <w:rPr>
          <w:color w:val="000000"/>
          <w:position w:val="-24"/>
          <w:sz w:val="32"/>
          <w:szCs w:val="32"/>
        </w:rPr>
        <w:object w:dxaOrig="240" w:dyaOrig="620">
          <v:shape id="_x0000_i1386" type="#_x0000_t75" style="width:12pt;height:30.75pt" o:ole="">
            <v:imagedata r:id="rId623" o:title=""/>
          </v:shape>
          <o:OLEObject Type="Embed" ProgID="Equation.3" ShapeID="_x0000_i1386" DrawAspect="Content" ObjectID="_1724494635" r:id="rId624"/>
        </w:object>
      </w:r>
      <w:r w:rsidRPr="003E09CA">
        <w:rPr>
          <w:color w:val="000000"/>
          <w:sz w:val="32"/>
          <w:szCs w:val="32"/>
        </w:rPr>
        <w:t xml:space="preserve"> молярной массы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, т.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 xml:space="preserve">е. 1 л раствора содержит </w:t>
      </w:r>
      <w:r w:rsidRPr="003E09CA">
        <w:rPr>
          <w:color w:val="000000"/>
          <w:position w:val="-24"/>
          <w:sz w:val="32"/>
          <w:szCs w:val="32"/>
        </w:rPr>
        <w:object w:dxaOrig="2140" w:dyaOrig="620">
          <v:shape id="_x0000_i1387" type="#_x0000_t75" style="width:117pt;height:33.75pt" o:ole="">
            <v:imagedata r:id="rId625" o:title=""/>
          </v:shape>
          <o:OLEObject Type="Embed" ProgID="Equation.3" ShapeID="_x0000_i1387" DrawAspect="Content" ObjectID="_1724494636" r:id="rId626"/>
        </w:objec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shd w:val="clear" w:color="auto" w:fill="FFFFFF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При факторе эквивалентности</w:t>
      </w:r>
      <w:r>
        <w:rPr>
          <w:color w:val="000000"/>
          <w:sz w:val="32"/>
          <w:szCs w:val="32"/>
        </w:rPr>
        <w:t xml:space="preserve"> </w:t>
      </w:r>
      <w:r w:rsidRPr="00CF23B7">
        <w:rPr>
          <w:position w:val="-22"/>
        </w:rPr>
        <w:object w:dxaOrig="660" w:dyaOrig="680">
          <v:shape id="_x0000_i1388" type="#_x0000_t75" style="width:33pt;height:33.75pt" o:ole="">
            <v:imagedata r:id="rId627" o:title=""/>
          </v:shape>
          <o:OLEObject Type="Embed" ProgID="Equation.3" ShapeID="_x0000_i1388" DrawAspect="Content" ObjectID="_1724494637" r:id="rId628"/>
        </w:object>
      </w:r>
      <w:r w:rsidRPr="003E09CA">
        <w:rPr>
          <w:color w:val="000000"/>
          <w:sz w:val="32"/>
          <w:szCs w:val="32"/>
        </w:rPr>
        <w:t xml:space="preserve"> молярная концентрация э</w:t>
      </w:r>
      <w:r w:rsidRPr="003E09CA">
        <w:rPr>
          <w:color w:val="000000"/>
          <w:sz w:val="32"/>
          <w:szCs w:val="32"/>
        </w:rPr>
        <w:t>к</w:t>
      </w:r>
      <w:r w:rsidRPr="003E09CA">
        <w:rPr>
          <w:color w:val="000000"/>
          <w:sz w:val="32"/>
          <w:szCs w:val="32"/>
        </w:rPr>
        <w:t>вивалента равна молярной концентрации раствора.</w:t>
      </w:r>
    </w:p>
    <w:p w:rsidR="00231D00" w:rsidRPr="00341624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B01FBB">
        <w:rPr>
          <w:color w:val="000000"/>
          <w:sz w:val="32"/>
          <w:szCs w:val="32"/>
        </w:rPr>
        <w:t>4.</w:t>
      </w:r>
      <w:r w:rsidRPr="00B01FBB">
        <w:rPr>
          <w:color w:val="000000"/>
          <w:sz w:val="32"/>
          <w:szCs w:val="32"/>
          <w:lang w:val="en-US"/>
        </w:rPr>
        <w:t> </w:t>
      </w:r>
      <w:r w:rsidRPr="00B01FBB">
        <w:rPr>
          <w:b/>
          <w:color w:val="000000"/>
          <w:sz w:val="32"/>
          <w:szCs w:val="32"/>
        </w:rPr>
        <w:t>Титр Т(</w:t>
      </w:r>
      <w:r w:rsidRPr="00B01FBB">
        <w:rPr>
          <w:b/>
          <w:i/>
          <w:color w:val="000000"/>
          <w:sz w:val="32"/>
          <w:szCs w:val="32"/>
          <w:lang w:val="en-US"/>
        </w:rPr>
        <w:t>x</w:t>
      </w:r>
      <w:r w:rsidRPr="00B01FBB">
        <w:rPr>
          <w:b/>
          <w:color w:val="000000"/>
          <w:sz w:val="32"/>
          <w:szCs w:val="32"/>
        </w:rPr>
        <w:t>)</w:t>
      </w:r>
      <w:r w:rsidRPr="00B01FBB">
        <w:rPr>
          <w:color w:val="000000"/>
          <w:sz w:val="32"/>
          <w:szCs w:val="32"/>
        </w:rPr>
        <w:t xml:space="preserve"> – это отношение массы </w:t>
      </w:r>
      <w:r w:rsidR="000E63E9" w:rsidRPr="00B01FBB">
        <w:rPr>
          <w:color w:val="000000"/>
          <w:sz w:val="32"/>
          <w:szCs w:val="32"/>
        </w:rPr>
        <w:t xml:space="preserve">растворённого </w:t>
      </w:r>
      <w:r w:rsidRPr="00B01FBB">
        <w:rPr>
          <w:color w:val="000000"/>
          <w:sz w:val="32"/>
          <w:szCs w:val="32"/>
        </w:rPr>
        <w:t>вещества</w:t>
      </w:r>
      <w:r w:rsidR="000E63E9" w:rsidRPr="00B01FBB">
        <w:rPr>
          <w:color w:val="000000"/>
          <w:sz w:val="32"/>
          <w:szCs w:val="32"/>
        </w:rPr>
        <w:t xml:space="preserve"> в </w:t>
      </w:r>
      <w:r w:rsidR="000E63E9" w:rsidRPr="00B01FBB">
        <w:rPr>
          <w:i/>
          <w:color w:val="000000"/>
          <w:sz w:val="32"/>
          <w:szCs w:val="32"/>
        </w:rPr>
        <w:t>г</w:t>
      </w:r>
      <w:r w:rsidRPr="00B01FBB">
        <w:rPr>
          <w:color w:val="000000"/>
          <w:sz w:val="32"/>
          <w:szCs w:val="32"/>
        </w:rPr>
        <w:t xml:space="preserve"> к объёму раствора</w:t>
      </w:r>
      <w:r w:rsidR="000E63E9" w:rsidRPr="00B01FBB">
        <w:rPr>
          <w:color w:val="000000"/>
          <w:sz w:val="32"/>
          <w:szCs w:val="32"/>
        </w:rPr>
        <w:t xml:space="preserve"> в </w:t>
      </w:r>
      <w:r w:rsidR="000E63E9" w:rsidRPr="00B01FBB">
        <w:rPr>
          <w:i/>
          <w:color w:val="000000"/>
          <w:sz w:val="32"/>
          <w:szCs w:val="32"/>
        </w:rPr>
        <w:t>мл</w:t>
      </w:r>
      <w:r w:rsidRPr="00B01FBB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FC764C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FC764C">
              <w:rPr>
                <w:color w:val="000000"/>
                <w:position w:val="-30"/>
                <w:sz w:val="32"/>
                <w:szCs w:val="32"/>
              </w:rPr>
              <w:object w:dxaOrig="1620" w:dyaOrig="740">
                <v:shape id="_x0000_i1389" type="#_x0000_t75" style="width:81pt;height:36.75pt" o:ole="">
                  <v:imagedata r:id="rId629" o:title=""/>
                </v:shape>
                <o:OLEObject Type="Embed" ProgID="Equation.3" ShapeID="_x0000_i1389" DrawAspect="Content" ObjectID="_1724494638" r:id="rId630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38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41624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5.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b/>
          <w:color w:val="000000"/>
          <w:sz w:val="32"/>
          <w:szCs w:val="32"/>
        </w:rPr>
        <w:t xml:space="preserve">Моляльная концентрация (моляльность) </w:t>
      </w:r>
      <w:r w:rsidRPr="003E09CA">
        <w:rPr>
          <w:b/>
          <w:color w:val="000000"/>
          <w:sz w:val="32"/>
          <w:szCs w:val="32"/>
          <w:lang w:val="en-US"/>
        </w:rPr>
        <w:t>b</w:t>
      </w:r>
      <w:r w:rsidRPr="003E09CA">
        <w:rPr>
          <w:b/>
          <w:color w:val="000000"/>
          <w:sz w:val="32"/>
          <w:szCs w:val="32"/>
        </w:rPr>
        <w:t>(</w:t>
      </w:r>
      <w:r w:rsidRPr="00341624">
        <w:rPr>
          <w:b/>
          <w:i/>
          <w:color w:val="000000"/>
          <w:sz w:val="32"/>
          <w:szCs w:val="32"/>
        </w:rPr>
        <w:t>х</w:t>
      </w:r>
      <w:r w:rsidRPr="003E09CA">
        <w:rPr>
          <w:b/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 – это отнош</w:t>
      </w:r>
      <w:r w:rsidRPr="003E09CA">
        <w:rPr>
          <w:color w:val="000000"/>
          <w:sz w:val="32"/>
          <w:szCs w:val="32"/>
        </w:rPr>
        <w:t>е</w:t>
      </w:r>
      <w:r w:rsidR="000E63E9">
        <w:rPr>
          <w:color w:val="000000"/>
          <w:sz w:val="32"/>
          <w:szCs w:val="32"/>
        </w:rPr>
        <w:t>ние количества растворё</w:t>
      </w:r>
      <w:r w:rsidRPr="003E09CA">
        <w:rPr>
          <w:color w:val="000000"/>
          <w:sz w:val="32"/>
          <w:szCs w:val="32"/>
        </w:rPr>
        <w:t>нного вещества к массе</w:t>
      </w:r>
      <w:r>
        <w:rPr>
          <w:color w:val="000000"/>
          <w:sz w:val="32"/>
          <w:szCs w:val="32"/>
        </w:rPr>
        <w:t xml:space="preserve"> чистого </w:t>
      </w:r>
      <w:r w:rsidRPr="00B01FBB">
        <w:rPr>
          <w:color w:val="000000"/>
          <w:sz w:val="32"/>
          <w:szCs w:val="32"/>
        </w:rPr>
        <w:t>растворит</w:t>
      </w:r>
      <w:r w:rsidRPr="00B01FBB">
        <w:rPr>
          <w:color w:val="000000"/>
          <w:sz w:val="32"/>
          <w:szCs w:val="32"/>
        </w:rPr>
        <w:t>е</w:t>
      </w:r>
      <w:r w:rsidRPr="00B01FBB">
        <w:rPr>
          <w:color w:val="000000"/>
          <w:sz w:val="32"/>
          <w:szCs w:val="32"/>
        </w:rPr>
        <w:t>ля</w:t>
      </w:r>
      <w:r w:rsidR="000E63E9" w:rsidRPr="00B01FBB">
        <w:rPr>
          <w:color w:val="000000"/>
          <w:sz w:val="32"/>
          <w:szCs w:val="32"/>
        </w:rPr>
        <w:t xml:space="preserve">, выраженной в </w:t>
      </w:r>
      <w:r w:rsidR="000E63E9" w:rsidRPr="00B01FBB">
        <w:rPr>
          <w:i/>
          <w:color w:val="000000"/>
          <w:sz w:val="32"/>
          <w:szCs w:val="32"/>
        </w:rPr>
        <w:t>кг</w:t>
      </w:r>
      <w:r w:rsidRPr="00B01FBB">
        <w:rPr>
          <w:color w:val="000000"/>
          <w:sz w:val="32"/>
          <w:szCs w:val="32"/>
        </w:rPr>
        <w:t>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FC764C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341624">
              <w:rPr>
                <w:color w:val="000000"/>
                <w:position w:val="-32"/>
                <w:sz w:val="32"/>
                <w:szCs w:val="32"/>
              </w:rPr>
              <w:object w:dxaOrig="4220" w:dyaOrig="760">
                <v:shape id="_x0000_i1390" type="#_x0000_t75" style="width:210.75pt;height:38.25pt" o:ole="">
                  <v:imagedata r:id="rId631" o:title=""/>
                </v:shape>
                <o:OLEObject Type="Embed" ProgID="Equation.3" ShapeID="_x0000_i1390" DrawAspect="Content" ObjectID="_1724494639" r:id="rId632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39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9F3A8A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6.</w:t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b/>
          <w:color w:val="000000"/>
          <w:sz w:val="32"/>
          <w:szCs w:val="32"/>
        </w:rPr>
        <w:t>Мольная доля N(</w:t>
      </w:r>
      <w:r w:rsidRPr="003A7F12">
        <w:rPr>
          <w:b/>
          <w:i/>
          <w:color w:val="000000"/>
          <w:sz w:val="32"/>
          <w:szCs w:val="32"/>
          <w:lang w:val="en-US"/>
        </w:rPr>
        <w:t>x</w:t>
      </w:r>
      <w:r w:rsidRPr="003E09CA">
        <w:rPr>
          <w:b/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</w:rPr>
        <w:t xml:space="preserve"> – это отношение количества вещества данного компонента</w:t>
      </w:r>
      <w:r w:rsidRPr="003E09CA">
        <w:rPr>
          <w:bCs/>
          <w:color w:val="000000"/>
          <w:sz w:val="32"/>
          <w:szCs w:val="32"/>
        </w:rPr>
        <w:t>,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содержащегося </w:t>
      </w:r>
      <w:r w:rsidRPr="003E09CA">
        <w:rPr>
          <w:bCs/>
          <w:color w:val="000000"/>
          <w:sz w:val="32"/>
          <w:szCs w:val="32"/>
        </w:rPr>
        <w:t>в</w:t>
      </w:r>
      <w:r w:rsidRPr="003E09CA">
        <w:rPr>
          <w:b/>
          <w:bCs/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системе, к общему количеству веществ системы: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0C35F1">
              <w:rPr>
                <w:color w:val="000000"/>
                <w:position w:val="-32"/>
                <w:sz w:val="32"/>
                <w:szCs w:val="32"/>
              </w:rPr>
              <w:object w:dxaOrig="2700" w:dyaOrig="760">
                <v:shape id="_x0000_i1391" type="#_x0000_t75" style="width:135pt;height:38.25pt" o:ole="">
                  <v:imagedata r:id="rId633" o:title=""/>
                </v:shape>
                <o:OLEObject Type="Embed" ProgID="Equation.3" ShapeID="_x0000_i1391" DrawAspect="Content" ObjectID="_1724494640" r:id="rId634"/>
              </w:objec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40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E09CA" w:rsidRDefault="00231D00" w:rsidP="00231D00">
      <w:pPr>
        <w:pStyle w:val="a9"/>
        <w:ind w:firstLine="567"/>
        <w:rPr>
          <w:iCs/>
          <w:sz w:val="32"/>
          <w:szCs w:val="32"/>
        </w:rPr>
      </w:pPr>
      <w:r w:rsidRPr="003E09CA">
        <w:rPr>
          <w:sz w:val="32"/>
          <w:szCs w:val="32"/>
        </w:rPr>
        <w:t>Выражается в долях единицы или в %</w:t>
      </w:r>
      <w:r w:rsidRPr="003E09CA">
        <w:rPr>
          <w:i/>
          <w:iCs/>
          <w:sz w:val="32"/>
          <w:szCs w:val="32"/>
        </w:rPr>
        <w:t>.</w:t>
      </w:r>
      <w:r w:rsidRPr="003E09CA">
        <w:rPr>
          <w:iCs/>
          <w:sz w:val="32"/>
          <w:szCs w:val="32"/>
        </w:rPr>
        <w:t xml:space="preserve"> </w:t>
      </w:r>
    </w:p>
    <w:p w:rsidR="00231D00" w:rsidRDefault="00231D00" w:rsidP="00231D00">
      <w:pPr>
        <w:spacing w:before="240"/>
        <w:ind w:firstLine="539"/>
        <w:jc w:val="both"/>
        <w:rPr>
          <w:sz w:val="32"/>
          <w:szCs w:val="32"/>
        </w:rPr>
      </w:pPr>
      <w:r w:rsidRPr="003E09CA">
        <w:rPr>
          <w:sz w:val="32"/>
          <w:szCs w:val="32"/>
        </w:rPr>
        <w:t>7. </w:t>
      </w:r>
      <w:r w:rsidRPr="003E09CA">
        <w:rPr>
          <w:b/>
          <w:sz w:val="32"/>
          <w:szCs w:val="32"/>
        </w:rPr>
        <w:t>Коэффициентом растворимости</w:t>
      </w:r>
      <w:r w:rsidRPr="003E09CA">
        <w:rPr>
          <w:sz w:val="32"/>
          <w:szCs w:val="32"/>
        </w:rPr>
        <w:t xml:space="preserve"> вещества </w:t>
      </w:r>
      <w:r w:rsidRPr="003E09CA">
        <w:rPr>
          <w:b/>
          <w:sz w:val="32"/>
          <w:szCs w:val="32"/>
        </w:rPr>
        <w:t>Р(</w:t>
      </w:r>
      <w:r w:rsidRPr="003A7F12">
        <w:rPr>
          <w:b/>
          <w:i/>
          <w:sz w:val="32"/>
          <w:szCs w:val="32"/>
          <w:lang w:val="en-US"/>
        </w:rPr>
        <w:t>x</w:t>
      </w:r>
      <w:r w:rsidRPr="003E09CA">
        <w:rPr>
          <w:b/>
          <w:sz w:val="32"/>
          <w:szCs w:val="32"/>
        </w:rPr>
        <w:t>)</w:t>
      </w:r>
      <w:r w:rsidRPr="003E09CA">
        <w:rPr>
          <w:sz w:val="32"/>
          <w:szCs w:val="32"/>
        </w:rPr>
        <w:t xml:space="preserve"> называют ма</w:t>
      </w:r>
      <w:r w:rsidRPr="003E09CA">
        <w:rPr>
          <w:sz w:val="32"/>
          <w:szCs w:val="32"/>
        </w:rPr>
        <w:t>к</w:t>
      </w:r>
      <w:r w:rsidRPr="003E09CA">
        <w:rPr>
          <w:sz w:val="32"/>
          <w:szCs w:val="32"/>
        </w:rPr>
        <w:t>симальную массу вещества, выраженную в г</w:t>
      </w:r>
      <w:r>
        <w:rPr>
          <w:sz w:val="32"/>
          <w:szCs w:val="32"/>
        </w:rPr>
        <w:t>раммах</w:t>
      </w:r>
      <w:r w:rsidRPr="003E09CA">
        <w:rPr>
          <w:sz w:val="32"/>
          <w:szCs w:val="32"/>
        </w:rPr>
        <w:t>, которая может раствориться в 100 г растворителя.</w:t>
      </w:r>
    </w:p>
    <w:p w:rsidR="00AC1FD8" w:rsidRDefault="00AC1FD8" w:rsidP="00231D00">
      <w:pPr>
        <w:spacing w:before="240"/>
        <w:ind w:firstLine="539"/>
        <w:jc w:val="both"/>
        <w:rPr>
          <w:sz w:val="32"/>
          <w:szCs w:val="32"/>
        </w:rPr>
      </w:pPr>
    </w:p>
    <w:p w:rsidR="00AC1FD8" w:rsidRDefault="00AC1FD8" w:rsidP="00231D00">
      <w:pPr>
        <w:spacing w:before="240"/>
        <w:ind w:firstLine="539"/>
        <w:jc w:val="both"/>
        <w:rPr>
          <w:sz w:val="32"/>
          <w:szCs w:val="32"/>
        </w:rPr>
      </w:pPr>
    </w:p>
    <w:p w:rsidR="00231D00" w:rsidRDefault="00231D00" w:rsidP="00231D00">
      <w:pPr>
        <w:pStyle w:val="a9"/>
        <w:spacing w:before="120" w:after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4.3. </w:t>
      </w:r>
      <w:r w:rsidRPr="003E09CA">
        <w:rPr>
          <w:b/>
          <w:sz w:val="32"/>
          <w:szCs w:val="32"/>
        </w:rPr>
        <w:t>Связь между различными способами выражения конце</w:t>
      </w:r>
      <w:r w:rsidRPr="003E09CA">
        <w:rPr>
          <w:b/>
          <w:sz w:val="32"/>
          <w:szCs w:val="32"/>
        </w:rPr>
        <w:t>н</w:t>
      </w:r>
      <w:r w:rsidRPr="003E09CA">
        <w:rPr>
          <w:b/>
          <w:sz w:val="32"/>
          <w:szCs w:val="32"/>
        </w:rPr>
        <w:t>трации растворов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AD5A37">
        <w:rPr>
          <w:sz w:val="32"/>
          <w:szCs w:val="32"/>
        </w:rPr>
        <w:t xml:space="preserve">Зная плотность раствора, можно легко установить взаимосвязь между различными способами выражения его концентрации. </w:t>
      </w:r>
      <w:r>
        <w:rPr>
          <w:sz w:val="32"/>
          <w:szCs w:val="32"/>
        </w:rPr>
        <w:t>Для эт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необходимо решить в общем виде систему уравнений, состоящую из формул, выражающих его концентрации. Например:</w:t>
      </w:r>
    </w:p>
    <w:p w:rsidR="00231D00" w:rsidRDefault="004267D7" w:rsidP="00231D00">
      <w:pPr>
        <w:pStyle w:val="a9"/>
        <w:spacing w:before="120" w:after="0"/>
        <w:ind w:firstLine="567"/>
        <w:jc w:val="both"/>
        <w:rPr>
          <w:sz w:val="32"/>
          <w:szCs w:val="32"/>
        </w:rPr>
      </w:pPr>
      <w:r w:rsidRPr="004267D7">
        <w:rPr>
          <w:noProof/>
          <w:color w:val="000000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7" o:spid="_x0000_s1078" type="#_x0000_t87" style="position:absolute;left:0;text-align:left;margin-left:16.4pt;margin-top:5.9pt;width:7.15pt;height:7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Yogg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"/>
        </w:pict>
      </w:r>
      <w:r w:rsidR="00231D00" w:rsidRPr="00816884">
        <w:rPr>
          <w:color w:val="000000"/>
          <w:position w:val="-32"/>
          <w:sz w:val="32"/>
          <w:szCs w:val="32"/>
        </w:rPr>
        <w:object w:dxaOrig="2700" w:dyaOrig="760">
          <v:shape id="_x0000_i1392" type="#_x0000_t75" style="width:135pt;height:38.25pt" o:ole="">
            <v:imagedata r:id="rId635" o:title=""/>
          </v:shape>
          <o:OLEObject Type="Embed" ProgID="Equation.3" ShapeID="_x0000_i1392" DrawAspect="Content" ObjectID="_1724494641" r:id="rId636"/>
        </w:object>
      </w:r>
    </w:p>
    <w:p w:rsidR="00231D00" w:rsidRPr="00816884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 w:rsidRPr="00C075D7">
        <w:rPr>
          <w:color w:val="000000"/>
          <w:position w:val="-32"/>
          <w:sz w:val="32"/>
          <w:szCs w:val="32"/>
        </w:rPr>
        <w:object w:dxaOrig="3100" w:dyaOrig="760">
          <v:shape id="_x0000_i1393" type="#_x0000_t75" style="width:155.25pt;height:38.25pt" o:ole="">
            <v:imagedata r:id="rId637" o:title=""/>
          </v:shape>
          <o:OLEObject Type="Embed" ProgID="Equation.3" ShapeID="_x0000_i1393" DrawAspect="Content" ObjectID="_1724494642" r:id="rId638"/>
        </w:object>
      </w:r>
      <w:r w:rsidRPr="00816884">
        <w:rPr>
          <w:color w:val="000000"/>
          <w:sz w:val="32"/>
          <w:szCs w:val="32"/>
        </w:rPr>
        <w:t>.</w:t>
      </w:r>
    </w:p>
    <w:p w:rsidR="00231D00" w:rsidRPr="00816884" w:rsidRDefault="00231D00" w:rsidP="00231D00">
      <w:pPr>
        <w:pStyle w:val="a9"/>
        <w:spacing w:after="0"/>
        <w:ind w:firstLine="567"/>
        <w:rPr>
          <w:sz w:val="32"/>
          <w:szCs w:val="32"/>
        </w:rPr>
      </w:pPr>
      <w:r>
        <w:rPr>
          <w:sz w:val="32"/>
          <w:szCs w:val="32"/>
        </w:rPr>
        <w:t>Отсюда:</w:t>
      </w:r>
    </w:p>
    <w:p w:rsidR="00231D00" w:rsidRPr="00816884" w:rsidRDefault="00231D00" w:rsidP="00231D00">
      <w:pPr>
        <w:pStyle w:val="a9"/>
        <w:spacing w:after="0"/>
        <w:jc w:val="center"/>
        <w:rPr>
          <w:sz w:val="32"/>
          <w:szCs w:val="32"/>
        </w:rPr>
      </w:pPr>
      <w:r w:rsidRPr="00816884">
        <w:rPr>
          <w:color w:val="000000"/>
          <w:position w:val="-12"/>
          <w:sz w:val="32"/>
          <w:szCs w:val="32"/>
        </w:rPr>
        <w:object w:dxaOrig="5920" w:dyaOrig="400">
          <v:shape id="_x0000_i1394" type="#_x0000_t75" style="width:296.25pt;height:20.25pt" o:ole="">
            <v:imagedata r:id="rId639" o:title=""/>
          </v:shape>
          <o:OLEObject Type="Embed" ProgID="Equation.3" ShapeID="_x0000_i1394" DrawAspect="Content" ObjectID="_1724494643" r:id="rId640"/>
        </w:object>
      </w:r>
      <w:r w:rsidRPr="00816884">
        <w:rPr>
          <w:color w:val="000000"/>
          <w:sz w:val="32"/>
          <w:szCs w:val="32"/>
        </w:rPr>
        <w:t>,</w:t>
      </w:r>
    </w:p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 учетом размерности объёма: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288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16884">
              <w:rPr>
                <w:color w:val="000000"/>
                <w:position w:val="-38"/>
                <w:sz w:val="32"/>
                <w:szCs w:val="32"/>
              </w:rPr>
              <w:object w:dxaOrig="5160" w:dyaOrig="840">
                <v:shape id="_x0000_i1395" type="#_x0000_t75" style="width:258pt;height:42pt" o:ole="">
                  <v:imagedata r:id="rId641" o:title=""/>
                </v:shape>
                <o:OLEObject Type="Embed" ProgID="Equation.3" ShapeID="_x0000_i1395" DrawAspect="Content" ObjectID="_1724494644" r:id="rId642"/>
              </w:objec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566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41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Аналогично: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4D0997">
              <w:rPr>
                <w:color w:val="000000"/>
                <w:position w:val="-68"/>
                <w:sz w:val="32"/>
                <w:szCs w:val="32"/>
              </w:rPr>
              <w:object w:dxaOrig="5360" w:dyaOrig="1140">
                <v:shape id="_x0000_i1396" type="#_x0000_t75" style="width:267.75pt;height:57pt" o:ole="">
                  <v:imagedata r:id="rId643" o:title=""/>
                </v:shape>
                <o:OLEObject Type="Embed" ProgID="Equation.3" ShapeID="_x0000_i1396" DrawAspect="Content" ObjectID="_1724494645" r:id="rId644"/>
              </w:objec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42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C075D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816884">
              <w:rPr>
                <w:color w:val="000000"/>
                <w:position w:val="-12"/>
                <w:sz w:val="32"/>
                <w:szCs w:val="32"/>
              </w:rPr>
              <w:object w:dxaOrig="2500" w:dyaOrig="400">
                <v:shape id="_x0000_i1397" type="#_x0000_t75" style="width:125.25pt;height:20.25pt" o:ole="">
                  <v:imagedata r:id="rId645" o:title=""/>
                </v:shape>
                <o:OLEObject Type="Embed" ProgID="Equation.3" ShapeID="_x0000_i1397" DrawAspect="Content" ObjectID="_1724494646" r:id="rId646"/>
              </w:objec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43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Default="00231D00" w:rsidP="00231D00">
      <w:pPr>
        <w:pStyle w:val="a9"/>
        <w:spacing w:after="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некоторых случаях знать плотность раствора не требуется:</w:t>
      </w:r>
    </w:p>
    <w:tbl>
      <w:tblPr>
        <w:tblW w:w="0" w:type="auto"/>
        <w:jc w:val="center"/>
        <w:tblLook w:val="01E0"/>
      </w:tblPr>
      <w:tblGrid>
        <w:gridCol w:w="9104"/>
        <w:gridCol w:w="750"/>
      </w:tblGrid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2E3CF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9E6E6C">
              <w:rPr>
                <w:color w:val="000000"/>
                <w:position w:val="-32"/>
                <w:sz w:val="32"/>
                <w:szCs w:val="32"/>
              </w:rPr>
              <w:object w:dxaOrig="2079" w:dyaOrig="760">
                <v:shape id="_x0000_i1398" type="#_x0000_t75" style="width:104.25pt;height:38.25pt" o:ole="">
                  <v:imagedata r:id="rId647" o:title=""/>
                </v:shape>
                <o:OLEObject Type="Embed" ProgID="Equation.3" ShapeID="_x0000_i1398" DrawAspect="Content" ObjectID="_1724494647" r:id="rId648"/>
              </w:objec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44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  <w:tr w:rsidR="00231D00" w:rsidRPr="002E3CF7" w:rsidTr="006044A7">
        <w:trPr>
          <w:jc w:val="center"/>
        </w:trPr>
        <w:tc>
          <w:tcPr>
            <w:tcW w:w="9104" w:type="dxa"/>
            <w:vAlign w:val="center"/>
          </w:tcPr>
          <w:p w:rsidR="00231D00" w:rsidRPr="00C075D7" w:rsidRDefault="00231D00" w:rsidP="006044A7">
            <w:pPr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3961B6">
              <w:rPr>
                <w:color w:val="000000"/>
                <w:position w:val="-70"/>
                <w:sz w:val="32"/>
                <w:szCs w:val="32"/>
              </w:rPr>
              <w:object w:dxaOrig="2500" w:dyaOrig="1160">
                <v:shape id="_x0000_i1399" type="#_x0000_t75" style="width:125.25pt;height:57.75pt" o:ole="">
                  <v:imagedata r:id="rId649" o:title=""/>
                </v:shape>
                <o:OLEObject Type="Embed" ProgID="Equation.3" ShapeID="_x0000_i1399" DrawAspect="Content" ObjectID="_1724494648" r:id="rId650"/>
              </w:objec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750" w:type="dxa"/>
            <w:vAlign w:val="center"/>
          </w:tcPr>
          <w:p w:rsidR="00231D00" w:rsidRPr="002E3CF7" w:rsidRDefault="00231D00" w:rsidP="006044A7">
            <w:pPr>
              <w:jc w:val="both"/>
              <w:rPr>
                <w:color w:val="000000"/>
                <w:sz w:val="32"/>
                <w:szCs w:val="32"/>
              </w:rPr>
            </w:pPr>
            <w:r w:rsidRPr="002E3CF7">
              <w:rPr>
                <w:color w:val="000000"/>
                <w:sz w:val="32"/>
                <w:szCs w:val="32"/>
              </w:rPr>
              <w:t>(</w:t>
            </w:r>
            <w:r>
              <w:rPr>
                <w:color w:val="000000"/>
                <w:sz w:val="32"/>
                <w:szCs w:val="32"/>
              </w:rPr>
              <w:t>45</w:t>
            </w:r>
            <w:r w:rsidRPr="002E3CF7">
              <w:rPr>
                <w:color w:val="000000"/>
                <w:sz w:val="32"/>
                <w:szCs w:val="32"/>
              </w:rPr>
              <w:t>)</w:t>
            </w:r>
          </w:p>
        </w:tc>
      </w:tr>
    </w:tbl>
    <w:p w:rsidR="00231D00" w:rsidRPr="003961B6" w:rsidRDefault="00231D00" w:rsidP="00231D00">
      <w:pPr>
        <w:pStyle w:val="a9"/>
        <w:spacing w:after="0"/>
        <w:jc w:val="center"/>
        <w:rPr>
          <w:b/>
          <w:sz w:val="32"/>
          <w:szCs w:val="32"/>
        </w:rPr>
      </w:pPr>
      <w:r>
        <w:br w:type="page"/>
      </w:r>
      <w:r w:rsidRPr="003961B6">
        <w:rPr>
          <w:b/>
          <w:sz w:val="32"/>
          <w:szCs w:val="32"/>
        </w:rPr>
        <w:lastRenderedPageBreak/>
        <w:t>Примеры решения задач</w:t>
      </w:r>
    </w:p>
    <w:p w:rsidR="00231D00" w:rsidRPr="003961B6" w:rsidRDefault="00231D00" w:rsidP="00231D00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 w:rsidRPr="003961B6">
        <w:rPr>
          <w:b/>
          <w:color w:val="000000"/>
          <w:sz w:val="32"/>
          <w:szCs w:val="32"/>
        </w:rPr>
        <w:t>Задача №1</w:t>
      </w:r>
    </w:p>
    <w:p w:rsidR="00231D00" w:rsidRPr="00CF1E33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0,585 г </w:t>
      </w:r>
      <w:r>
        <w:rPr>
          <w:color w:val="000000"/>
          <w:sz w:val="32"/>
          <w:szCs w:val="32"/>
          <w:lang w:val="en-US"/>
        </w:rPr>
        <w:t>NaCl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9B4264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3961B6" w:rsidRDefault="00231D00" w:rsidP="00231D00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 w:rsidRPr="003961B6">
        <w:rPr>
          <w:b/>
          <w:iCs/>
          <w:color w:val="000000"/>
          <w:sz w:val="32"/>
          <w:szCs w:val="32"/>
        </w:rPr>
        <w:t>Решение.</w:t>
      </w:r>
    </w:p>
    <w:p w:rsidR="00231D00" w:rsidRPr="009E6E6C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9E6E6C">
        <w:rPr>
          <w:color w:val="000000"/>
          <w:sz w:val="32"/>
          <w:szCs w:val="32"/>
        </w:rPr>
        <w:t xml:space="preserve">1) </w:t>
      </w:r>
      <w:r w:rsidRPr="009E6E6C">
        <w:rPr>
          <w:color w:val="000000"/>
          <w:position w:val="-32"/>
          <w:sz w:val="32"/>
          <w:szCs w:val="32"/>
        </w:rPr>
        <w:object w:dxaOrig="7820" w:dyaOrig="760">
          <v:shape id="_x0000_i1400" type="#_x0000_t75" style="width:390.75pt;height:38.25pt" o:ole="">
            <v:imagedata r:id="rId651" o:title=""/>
          </v:shape>
          <o:OLEObject Type="Embed" ProgID="Equation.3" ShapeID="_x0000_i1400" DrawAspect="Content" ObjectID="_1724494649" r:id="rId652"/>
        </w:objec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 </w:t>
      </w:r>
      <w:r w:rsidR="00051D05" w:rsidRPr="001D275F">
        <w:rPr>
          <w:color w:val="000000"/>
          <w:position w:val="-38"/>
          <w:sz w:val="32"/>
          <w:szCs w:val="32"/>
        </w:rPr>
        <w:object w:dxaOrig="7440" w:dyaOrig="820">
          <v:shape id="_x0000_i1401" type="#_x0000_t75" style="width:372pt;height:41.25pt" o:ole="">
            <v:imagedata r:id="rId653" o:title=""/>
          </v:shape>
          <o:OLEObject Type="Embed" ProgID="Equation.3" ShapeID="_x0000_i1401" DrawAspect="Content" ObjectID="_1724494650" r:id="rId654"/>
        </w:objec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3) </w:t>
      </w:r>
      <w:r w:rsidRPr="009E6E6C">
        <w:rPr>
          <w:color w:val="000000"/>
          <w:position w:val="-70"/>
          <w:sz w:val="32"/>
          <w:szCs w:val="32"/>
        </w:rPr>
        <w:object w:dxaOrig="6860" w:dyaOrig="1140">
          <v:shape id="_x0000_i1402" type="#_x0000_t75" style="width:342.75pt;height:57pt" o:ole="">
            <v:imagedata r:id="rId655" o:title=""/>
          </v:shape>
          <o:OLEObject Type="Embed" ProgID="Equation.3" ShapeID="_x0000_i1402" DrawAspect="Content" ObjectID="_1724494651" r:id="rId656"/>
        </w:object>
      </w:r>
    </w:p>
    <w:p w:rsidR="00231D00" w:rsidRPr="009E6E6C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Другой способ: так как для </w:t>
      </w:r>
      <w:proofErr w:type="spellStart"/>
      <w:r>
        <w:rPr>
          <w:color w:val="000000"/>
          <w:sz w:val="32"/>
          <w:szCs w:val="32"/>
          <w:lang w:val="en-US"/>
        </w:rPr>
        <w:t>NaCl</w:t>
      </w:r>
      <w:proofErr w:type="spellEnd"/>
      <w:r w:rsidRPr="009E6E6C">
        <w:rPr>
          <w:color w:val="000000"/>
          <w:sz w:val="32"/>
          <w:szCs w:val="32"/>
        </w:rPr>
        <w:t xml:space="preserve"> </w:t>
      </w:r>
      <w:r w:rsidRPr="0014409F">
        <w:rPr>
          <w:position w:val="-32"/>
        </w:rPr>
        <w:object w:dxaOrig="260" w:dyaOrig="760">
          <v:shape id="_x0000_i1403" type="#_x0000_t75" style="width:12.75pt;height:38.25pt" o:ole="">
            <v:imagedata r:id="rId657" o:title=""/>
          </v:shape>
          <o:OLEObject Type="Embed" ProgID="Equation.3" ShapeID="_x0000_i1403" DrawAspect="Content" ObjectID="_1724494652" r:id="rId658"/>
        </w:object>
      </w:r>
      <w:r w:rsidRPr="009E6E6C">
        <w:rPr>
          <w:color w:val="000000"/>
          <w:sz w:val="32"/>
          <w:szCs w:val="32"/>
        </w:rPr>
        <w:t xml:space="preserve"> = 1, </w:t>
      </w:r>
      <w:r>
        <w:rPr>
          <w:color w:val="000000"/>
          <w:sz w:val="32"/>
          <w:szCs w:val="32"/>
        </w:rPr>
        <w:t xml:space="preserve">то </w:t>
      </w:r>
      <w:r w:rsidRPr="009E6E6C">
        <w:rPr>
          <w:color w:val="000000"/>
          <w:position w:val="-32"/>
          <w:sz w:val="32"/>
          <w:szCs w:val="32"/>
        </w:rPr>
        <w:object w:dxaOrig="1400" w:dyaOrig="760">
          <v:shape id="_x0000_i1404" type="#_x0000_t75" style="width:69.75pt;height:38.25pt" o:ole="">
            <v:imagedata r:id="rId659" o:title=""/>
          </v:shape>
          <o:OLEObject Type="Embed" ProgID="Equation.3" ShapeID="_x0000_i1404" DrawAspect="Content" ObjectID="_1724494653" r:id="rId660"/>
        </w:object>
      </w:r>
      <w:r w:rsidRPr="009E6E6C">
        <w:rPr>
          <w:color w:val="000000"/>
          <w:sz w:val="32"/>
          <w:szCs w:val="32"/>
        </w:rPr>
        <w:t xml:space="preserve">= </w:t>
      </w:r>
      <w:r>
        <w:rPr>
          <w:color w:val="000000"/>
          <w:sz w:val="32"/>
          <w:szCs w:val="32"/>
          <w:lang w:val="en-US"/>
        </w:rPr>
        <w:t>C</w:t>
      </w:r>
      <w:r w:rsidRPr="009E6E6C">
        <w:rPr>
          <w:color w:val="000000"/>
          <w:sz w:val="32"/>
          <w:szCs w:val="32"/>
        </w:rPr>
        <w:t>(</w:t>
      </w:r>
      <w:proofErr w:type="spellStart"/>
      <w:r>
        <w:rPr>
          <w:color w:val="000000"/>
          <w:sz w:val="32"/>
          <w:szCs w:val="32"/>
          <w:lang w:val="en-US"/>
        </w:rPr>
        <w:t>NaCl</w:t>
      </w:r>
      <w:proofErr w:type="spellEnd"/>
      <w:r>
        <w:rPr>
          <w:color w:val="000000"/>
          <w:sz w:val="32"/>
          <w:szCs w:val="32"/>
        </w:rPr>
        <w:t xml:space="preserve">) = </w:t>
      </w:r>
      <w:r w:rsidRPr="009E6E6C">
        <w:rPr>
          <w:color w:val="000000"/>
          <w:sz w:val="32"/>
          <w:szCs w:val="32"/>
        </w:rPr>
        <w:br/>
        <w:t xml:space="preserve">= </w:t>
      </w:r>
      <w:r>
        <w:rPr>
          <w:color w:val="000000"/>
          <w:sz w:val="32"/>
          <w:szCs w:val="32"/>
        </w:rPr>
        <w:t>0</w:t>
      </w:r>
      <w:r w:rsidRPr="009E6E6C">
        <w:rPr>
          <w:color w:val="000000"/>
          <w:sz w:val="32"/>
          <w:szCs w:val="32"/>
        </w:rPr>
        <w:t xml:space="preserve">,1 </w:t>
      </w:r>
      <w:r>
        <w:rPr>
          <w:color w:val="000000"/>
          <w:sz w:val="32"/>
          <w:szCs w:val="32"/>
        </w:rPr>
        <w:t>моль</w:t>
      </w:r>
      <w:r w:rsidRPr="009E6E6C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>
        <w:rPr>
          <w:color w:val="000000"/>
          <w:sz w:val="32"/>
          <w:szCs w:val="32"/>
        </w:rPr>
        <w:t xml:space="preserve">. 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4) </w:t>
      </w:r>
      <w:r>
        <w:rPr>
          <w:color w:val="000000"/>
          <w:sz w:val="32"/>
          <w:szCs w:val="32"/>
          <w:lang w:val="en-US"/>
        </w:rPr>
        <w:t>m</w:t>
      </w:r>
      <w:r w:rsidRPr="006C06D0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 xml:space="preserve">р-р) = </w:t>
      </w:r>
      <w:r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V</w:t>
      </w:r>
      <w:r w:rsidRPr="006C06D0">
        <w:rPr>
          <w:color w:val="000000"/>
          <w:sz w:val="32"/>
          <w:szCs w:val="32"/>
        </w:rPr>
        <w:t xml:space="preserve"> = 1,05 </w:t>
      </w:r>
      <w:r>
        <w:rPr>
          <w:color w:val="000000"/>
          <w:sz w:val="32"/>
          <w:szCs w:val="32"/>
        </w:rPr>
        <w:t>г</w:t>
      </w:r>
      <w:r w:rsidRPr="006C06D0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 · 100 мл = 105 г. </w:t>
      </w:r>
    </w:p>
    <w:p w:rsidR="00231D00" w:rsidRPr="00CB7F58" w:rsidRDefault="00231D00" w:rsidP="00231D00">
      <w:pPr>
        <w:shd w:val="clear" w:color="auto" w:fill="FFFFFF"/>
        <w:spacing w:before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m</w:t>
      </w:r>
      <w:r w:rsidRPr="00274078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274078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274078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t>m</w:t>
      </w:r>
      <w:r w:rsidRPr="00274078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р</w:t>
      </w:r>
      <w:r w:rsidRPr="00274078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р</w:t>
      </w:r>
      <w:r w:rsidRPr="00274078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2D"/>
      </w:r>
      <w:r w:rsidRPr="0027407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m</w:t>
      </w:r>
      <w:r w:rsidRPr="00274078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NaCl</w:t>
      </w:r>
      <w:r w:rsidRPr="00274078">
        <w:rPr>
          <w:color w:val="000000"/>
          <w:sz w:val="32"/>
          <w:szCs w:val="32"/>
        </w:rPr>
        <w:t xml:space="preserve">) = 105 </w:t>
      </w:r>
      <w:r>
        <w:rPr>
          <w:color w:val="000000"/>
          <w:sz w:val="32"/>
          <w:szCs w:val="32"/>
        </w:rPr>
        <w:t xml:space="preserve">г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0,585 г = 104,415 г</w:t>
      </w:r>
      <w:r w:rsidRPr="00CB7F5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sym w:font="Symbol" w:char="F0BB"/>
      </w:r>
      <w:r w:rsidRPr="00CB7F58">
        <w:rPr>
          <w:color w:val="000000"/>
          <w:sz w:val="32"/>
          <w:szCs w:val="32"/>
        </w:rPr>
        <w:t xml:space="preserve">0,1044 </w:t>
      </w:r>
      <w:r>
        <w:rPr>
          <w:color w:val="000000"/>
          <w:sz w:val="32"/>
          <w:szCs w:val="32"/>
        </w:rPr>
        <w:t>кг.</w:t>
      </w:r>
    </w:p>
    <w:p w:rsidR="00231D00" w:rsidRPr="009E6E6C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6C06D0">
        <w:rPr>
          <w:color w:val="000000"/>
          <w:position w:val="-38"/>
          <w:sz w:val="32"/>
          <w:szCs w:val="32"/>
        </w:rPr>
        <w:object w:dxaOrig="9060" w:dyaOrig="820">
          <v:shape id="_x0000_i1405" type="#_x0000_t75" style="width:453pt;height:41.25pt" o:ole="">
            <v:imagedata r:id="rId661" o:title=""/>
          </v:shape>
          <o:OLEObject Type="Embed" ProgID="Equation.3" ShapeID="_x0000_i1405" DrawAspect="Content" ObjectID="_1724494654" r:id="rId662"/>
        </w:object>
      </w:r>
    </w:p>
    <w:p w:rsidR="00231D00" w:rsidRPr="006C06D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в разбавленных растворах </w:t>
      </w:r>
      <w:r>
        <w:rPr>
          <w:color w:val="000000"/>
          <w:sz w:val="32"/>
          <w:szCs w:val="32"/>
          <w:lang w:val="en-US"/>
        </w:rPr>
        <w:t>C</w:t>
      </w:r>
      <w:r>
        <w:rPr>
          <w:color w:val="000000"/>
          <w:sz w:val="32"/>
          <w:szCs w:val="32"/>
        </w:rPr>
        <w:t>(</w:t>
      </w:r>
      <w:r w:rsidRPr="006C06D0">
        <w:rPr>
          <w:i/>
          <w:color w:val="000000"/>
          <w:sz w:val="32"/>
          <w:szCs w:val="32"/>
          <w:lang w:val="en-US"/>
        </w:rPr>
        <w:t>x</w:t>
      </w:r>
      <w:r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sym w:font="Symbol" w:char="F0BB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b</w:t>
      </w:r>
      <w:r w:rsidRPr="006C06D0">
        <w:rPr>
          <w:color w:val="000000"/>
          <w:sz w:val="32"/>
          <w:szCs w:val="32"/>
        </w:rPr>
        <w:t>(</w:t>
      </w:r>
      <w:r w:rsidRPr="006C06D0">
        <w:rPr>
          <w:i/>
          <w:color w:val="000000"/>
          <w:sz w:val="32"/>
          <w:szCs w:val="32"/>
          <w:lang w:val="en-US"/>
        </w:rPr>
        <w:t>x</w:t>
      </w:r>
      <w:r w:rsidRPr="006C06D0">
        <w:rPr>
          <w:color w:val="000000"/>
          <w:sz w:val="32"/>
          <w:szCs w:val="32"/>
        </w:rPr>
        <w:t>).</w:t>
      </w:r>
    </w:p>
    <w:p w:rsidR="00231D00" w:rsidRPr="00274078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5) </w:t>
      </w:r>
      <w:r w:rsidRPr="00274078">
        <w:rPr>
          <w:color w:val="000000"/>
          <w:position w:val="-38"/>
          <w:sz w:val="32"/>
          <w:szCs w:val="32"/>
        </w:rPr>
        <w:object w:dxaOrig="6120" w:dyaOrig="820">
          <v:shape id="_x0000_i1406" type="#_x0000_t75" style="width:306pt;height:41.25pt" o:ole="">
            <v:imagedata r:id="rId663" o:title=""/>
          </v:shape>
          <o:OLEObject Type="Embed" ProgID="Equation.3" ShapeID="_x0000_i1406" DrawAspect="Content" ObjectID="_1724494655" r:id="rId664"/>
        </w:object>
      </w:r>
    </w:p>
    <w:p w:rsidR="00231D00" w:rsidRPr="00274078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6) </w:t>
      </w:r>
      <w:r w:rsidRPr="00274078">
        <w:rPr>
          <w:color w:val="000000"/>
          <w:position w:val="-38"/>
          <w:sz w:val="32"/>
          <w:szCs w:val="32"/>
        </w:rPr>
        <w:object w:dxaOrig="5240" w:dyaOrig="820">
          <v:shape id="_x0000_i1407" type="#_x0000_t75" style="width:261.75pt;height:41.25pt" o:ole="">
            <v:imagedata r:id="rId665" o:title=""/>
          </v:shape>
          <o:OLEObject Type="Embed" ProgID="Equation.3" ShapeID="_x0000_i1407" DrawAspect="Content" ObjectID="_1724494656" r:id="rId666"/>
        </w:object>
      </w:r>
    </w:p>
    <w:p w:rsidR="00231D00" w:rsidRDefault="00231D00" w:rsidP="00231D00">
      <w:pPr>
        <w:shd w:val="clear" w:color="auto" w:fill="FFFFFF"/>
        <w:spacing w:before="240" w:after="120"/>
        <w:ind w:firstLine="567"/>
        <w:jc w:val="center"/>
        <w:rPr>
          <w:color w:val="000000"/>
          <w:sz w:val="32"/>
          <w:szCs w:val="32"/>
        </w:rPr>
      </w:pPr>
      <w:r w:rsidRPr="001966CB">
        <w:rPr>
          <w:color w:val="000000"/>
          <w:position w:val="-32"/>
          <w:sz w:val="32"/>
          <w:szCs w:val="32"/>
        </w:rPr>
        <w:object w:dxaOrig="4099" w:dyaOrig="760">
          <v:shape id="_x0000_i1408" type="#_x0000_t75" style="width:204.75pt;height:38.25pt" o:ole="">
            <v:imagedata r:id="rId667" o:title=""/>
          </v:shape>
          <o:OLEObject Type="Embed" ProgID="Equation.3" ShapeID="_x0000_i1408" DrawAspect="Content" ObjectID="_1724494657" r:id="rId668"/>
        </w:object>
      </w:r>
    </w:p>
    <w:p w:rsidR="00231D00" w:rsidRDefault="00231D00" w:rsidP="00231D00">
      <w:pPr>
        <w:shd w:val="clear" w:color="auto" w:fill="FFFFFF"/>
        <w:spacing w:before="240" w:after="120"/>
        <w:ind w:firstLine="567"/>
        <w:jc w:val="center"/>
        <w:rPr>
          <w:color w:val="000000"/>
          <w:sz w:val="32"/>
          <w:szCs w:val="32"/>
        </w:rPr>
      </w:pPr>
      <w:r w:rsidRPr="00274078">
        <w:rPr>
          <w:color w:val="000000"/>
          <w:position w:val="-38"/>
          <w:sz w:val="32"/>
          <w:szCs w:val="32"/>
        </w:rPr>
        <w:object w:dxaOrig="6800" w:dyaOrig="820">
          <v:shape id="_x0000_i1409" type="#_x0000_t75" style="width:339.75pt;height:41.25pt" o:ole="">
            <v:imagedata r:id="rId669" o:title=""/>
          </v:shape>
          <o:OLEObject Type="Embed" ProgID="Equation.3" ShapeID="_x0000_i1409" DrawAspect="Content" ObjectID="_1724494658" r:id="rId670"/>
        </w:object>
      </w:r>
    </w:p>
    <w:p w:rsidR="00231D00" w:rsidRPr="001966CB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</w:t>
      </w:r>
      <w:r w:rsidRPr="001966CB">
        <w:rPr>
          <w:b/>
          <w:color w:val="000000"/>
          <w:sz w:val="32"/>
          <w:szCs w:val="32"/>
        </w:rPr>
        <w:t>2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Требуется приготовить: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 xml:space="preserve">200 мл раствора </w:t>
      </w:r>
      <w:r w:rsidRPr="003E09CA">
        <w:rPr>
          <w:color w:val="000000"/>
          <w:sz w:val="32"/>
          <w:szCs w:val="32"/>
          <w:lang w:val="en-US"/>
        </w:rPr>
        <w:t>NaHCO</w:t>
      </w:r>
      <w:r w:rsidRPr="003E09CA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NaHCO</w:t>
      </w:r>
      <w:r w:rsidRPr="003E09CA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) </w:t>
      </w:r>
      <w:r>
        <w:rPr>
          <w:color w:val="000000"/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> 0,1 </w:t>
      </w:r>
      <w:r w:rsidRPr="003E09CA">
        <w:rPr>
          <w:color w:val="000000"/>
          <w:sz w:val="32"/>
          <w:szCs w:val="32"/>
        </w:rPr>
        <w:t>моль/л.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2) 500 мл </w:t>
      </w:r>
      <w:r w:rsidRPr="00544C18">
        <w:rPr>
          <w:color w:val="000000"/>
          <w:sz w:val="32"/>
          <w:szCs w:val="32"/>
        </w:rPr>
        <w:t xml:space="preserve">10% </w:t>
      </w:r>
      <w:r w:rsidRPr="003E09CA">
        <w:rPr>
          <w:color w:val="000000"/>
          <w:sz w:val="32"/>
          <w:szCs w:val="32"/>
        </w:rPr>
        <w:t>раствора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K</w:t>
      </w:r>
      <w:r w:rsidRPr="00544C18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544C18">
        <w:rPr>
          <w:color w:val="000000"/>
          <w:sz w:val="32"/>
          <w:szCs w:val="32"/>
          <w:vertAlign w:val="subscript"/>
        </w:rPr>
        <w:t>3</w:t>
      </w:r>
      <w:r w:rsidRPr="00544C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плотностью 1,15 г</w:t>
      </w:r>
      <w:r w:rsidRPr="00544C18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Pr="003961B6" w:rsidRDefault="00231D00" w:rsidP="00231D00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 w:rsidRPr="003961B6">
        <w:rPr>
          <w:b/>
          <w:iCs/>
          <w:color w:val="000000"/>
          <w:sz w:val="32"/>
          <w:szCs w:val="32"/>
        </w:rPr>
        <w:t>Решение.</w:t>
      </w:r>
    </w:p>
    <w:p w:rsidR="00231D00" w:rsidRPr="00314C6C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</w:t>
      </w:r>
      <w:r w:rsidRPr="00314C6C">
        <w:rPr>
          <w:color w:val="000000"/>
          <w:sz w:val="32"/>
          <w:szCs w:val="32"/>
        </w:rPr>
        <w:t>тобы приготовить раствор заданного объёма и заданной ко</w:t>
      </w:r>
      <w:r w:rsidRPr="00314C6C">
        <w:rPr>
          <w:color w:val="000000"/>
          <w:sz w:val="32"/>
          <w:szCs w:val="32"/>
        </w:rPr>
        <w:t>н</w:t>
      </w:r>
      <w:r w:rsidRPr="00314C6C">
        <w:rPr>
          <w:color w:val="000000"/>
          <w:sz w:val="32"/>
          <w:szCs w:val="32"/>
        </w:rPr>
        <w:t>центрации необходимо рассчитать массу содержащегося в нем ра</w:t>
      </w:r>
      <w:r w:rsidRPr="00314C6C">
        <w:rPr>
          <w:color w:val="000000"/>
          <w:sz w:val="32"/>
          <w:szCs w:val="32"/>
        </w:rPr>
        <w:t>с</w:t>
      </w:r>
      <w:r w:rsidR="00BB0D50">
        <w:rPr>
          <w:color w:val="000000"/>
          <w:sz w:val="32"/>
          <w:szCs w:val="32"/>
        </w:rPr>
        <w:t>творё</w:t>
      </w:r>
      <w:r w:rsidRPr="00314C6C">
        <w:rPr>
          <w:color w:val="000000"/>
          <w:sz w:val="32"/>
          <w:szCs w:val="32"/>
        </w:rPr>
        <w:t>нного вещества.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CB7F58">
        <w:rPr>
          <w:color w:val="000000"/>
          <w:position w:val="-12"/>
          <w:sz w:val="32"/>
          <w:szCs w:val="32"/>
        </w:rPr>
        <w:object w:dxaOrig="7740" w:dyaOrig="400">
          <v:shape id="_x0000_i1410" type="#_x0000_t75" style="width:387pt;height:20.25pt" o:ole="">
            <v:imagedata r:id="rId671" o:title=""/>
          </v:shape>
          <o:OLEObject Type="Embed" ProgID="Equation.3" ShapeID="_x0000_i1410" DrawAspect="Content" ObjectID="_1724494659" r:id="rId672"/>
        </w:object>
      </w:r>
    </w:p>
    <w:p w:rsidR="00231D00" w:rsidRPr="003E09CA" w:rsidRDefault="00231D00" w:rsidP="00231D00">
      <w:pPr>
        <w:ind w:firstLine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ехника приготовления раствора:</w:t>
      </w:r>
    </w:p>
    <w:p w:rsidR="00231D00" w:rsidRPr="003E09CA" w:rsidRDefault="00231D00" w:rsidP="00231D00">
      <w:pPr>
        <w:spacing w:before="120"/>
        <w:ind w:firstLine="896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а) взвесить на весах 1,68 г сухого </w:t>
      </w:r>
      <w:r w:rsidRPr="003E09CA">
        <w:rPr>
          <w:color w:val="000000"/>
          <w:sz w:val="32"/>
          <w:szCs w:val="32"/>
          <w:lang w:val="en-US"/>
        </w:rPr>
        <w:t>NaHCO</w:t>
      </w:r>
      <w:r w:rsidRPr="003E09CA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;</w:t>
      </w:r>
    </w:p>
    <w:p w:rsidR="00231D00" w:rsidRPr="003E09CA" w:rsidRDefault="00231D00" w:rsidP="00231D00">
      <w:pPr>
        <w:spacing w:before="60"/>
        <w:ind w:firstLine="896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б)</w:t>
      </w:r>
      <w:r>
        <w:rPr>
          <w:color w:val="000000"/>
          <w:sz w:val="32"/>
          <w:szCs w:val="32"/>
        </w:rPr>
        <w:t> </w:t>
      </w:r>
      <w:r w:rsidRPr="003E09CA">
        <w:rPr>
          <w:color w:val="000000"/>
          <w:sz w:val="32"/>
          <w:szCs w:val="32"/>
        </w:rPr>
        <w:t>через воронку перенести сухое вещество в м</w:t>
      </w:r>
      <w:r>
        <w:rPr>
          <w:color w:val="000000"/>
          <w:sz w:val="32"/>
          <w:szCs w:val="32"/>
        </w:rPr>
        <w:t>ерную колбу вместимостью 200 мл;</w:t>
      </w:r>
    </w:p>
    <w:p w:rsidR="00231D00" w:rsidRPr="009F3A8A" w:rsidRDefault="00231D00" w:rsidP="00231D00">
      <w:pPr>
        <w:shd w:val="clear" w:color="auto" w:fill="FFFFFF"/>
        <w:spacing w:before="60"/>
        <w:ind w:firstLine="896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в) добавить до метки на горлышке колбы дистиллированную воду.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2) </w:t>
      </w:r>
      <w:r w:rsidRPr="00544C18">
        <w:rPr>
          <w:color w:val="000000"/>
          <w:position w:val="-12"/>
          <w:sz w:val="32"/>
          <w:szCs w:val="32"/>
        </w:rPr>
        <w:object w:dxaOrig="6720" w:dyaOrig="400">
          <v:shape id="_x0000_i1411" type="#_x0000_t75" style="width:336pt;height:20.25pt" o:ole="">
            <v:imagedata r:id="rId673" o:title=""/>
          </v:shape>
          <o:OLEObject Type="Embed" ProgID="Equation.3" ShapeID="_x0000_i1411" DrawAspect="Content" ObjectID="_1724494660" r:id="rId674"/>
        </w:object>
      </w:r>
    </w:p>
    <w:p w:rsidR="00231D00" w:rsidRPr="00544C18" w:rsidRDefault="00231D00" w:rsidP="00231D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Т</w:t>
      </w:r>
      <w:r w:rsidRPr="003E09CA">
        <w:rPr>
          <w:color w:val="000000"/>
          <w:sz w:val="32"/>
          <w:szCs w:val="32"/>
        </w:rPr>
        <w:t>ехника приготовления раствора</w:t>
      </w:r>
      <w:r>
        <w:rPr>
          <w:color w:val="000000"/>
          <w:sz w:val="32"/>
          <w:szCs w:val="32"/>
        </w:rPr>
        <w:t xml:space="preserve"> аналогична.</w:t>
      </w:r>
    </w:p>
    <w:p w:rsidR="00231D00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№3</w:t>
      </w:r>
    </w:p>
    <w:p w:rsidR="00231D00" w:rsidRDefault="00231D00" w:rsidP="00231D00">
      <w:pPr>
        <w:shd w:val="clear" w:color="auto" w:fill="FFFFFF"/>
        <w:spacing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Приготовить 250 мл раствора </w:t>
      </w:r>
      <w:proofErr w:type="spellStart"/>
      <w:r w:rsidRPr="003E09CA">
        <w:rPr>
          <w:color w:val="000000"/>
          <w:sz w:val="32"/>
          <w:szCs w:val="32"/>
          <w:lang w:val="en-US"/>
        </w:rPr>
        <w:t>CuSO</w:t>
      </w:r>
      <w:proofErr w:type="spellEnd"/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267A50">
        <w:rPr>
          <w:position w:val="-26"/>
        </w:rPr>
        <w:object w:dxaOrig="260" w:dyaOrig="700">
          <v:shape id="_x0000_i1412" type="#_x0000_t75" style="width:12.75pt;height:35.25pt" o:ole="">
            <v:imagedata r:id="rId44" o:title=""/>
          </v:shape>
          <o:OLEObject Type="Embed" ProgID="Equation.3" ShapeID="_x0000_i1412" DrawAspect="Content" ObjectID="_1724494661" r:id="rId675"/>
        </w:object>
      </w:r>
      <w:proofErr w:type="spellStart"/>
      <w:r w:rsidRPr="003E09CA">
        <w:rPr>
          <w:color w:val="000000"/>
          <w:sz w:val="32"/>
          <w:szCs w:val="32"/>
          <w:lang w:val="en-US"/>
        </w:rPr>
        <w:t>CuSO</w:t>
      </w:r>
      <w:proofErr w:type="spellEnd"/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) = 0,1 моль/л из кристаллогидрата </w:t>
      </w:r>
      <w:r w:rsidRPr="003E09CA">
        <w:rPr>
          <w:color w:val="000000"/>
          <w:sz w:val="32"/>
          <w:szCs w:val="32"/>
          <w:lang w:val="en-US"/>
        </w:rPr>
        <w:t>CuSO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·5Н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>О.</w:t>
      </w:r>
    </w:p>
    <w:p w:rsidR="00231D00" w:rsidRPr="0094571E" w:rsidRDefault="00231D00" w:rsidP="00231D00">
      <w:pPr>
        <w:shd w:val="clear" w:color="auto" w:fill="FFFFFF"/>
        <w:spacing w:after="120"/>
        <w:jc w:val="center"/>
        <w:rPr>
          <w:b/>
          <w:color w:val="000000"/>
          <w:sz w:val="32"/>
          <w:szCs w:val="32"/>
        </w:rPr>
      </w:pPr>
      <w:r w:rsidRPr="0094571E">
        <w:rPr>
          <w:b/>
          <w:iCs/>
          <w:color w:val="000000"/>
          <w:sz w:val="32"/>
          <w:szCs w:val="32"/>
        </w:rPr>
        <w:t>Решение.</w:t>
      </w:r>
    </w:p>
    <w:p w:rsidR="00231D00" w:rsidRDefault="00231D00" w:rsidP="00231D00">
      <w:pPr>
        <w:shd w:val="clear" w:color="auto" w:fill="FFFFFF"/>
        <w:spacing w:after="120"/>
        <w:ind w:firstLine="567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Данная задача сводится к вычислению массы кристаллогидрата. </w:t>
      </w:r>
    </w:p>
    <w:p w:rsidR="00231D00" w:rsidRPr="003E09CA" w:rsidRDefault="00231D00" w:rsidP="00231D00">
      <w:pPr>
        <w:spacing w:before="120"/>
        <w:ind w:firstLine="539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1) Н</w:t>
      </w:r>
      <w:r w:rsidR="00BB0D50">
        <w:rPr>
          <w:iCs/>
          <w:color w:val="000000"/>
          <w:sz w:val="32"/>
          <w:szCs w:val="32"/>
        </w:rPr>
        <w:t>айдё</w:t>
      </w:r>
      <w:r w:rsidRPr="003E09CA">
        <w:rPr>
          <w:iCs/>
          <w:color w:val="000000"/>
          <w:sz w:val="32"/>
          <w:szCs w:val="32"/>
        </w:rPr>
        <w:t xml:space="preserve">м массу безводного </w:t>
      </w:r>
      <w:r w:rsidRPr="003E09CA">
        <w:rPr>
          <w:iCs/>
          <w:color w:val="000000"/>
          <w:sz w:val="32"/>
          <w:szCs w:val="32"/>
          <w:lang w:val="en-US"/>
        </w:rPr>
        <w:t>CuSO</w:t>
      </w:r>
      <w:r w:rsidRPr="003E09CA">
        <w:rPr>
          <w:iCs/>
          <w:color w:val="000000"/>
          <w:sz w:val="32"/>
          <w:szCs w:val="32"/>
          <w:vertAlign w:val="subscript"/>
        </w:rPr>
        <w:t>4</w:t>
      </w:r>
      <w:r w:rsidRPr="003E09CA">
        <w:rPr>
          <w:iCs/>
          <w:color w:val="000000"/>
          <w:sz w:val="32"/>
          <w:szCs w:val="32"/>
        </w:rPr>
        <w:t xml:space="preserve"> в растворе:</w:t>
      </w:r>
    </w:p>
    <w:p w:rsidR="00231D00" w:rsidRPr="009F3A8A" w:rsidRDefault="00231D00" w:rsidP="00231D00">
      <w:pPr>
        <w:jc w:val="center"/>
        <w:rPr>
          <w:color w:val="000000"/>
          <w:sz w:val="32"/>
          <w:szCs w:val="32"/>
          <w:lang w:val="en-US"/>
        </w:rPr>
      </w:pPr>
      <w:proofErr w:type="gramStart"/>
      <w:r w:rsidRPr="003E09CA">
        <w:rPr>
          <w:iCs/>
          <w:color w:val="000000"/>
          <w:sz w:val="32"/>
          <w:szCs w:val="32"/>
          <w:lang w:val="en-US"/>
        </w:rPr>
        <w:t>m</w:t>
      </w:r>
      <w:r w:rsidRPr="009F3A8A">
        <w:rPr>
          <w:iCs/>
          <w:color w:val="000000"/>
          <w:sz w:val="32"/>
          <w:szCs w:val="32"/>
          <w:lang w:val="en-US"/>
        </w:rPr>
        <w:t>(</w:t>
      </w:r>
      <w:proofErr w:type="gramEnd"/>
      <w:r w:rsidRPr="003E09CA">
        <w:rPr>
          <w:color w:val="000000"/>
          <w:sz w:val="32"/>
          <w:szCs w:val="32"/>
          <w:lang w:val="en-US"/>
        </w:rPr>
        <w:t>CuSO</w:t>
      </w:r>
      <w:r w:rsidRPr="009F3A8A">
        <w:rPr>
          <w:color w:val="000000"/>
          <w:sz w:val="32"/>
          <w:szCs w:val="32"/>
          <w:vertAlign w:val="subscript"/>
          <w:lang w:val="en-US"/>
        </w:rPr>
        <w:t>4</w:t>
      </w:r>
      <w:r w:rsidRPr="009F3A8A">
        <w:rPr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  <w:r w:rsidRPr="009F3A8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</w:t>
      </w:r>
      <w:r w:rsidRPr="009F3A8A">
        <w:rPr>
          <w:iCs/>
          <w:color w:val="000000"/>
          <w:sz w:val="32"/>
          <w:szCs w:val="32"/>
          <w:lang w:val="en-US"/>
        </w:rPr>
        <w:t>(</w:t>
      </w:r>
      <w:r w:rsidRPr="003E09CA">
        <w:rPr>
          <w:position w:val="-24"/>
          <w:sz w:val="32"/>
          <w:szCs w:val="32"/>
          <w:lang w:val="en-US"/>
        </w:rPr>
        <w:object w:dxaOrig="240" w:dyaOrig="639">
          <v:shape id="_x0000_i1413" type="#_x0000_t75" style="width:12pt;height:32.25pt" o:ole="">
            <v:imagedata r:id="rId676" o:title=""/>
          </v:shape>
          <o:OLEObject Type="Embed" ProgID="Equation.3" ShapeID="_x0000_i1413" DrawAspect="Content" ObjectID="_1724494662" r:id="rId677"/>
        </w:object>
      </w:r>
      <w:r w:rsidRPr="003E09CA">
        <w:rPr>
          <w:color w:val="000000"/>
          <w:sz w:val="32"/>
          <w:szCs w:val="32"/>
          <w:lang w:val="en-US"/>
        </w:rPr>
        <w:t>CuSO</w:t>
      </w:r>
      <w:r w:rsidRPr="009F3A8A">
        <w:rPr>
          <w:color w:val="000000"/>
          <w:sz w:val="32"/>
          <w:szCs w:val="32"/>
          <w:vertAlign w:val="subscript"/>
          <w:lang w:val="en-US"/>
        </w:rPr>
        <w:t>4</w:t>
      </w:r>
      <w:r w:rsidRPr="009F3A8A">
        <w:rPr>
          <w:sz w:val="32"/>
          <w:szCs w:val="32"/>
          <w:lang w:val="en-US"/>
        </w:rPr>
        <w:t>)</w:t>
      </w:r>
      <w:r w:rsidRPr="009F3A8A">
        <w:rPr>
          <w:color w:val="000000"/>
          <w:sz w:val="32"/>
          <w:szCs w:val="32"/>
          <w:lang w:val="en-US"/>
        </w:rPr>
        <w:t>·</w:t>
      </w:r>
      <w:r w:rsidRPr="003E09CA">
        <w:rPr>
          <w:iCs/>
          <w:color w:val="000000"/>
          <w:sz w:val="32"/>
          <w:szCs w:val="32"/>
          <w:lang w:val="en-US"/>
        </w:rPr>
        <w:t>M</w:t>
      </w:r>
      <w:r w:rsidRPr="009F3A8A">
        <w:rPr>
          <w:iCs/>
          <w:color w:val="000000"/>
          <w:sz w:val="32"/>
          <w:szCs w:val="32"/>
          <w:lang w:val="en-US"/>
        </w:rPr>
        <w:t>(</w:t>
      </w:r>
      <w:r w:rsidRPr="003E09CA">
        <w:rPr>
          <w:position w:val="-24"/>
          <w:sz w:val="32"/>
          <w:szCs w:val="32"/>
          <w:lang w:val="en-US"/>
        </w:rPr>
        <w:object w:dxaOrig="240" w:dyaOrig="639">
          <v:shape id="_x0000_i1414" type="#_x0000_t75" style="width:12pt;height:32.25pt" o:ole="">
            <v:imagedata r:id="rId676" o:title=""/>
          </v:shape>
          <o:OLEObject Type="Embed" ProgID="Equation.3" ShapeID="_x0000_i1414" DrawAspect="Content" ObjectID="_1724494663" r:id="rId678"/>
        </w:object>
      </w:r>
      <w:r w:rsidRPr="003E09CA">
        <w:rPr>
          <w:color w:val="000000"/>
          <w:sz w:val="32"/>
          <w:szCs w:val="32"/>
          <w:lang w:val="en-US"/>
        </w:rPr>
        <w:t>CuSO</w:t>
      </w:r>
      <w:r w:rsidRPr="009F3A8A">
        <w:rPr>
          <w:color w:val="000000"/>
          <w:sz w:val="32"/>
          <w:szCs w:val="32"/>
          <w:vertAlign w:val="subscript"/>
          <w:lang w:val="en-US"/>
        </w:rPr>
        <w:t>4</w:t>
      </w:r>
      <w:r w:rsidRPr="009F3A8A">
        <w:rPr>
          <w:sz w:val="32"/>
          <w:szCs w:val="32"/>
          <w:lang w:val="en-US"/>
        </w:rPr>
        <w:t>)</w:t>
      </w:r>
      <w:r w:rsidRPr="009F3A8A">
        <w:rPr>
          <w:color w:val="000000"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V</w:t>
      </w:r>
      <w:r w:rsidRPr="009F3A8A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р</w:t>
      </w:r>
      <w:r w:rsidRPr="009F3A8A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р</w:t>
      </w:r>
      <w:r w:rsidRPr="009F3A8A">
        <w:rPr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</w:p>
    <w:p w:rsidR="00231D00" w:rsidRPr="0094571E" w:rsidRDefault="00231D00" w:rsidP="00231D00">
      <w:pPr>
        <w:spacing w:before="120" w:after="120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=</w:t>
      </w:r>
      <w:r w:rsidRPr="0094571E">
        <w:rPr>
          <w:color w:val="000000"/>
          <w:sz w:val="32"/>
          <w:szCs w:val="32"/>
        </w:rPr>
        <w:t xml:space="preserve"> 0,1</w:t>
      </w:r>
      <w:r>
        <w:rPr>
          <w:color w:val="000000"/>
          <w:sz w:val="32"/>
          <w:szCs w:val="32"/>
        </w:rPr>
        <w:t xml:space="preserve"> моль</w:t>
      </w:r>
      <w:r w:rsidRPr="0094571E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 w:rsidRPr="0094571E">
        <w:rPr>
          <w:color w:val="000000"/>
          <w:sz w:val="32"/>
          <w:szCs w:val="32"/>
        </w:rPr>
        <w:t>·</w:t>
      </w:r>
      <w:r w:rsidRPr="006A0DF8">
        <w:rPr>
          <w:position w:val="-24"/>
        </w:rPr>
        <w:object w:dxaOrig="1500" w:dyaOrig="660">
          <v:shape id="_x0000_i1415" type="#_x0000_t75" style="width:75pt;height:33pt" o:ole="">
            <v:imagedata r:id="rId679" o:title=""/>
          </v:shape>
          <o:OLEObject Type="Embed" ProgID="Equation.3" ShapeID="_x0000_i1415" DrawAspect="Content" ObjectID="_1724494664" r:id="rId680"/>
        </w:object>
      </w:r>
      <w:r w:rsidRPr="0094571E">
        <w:rPr>
          <w:color w:val="000000"/>
          <w:sz w:val="32"/>
          <w:szCs w:val="32"/>
        </w:rPr>
        <w:t>·0,25</w:t>
      </w:r>
      <w:r>
        <w:rPr>
          <w:color w:val="000000"/>
          <w:sz w:val="32"/>
          <w:szCs w:val="32"/>
        </w:rPr>
        <w:t xml:space="preserve"> л</w:t>
      </w:r>
      <w:r w:rsidRPr="0094571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94571E">
        <w:rPr>
          <w:color w:val="000000"/>
          <w:sz w:val="32"/>
          <w:szCs w:val="32"/>
        </w:rPr>
        <w:t xml:space="preserve"> 2 </w:t>
      </w:r>
      <w:r w:rsidRPr="003E09CA">
        <w:rPr>
          <w:color w:val="000000"/>
          <w:sz w:val="32"/>
          <w:szCs w:val="32"/>
        </w:rPr>
        <w:t>г</w: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ind w:firstLine="540"/>
        <w:jc w:val="both"/>
        <w:rPr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lastRenderedPageBreak/>
        <w:t>2) Н</w:t>
      </w:r>
      <w:r w:rsidR="00BB0D50">
        <w:rPr>
          <w:iCs/>
          <w:color w:val="000000"/>
          <w:sz w:val="32"/>
          <w:szCs w:val="32"/>
        </w:rPr>
        <w:t>айдё</w:t>
      </w:r>
      <w:r w:rsidRPr="003E09CA">
        <w:rPr>
          <w:iCs/>
          <w:color w:val="000000"/>
          <w:sz w:val="32"/>
          <w:szCs w:val="32"/>
        </w:rPr>
        <w:t>м массу кристаллогидрата, содержащего 2 г </w:t>
      </w:r>
      <w:r w:rsidRPr="003E09CA">
        <w:rPr>
          <w:color w:val="000000"/>
          <w:sz w:val="32"/>
          <w:szCs w:val="32"/>
          <w:lang w:val="en-US"/>
        </w:rPr>
        <w:t>CuSO</w:t>
      </w:r>
      <w:r w:rsidRPr="003E09CA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, из закона стехиометрических соотношений</w:t>
      </w:r>
      <w:r w:rsidRPr="003E09CA">
        <w:rPr>
          <w:color w:val="000000"/>
          <w:sz w:val="32"/>
          <w:szCs w:val="32"/>
        </w:rPr>
        <w:t>:</w:t>
      </w:r>
    </w:p>
    <w:p w:rsidR="00231D00" w:rsidRPr="000B70BD" w:rsidRDefault="00231D00" w:rsidP="00231D00">
      <w:pPr>
        <w:ind w:firstLine="540"/>
        <w:jc w:val="both"/>
        <w:rPr>
          <w:color w:val="000000"/>
          <w:sz w:val="32"/>
          <w:szCs w:val="32"/>
          <w:lang w:val="en-US"/>
        </w:rPr>
      </w:pPr>
      <w:proofErr w:type="gramStart"/>
      <w:r w:rsidRPr="004C36EF">
        <w:rPr>
          <w:sz w:val="32"/>
          <w:szCs w:val="32"/>
          <w:highlight w:val="yellow"/>
          <w:lang w:val="en-US"/>
        </w:rPr>
        <w:t>n</w:t>
      </w:r>
      <w:r w:rsidRPr="004C36EF">
        <w:rPr>
          <w:color w:val="000000"/>
          <w:sz w:val="32"/>
          <w:szCs w:val="32"/>
          <w:highlight w:val="yellow"/>
          <w:lang w:val="en-US"/>
        </w:rPr>
        <w:t>(</w:t>
      </w:r>
      <w:proofErr w:type="gramEnd"/>
      <w:r w:rsidRPr="004C36EF">
        <w:rPr>
          <w:color w:val="000000"/>
          <w:sz w:val="32"/>
          <w:szCs w:val="32"/>
          <w:highlight w:val="yellow"/>
          <w:lang w:val="en-US"/>
        </w:rPr>
        <w:t>CuSO</w:t>
      </w:r>
      <w:r w:rsidRPr="004C36EF">
        <w:rPr>
          <w:color w:val="000000"/>
          <w:sz w:val="32"/>
          <w:szCs w:val="32"/>
          <w:highlight w:val="yellow"/>
          <w:vertAlign w:val="subscript"/>
          <w:lang w:val="en-US"/>
        </w:rPr>
        <w:t>4</w:t>
      </w:r>
      <w:r w:rsidRPr="004C36EF">
        <w:rPr>
          <w:color w:val="000000"/>
          <w:sz w:val="32"/>
          <w:szCs w:val="32"/>
          <w:highlight w:val="yellow"/>
          <w:lang w:val="en-US"/>
        </w:rPr>
        <w:t>·5H</w:t>
      </w:r>
      <w:r w:rsidRPr="004C36EF">
        <w:rPr>
          <w:color w:val="000000"/>
          <w:sz w:val="32"/>
          <w:szCs w:val="32"/>
          <w:highlight w:val="yellow"/>
          <w:vertAlign w:val="subscript"/>
          <w:lang w:val="en-US"/>
        </w:rPr>
        <w:t>2</w:t>
      </w:r>
      <w:r w:rsidRPr="004C36EF">
        <w:rPr>
          <w:color w:val="000000"/>
          <w:sz w:val="32"/>
          <w:szCs w:val="32"/>
          <w:highlight w:val="yellow"/>
          <w:lang w:val="en-US"/>
        </w:rPr>
        <w:t>O) = n(CuSO</w:t>
      </w:r>
      <w:r w:rsidRPr="004C36EF">
        <w:rPr>
          <w:color w:val="000000"/>
          <w:sz w:val="32"/>
          <w:szCs w:val="32"/>
          <w:highlight w:val="yellow"/>
          <w:vertAlign w:val="subscript"/>
          <w:lang w:val="en-US"/>
        </w:rPr>
        <w:t>4</w:t>
      </w:r>
      <w:r w:rsidRPr="004C36EF">
        <w:rPr>
          <w:sz w:val="32"/>
          <w:szCs w:val="32"/>
          <w:highlight w:val="yellow"/>
          <w:lang w:val="en-US"/>
        </w:rPr>
        <w:t xml:space="preserve">) = </w:t>
      </w:r>
      <w:r w:rsidR="006F428B" w:rsidRPr="004C36EF">
        <w:rPr>
          <w:position w:val="-32"/>
          <w:highlight w:val="yellow"/>
        </w:rPr>
        <w:object w:dxaOrig="4280" w:dyaOrig="760">
          <v:shape id="_x0000_i1416" type="#_x0000_t75" style="width:214.5pt;height:38.25pt" o:ole="">
            <v:imagedata r:id="rId681" o:title=""/>
          </v:shape>
          <o:OLEObject Type="Embed" ProgID="Equation.3" ShapeID="_x0000_i1416" DrawAspect="Content" ObjectID="_1724494665" r:id="rId682"/>
        </w:object>
      </w:r>
    </w:p>
    <w:p w:rsidR="00231D00" w:rsidRPr="009F3A8A" w:rsidRDefault="00231D00" w:rsidP="00231D00">
      <w:pPr>
        <w:spacing w:before="60"/>
        <w:ind w:firstLine="540"/>
        <w:jc w:val="both"/>
        <w:rPr>
          <w:sz w:val="32"/>
          <w:szCs w:val="32"/>
          <w:lang w:val="en-US"/>
        </w:rPr>
      </w:pPr>
      <w:r w:rsidRPr="000B70BD">
        <w:rPr>
          <w:color w:val="000000"/>
          <w:sz w:val="32"/>
          <w:szCs w:val="32"/>
          <w:lang w:val="en-US"/>
        </w:rPr>
        <w:t xml:space="preserve">3) </w:t>
      </w:r>
      <w:r>
        <w:rPr>
          <w:color w:val="000000"/>
          <w:sz w:val="32"/>
          <w:szCs w:val="32"/>
          <w:lang w:val="en-US"/>
        </w:rPr>
        <w:t>m</w:t>
      </w:r>
      <w:r w:rsidRPr="000B70BD">
        <w:rPr>
          <w:color w:val="000000"/>
          <w:sz w:val="32"/>
          <w:szCs w:val="32"/>
          <w:lang w:val="en-US"/>
        </w:rPr>
        <w:t>(</w:t>
      </w:r>
      <w:r w:rsidRPr="003E09CA">
        <w:rPr>
          <w:color w:val="000000"/>
          <w:sz w:val="32"/>
          <w:szCs w:val="32"/>
          <w:lang w:val="en-US"/>
        </w:rPr>
        <w:t>CuSO</w:t>
      </w:r>
      <w:r w:rsidRPr="000B70BD">
        <w:rPr>
          <w:color w:val="000000"/>
          <w:sz w:val="32"/>
          <w:szCs w:val="32"/>
          <w:vertAlign w:val="subscript"/>
          <w:lang w:val="en-US"/>
        </w:rPr>
        <w:t>4</w:t>
      </w:r>
      <w:r w:rsidRPr="000B70BD">
        <w:rPr>
          <w:color w:val="000000"/>
          <w:sz w:val="32"/>
          <w:szCs w:val="32"/>
          <w:lang w:val="en-US"/>
        </w:rPr>
        <w:t>·5</w:t>
      </w:r>
      <w:r w:rsidRPr="003E09CA">
        <w:rPr>
          <w:color w:val="000000"/>
          <w:sz w:val="32"/>
          <w:szCs w:val="32"/>
          <w:lang w:val="en-US"/>
        </w:rPr>
        <w:t>H</w:t>
      </w:r>
      <w:r w:rsidRPr="000B70BD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0B70BD">
        <w:rPr>
          <w:color w:val="000000"/>
          <w:sz w:val="32"/>
          <w:szCs w:val="32"/>
          <w:lang w:val="en-US"/>
        </w:rPr>
        <w:t xml:space="preserve">) = </w:t>
      </w:r>
      <w:r>
        <w:rPr>
          <w:sz w:val="32"/>
          <w:szCs w:val="32"/>
          <w:lang w:val="en-US"/>
        </w:rPr>
        <w:t>n</w:t>
      </w:r>
      <w:r w:rsidRPr="000B70BD">
        <w:rPr>
          <w:color w:val="000000"/>
          <w:sz w:val="32"/>
          <w:szCs w:val="32"/>
          <w:lang w:val="en-US"/>
        </w:rPr>
        <w:t>(</w:t>
      </w:r>
      <w:r w:rsidRPr="003E09CA">
        <w:rPr>
          <w:color w:val="000000"/>
          <w:sz w:val="32"/>
          <w:szCs w:val="32"/>
          <w:lang w:val="en-US"/>
        </w:rPr>
        <w:t>CuSO</w:t>
      </w:r>
      <w:r w:rsidRPr="000B70BD">
        <w:rPr>
          <w:color w:val="000000"/>
          <w:sz w:val="32"/>
          <w:szCs w:val="32"/>
          <w:vertAlign w:val="subscript"/>
          <w:lang w:val="en-US"/>
        </w:rPr>
        <w:t>4</w:t>
      </w:r>
      <w:r w:rsidRPr="000B70BD">
        <w:rPr>
          <w:color w:val="000000"/>
          <w:sz w:val="32"/>
          <w:szCs w:val="32"/>
          <w:lang w:val="en-US"/>
        </w:rPr>
        <w:t>·5</w:t>
      </w:r>
      <w:r w:rsidRPr="003E09CA">
        <w:rPr>
          <w:color w:val="000000"/>
          <w:sz w:val="32"/>
          <w:szCs w:val="32"/>
          <w:lang w:val="en-US"/>
        </w:rPr>
        <w:t>H</w:t>
      </w:r>
      <w:r w:rsidRPr="000B70BD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0B70BD">
        <w:rPr>
          <w:color w:val="000000"/>
          <w:sz w:val="32"/>
          <w:szCs w:val="32"/>
          <w:lang w:val="en-US"/>
        </w:rPr>
        <w:t>)</w:t>
      </w:r>
      <w:r w:rsidRPr="000B70BD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M</w:t>
      </w:r>
      <w:r w:rsidRPr="000B70BD">
        <w:rPr>
          <w:color w:val="000000"/>
          <w:sz w:val="32"/>
          <w:szCs w:val="32"/>
          <w:lang w:val="en-US"/>
        </w:rPr>
        <w:t>(</w:t>
      </w:r>
      <w:r w:rsidRPr="003E09CA">
        <w:rPr>
          <w:color w:val="000000"/>
          <w:sz w:val="32"/>
          <w:szCs w:val="32"/>
          <w:lang w:val="en-US"/>
        </w:rPr>
        <w:t>CuSO</w:t>
      </w:r>
      <w:r w:rsidRPr="000B70BD">
        <w:rPr>
          <w:color w:val="000000"/>
          <w:sz w:val="32"/>
          <w:szCs w:val="32"/>
          <w:vertAlign w:val="subscript"/>
          <w:lang w:val="en-US"/>
        </w:rPr>
        <w:t>4</w:t>
      </w:r>
      <w:r w:rsidRPr="000B70BD">
        <w:rPr>
          <w:color w:val="000000"/>
          <w:sz w:val="32"/>
          <w:szCs w:val="32"/>
          <w:lang w:val="en-US"/>
        </w:rPr>
        <w:t>·5</w:t>
      </w:r>
      <w:r w:rsidRPr="003E09CA">
        <w:rPr>
          <w:color w:val="000000"/>
          <w:sz w:val="32"/>
          <w:szCs w:val="32"/>
          <w:lang w:val="en-US"/>
        </w:rPr>
        <w:t>H</w:t>
      </w:r>
      <w:r w:rsidRPr="000B70BD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0B70BD">
        <w:rPr>
          <w:color w:val="000000"/>
          <w:sz w:val="32"/>
          <w:szCs w:val="32"/>
          <w:lang w:val="en-US"/>
        </w:rPr>
        <w:t>)</w:t>
      </w:r>
      <w:r w:rsidRPr="000B70BD">
        <w:rPr>
          <w:sz w:val="32"/>
          <w:szCs w:val="32"/>
          <w:lang w:val="en-US"/>
        </w:rPr>
        <w:t xml:space="preserve"> =</w:t>
      </w:r>
    </w:p>
    <w:p w:rsidR="00231D00" w:rsidRPr="00EA2B22" w:rsidRDefault="00231D00" w:rsidP="00231D00">
      <w:pPr>
        <w:spacing w:before="60"/>
        <w:ind w:firstLine="54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=</w:t>
      </w:r>
      <w:r w:rsidRPr="00EA2B22">
        <w:rPr>
          <w:sz w:val="32"/>
          <w:szCs w:val="32"/>
        </w:rPr>
        <w:t xml:space="preserve"> 0,0125 </w:t>
      </w:r>
      <w:r>
        <w:rPr>
          <w:sz w:val="32"/>
          <w:szCs w:val="32"/>
        </w:rPr>
        <w:t>моль</w:t>
      </w:r>
      <w:r w:rsidRPr="00EA2B22">
        <w:rPr>
          <w:sz w:val="32"/>
          <w:szCs w:val="32"/>
        </w:rPr>
        <w:t xml:space="preserve">·250 </w:t>
      </w:r>
      <w:r>
        <w:rPr>
          <w:sz w:val="32"/>
          <w:szCs w:val="32"/>
        </w:rPr>
        <w:t>г</w:t>
      </w:r>
      <w:r w:rsidRPr="00EA2B22">
        <w:rPr>
          <w:sz w:val="32"/>
          <w:szCs w:val="32"/>
        </w:rPr>
        <w:t>/</w:t>
      </w:r>
      <w:r>
        <w:rPr>
          <w:sz w:val="32"/>
          <w:szCs w:val="32"/>
        </w:rPr>
        <w:t>моль</w:t>
      </w:r>
      <w:r w:rsidRPr="00EA2B22">
        <w:rPr>
          <w:sz w:val="32"/>
          <w:szCs w:val="32"/>
        </w:rPr>
        <w:t xml:space="preserve"> = 3,12 </w:t>
      </w:r>
      <w:r>
        <w:rPr>
          <w:sz w:val="32"/>
          <w:szCs w:val="32"/>
        </w:rPr>
        <w:t>г</w:t>
      </w:r>
      <w:r w:rsidRPr="00EA2B22">
        <w:rPr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П</w:t>
      </w:r>
      <w:r w:rsidRPr="003E09CA">
        <w:rPr>
          <w:iCs/>
          <w:color w:val="000000"/>
          <w:sz w:val="32"/>
          <w:szCs w:val="32"/>
        </w:rPr>
        <w:t>риготовление раствора аналогично предыдущей задаче.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>
        <w:rPr>
          <w:iCs/>
          <w:color w:val="000000"/>
          <w:sz w:val="32"/>
          <w:szCs w:val="32"/>
        </w:rPr>
        <w:t>При отсутствии сухого вещества раствор с заданной концентр</w:t>
      </w:r>
      <w:r>
        <w:rPr>
          <w:iCs/>
          <w:color w:val="000000"/>
          <w:sz w:val="32"/>
          <w:szCs w:val="32"/>
        </w:rPr>
        <w:t>а</w:t>
      </w:r>
      <w:r>
        <w:rPr>
          <w:iCs/>
          <w:color w:val="000000"/>
          <w:sz w:val="32"/>
          <w:szCs w:val="32"/>
        </w:rPr>
        <w:t>цией можно приготовить разбавлением более концентрированного раствора. В задачах такого типа необходи</w:t>
      </w:r>
      <w:r w:rsidR="00BB0D50">
        <w:rPr>
          <w:iCs/>
          <w:color w:val="000000"/>
          <w:sz w:val="32"/>
          <w:szCs w:val="32"/>
        </w:rPr>
        <w:t>мо учитывать, что масса растворё</w:t>
      </w:r>
      <w:r>
        <w:rPr>
          <w:iCs/>
          <w:color w:val="000000"/>
          <w:sz w:val="32"/>
          <w:szCs w:val="32"/>
        </w:rPr>
        <w:t>нного вещества при разбавлении не изменяется.</w:t>
      </w:r>
    </w:p>
    <w:p w:rsidR="00231D00" w:rsidRPr="001966CB" w:rsidRDefault="00231D00" w:rsidP="00231D00">
      <w:pPr>
        <w:shd w:val="clear" w:color="auto" w:fill="FFFFFF"/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№4</w:t>
      </w:r>
    </w:p>
    <w:p w:rsidR="00231D00" w:rsidRPr="003E09CA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 w:rsidRPr="003E09CA">
        <w:rPr>
          <w:color w:val="000000"/>
          <w:sz w:val="32"/>
          <w:szCs w:val="32"/>
        </w:rPr>
        <w:t>Вычислить массу воды, которую необходимо добавить к 200 г 2%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>раствора</w:t>
      </w:r>
      <w:r w:rsidRPr="00771149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  <w:lang w:val="en-US"/>
        </w:rPr>
        <w:t>NaCl</w:t>
      </w:r>
      <w:r w:rsidRPr="003E09CA">
        <w:rPr>
          <w:color w:val="000000"/>
          <w:sz w:val="32"/>
          <w:szCs w:val="32"/>
        </w:rPr>
        <w:t xml:space="preserve">, чтобы получить раствор с </w:t>
      </w:r>
      <w:r w:rsidRPr="003E09CA">
        <w:rPr>
          <w:color w:val="000000"/>
          <w:sz w:val="32"/>
          <w:szCs w:val="32"/>
        </w:rPr>
        <w:sym w:font="Symbol" w:char="F077"/>
      </w:r>
      <w:r>
        <w:rPr>
          <w:color w:val="000000"/>
          <w:sz w:val="32"/>
          <w:szCs w:val="32"/>
        </w:rPr>
        <w:sym w:font="Symbol" w:char="F0A2"/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NaCl</w:t>
      </w:r>
      <w:r w:rsidRPr="003E09C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 w:rsidRPr="003E09CA">
        <w:rPr>
          <w:color w:val="000000"/>
          <w:sz w:val="32"/>
          <w:szCs w:val="32"/>
        </w:rPr>
        <w:t>0,9%</w:t>
      </w:r>
      <w:r w:rsidRPr="003E09CA">
        <w:rPr>
          <w:i/>
          <w:iCs/>
          <w:color w:val="000000"/>
          <w:sz w:val="32"/>
          <w:szCs w:val="32"/>
        </w:rPr>
        <w:t>.</w:t>
      </w:r>
    </w:p>
    <w:p w:rsidR="00231D00" w:rsidRPr="00282117" w:rsidRDefault="00231D00" w:rsidP="00231D00">
      <w:pPr>
        <w:spacing w:before="120"/>
        <w:jc w:val="center"/>
        <w:rPr>
          <w:b/>
          <w:iCs/>
          <w:color w:val="000000"/>
          <w:sz w:val="32"/>
          <w:szCs w:val="32"/>
        </w:rPr>
      </w:pPr>
      <w:r w:rsidRPr="00282117">
        <w:rPr>
          <w:b/>
          <w:iCs/>
          <w:color w:val="000000"/>
          <w:sz w:val="32"/>
          <w:szCs w:val="32"/>
        </w:rPr>
        <w:t>Решение.</w:t>
      </w:r>
    </w:p>
    <w:p w:rsidR="00231D00" w:rsidRDefault="00231D00" w:rsidP="00231D00">
      <w:pPr>
        <w:ind w:firstLine="567"/>
        <w:jc w:val="both"/>
        <w:rPr>
          <w:color w:val="000000"/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 xml:space="preserve">1) </w:t>
      </w:r>
      <w:r>
        <w:rPr>
          <w:color w:val="000000"/>
          <w:sz w:val="32"/>
          <w:szCs w:val="32"/>
        </w:rPr>
        <w:t>В</w:t>
      </w:r>
      <w:r w:rsidRPr="003E09CA">
        <w:rPr>
          <w:color w:val="000000"/>
          <w:sz w:val="32"/>
          <w:szCs w:val="32"/>
        </w:rPr>
        <w:t xml:space="preserve"> исходном растворе</w:t>
      </w:r>
      <w:r>
        <w:rPr>
          <w:color w:val="000000"/>
          <w:sz w:val="32"/>
          <w:szCs w:val="32"/>
        </w:rPr>
        <w:t>:</w:t>
      </w:r>
    </w:p>
    <w:p w:rsidR="00231D00" w:rsidRPr="00B271A6" w:rsidRDefault="00231D00" w:rsidP="00231D00">
      <w:pPr>
        <w:ind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m</w:t>
      </w:r>
      <w:r w:rsidRPr="00B271A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NaCl</w:t>
      </w:r>
      <w:r w:rsidRPr="00B271A6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sym w:font="Symbol" w:char="F077"/>
      </w:r>
      <w:r w:rsidRPr="00B271A6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m</w:t>
      </w:r>
      <w:r w:rsidRPr="00B271A6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р-р</w:t>
      </w:r>
      <w:r w:rsidRPr="00B271A6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= 0,02·200 г = 4 г. </w:t>
      </w:r>
    </w:p>
    <w:p w:rsidR="00231D00" w:rsidRPr="00544C18" w:rsidRDefault="00231D00" w:rsidP="00231D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32"/>
          <w:szCs w:val="32"/>
        </w:rPr>
        <w:t>2) Масса раствора после разбавления:</w:t>
      </w:r>
    </w:p>
    <w:p w:rsidR="00231D00" w:rsidRPr="00544C18" w:rsidRDefault="00231D00" w:rsidP="00231D0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54A66">
        <w:rPr>
          <w:iCs/>
          <w:color w:val="000000"/>
          <w:position w:val="-38"/>
          <w:sz w:val="32"/>
          <w:szCs w:val="32"/>
        </w:rPr>
        <w:object w:dxaOrig="4660" w:dyaOrig="840">
          <v:shape id="_x0000_i1417" type="#_x0000_t75" style="width:233.25pt;height:42pt" o:ole="">
            <v:imagedata r:id="rId683" o:title=""/>
          </v:shape>
          <o:OLEObject Type="Embed" ProgID="Equation.3" ShapeID="_x0000_i1417" DrawAspect="Content" ObjectID="_1724494666" r:id="rId684"/>
        </w:objec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3F5F18">
        <w:rPr>
          <w:color w:val="000000"/>
          <w:sz w:val="32"/>
          <w:szCs w:val="32"/>
        </w:rPr>
        <w:t xml:space="preserve">3) </w:t>
      </w:r>
      <w:r>
        <w:rPr>
          <w:color w:val="000000"/>
          <w:sz w:val="32"/>
          <w:szCs w:val="32"/>
          <w:lang w:val="en-US"/>
        </w:rPr>
        <w:t>m</w:t>
      </w:r>
      <w:r w:rsidRPr="003F5F18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3F5F18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3F5F18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t>m</w:t>
      </w:r>
      <w:r>
        <w:rPr>
          <w:color w:val="000000"/>
          <w:sz w:val="32"/>
          <w:szCs w:val="32"/>
        </w:rPr>
        <w:t xml:space="preserve">(разб. р-р)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m</w:t>
      </w:r>
      <w:r>
        <w:rPr>
          <w:color w:val="000000"/>
          <w:sz w:val="32"/>
          <w:szCs w:val="32"/>
        </w:rPr>
        <w:t xml:space="preserve">(исх. р-р) = 444 г </w:t>
      </w:r>
      <w:r>
        <w:rPr>
          <w:color w:val="000000"/>
          <w:sz w:val="32"/>
          <w:szCs w:val="32"/>
        </w:rPr>
        <w:sym w:font="Symbol" w:char="F02D"/>
      </w:r>
      <w:r>
        <w:rPr>
          <w:color w:val="000000"/>
          <w:sz w:val="32"/>
          <w:szCs w:val="32"/>
        </w:rPr>
        <w:t xml:space="preserve"> 200 г = 244 г. </w:t>
      </w:r>
    </w:p>
    <w:p w:rsidR="00231D00" w:rsidRDefault="00231D00" w:rsidP="00231D00">
      <w:pPr>
        <w:shd w:val="clear" w:color="auto" w:fill="FFFFFF"/>
        <w:spacing w:before="120"/>
        <w:jc w:val="center"/>
        <w:rPr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№5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 xml:space="preserve">Приготовить 250 мл раствора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 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)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</w:rPr>
        <w:t> 0,1 моль/л из 10%</w:t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раствора 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плотностью</w:t>
      </w:r>
      <w:r w:rsidRPr="00B6742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1,06</w:t>
      </w:r>
      <w:r w:rsidRPr="003E09CA">
        <w:rPr>
          <w:color w:val="000000"/>
          <w:sz w:val="32"/>
          <w:szCs w:val="32"/>
        </w:rPr>
        <w:t xml:space="preserve"> г/мл. </w:t>
      </w:r>
    </w:p>
    <w:p w:rsidR="00231D00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94571E">
        <w:rPr>
          <w:b/>
          <w:iCs/>
          <w:color w:val="000000"/>
          <w:sz w:val="32"/>
          <w:szCs w:val="32"/>
        </w:rPr>
        <w:t>Решение.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данном случае необходимо рассчитать объём пробы конце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трированного раствора. </w:t>
      </w:r>
    </w:p>
    <w:p w:rsidR="00231D00" w:rsidRPr="003E09CA" w:rsidRDefault="00231D00" w:rsidP="00231D00">
      <w:pPr>
        <w:spacing w:before="120"/>
        <w:ind w:firstLine="539"/>
        <w:jc w:val="both"/>
        <w:rPr>
          <w:iCs/>
          <w:color w:val="000000"/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 xml:space="preserve">1) найдем массу </w:t>
      </w:r>
      <w:r w:rsidRPr="003E09CA">
        <w:rPr>
          <w:iCs/>
          <w:color w:val="000000"/>
          <w:sz w:val="32"/>
          <w:szCs w:val="32"/>
          <w:lang w:val="en-US"/>
        </w:rPr>
        <w:t>H</w:t>
      </w:r>
      <w:r w:rsidRPr="003E09CA">
        <w:rPr>
          <w:iCs/>
          <w:color w:val="000000"/>
          <w:sz w:val="32"/>
          <w:szCs w:val="32"/>
          <w:vertAlign w:val="subscript"/>
        </w:rPr>
        <w:t>2</w:t>
      </w:r>
      <w:r w:rsidRPr="003E09CA">
        <w:rPr>
          <w:iCs/>
          <w:color w:val="000000"/>
          <w:sz w:val="32"/>
          <w:szCs w:val="32"/>
          <w:lang w:val="en-US"/>
        </w:rPr>
        <w:t>SO</w:t>
      </w:r>
      <w:r w:rsidRPr="003E09CA">
        <w:rPr>
          <w:iCs/>
          <w:color w:val="000000"/>
          <w:sz w:val="32"/>
          <w:szCs w:val="32"/>
          <w:vertAlign w:val="subscript"/>
        </w:rPr>
        <w:t>4</w:t>
      </w:r>
      <w:r w:rsidRPr="003E09CA">
        <w:rPr>
          <w:iCs/>
          <w:color w:val="000000"/>
          <w:sz w:val="32"/>
          <w:szCs w:val="32"/>
        </w:rPr>
        <w:t xml:space="preserve"> в </w:t>
      </w:r>
      <w:r>
        <w:rPr>
          <w:iCs/>
          <w:color w:val="000000"/>
          <w:sz w:val="32"/>
          <w:szCs w:val="32"/>
        </w:rPr>
        <w:t xml:space="preserve">заданном </w:t>
      </w:r>
      <w:r w:rsidRPr="003E09CA">
        <w:rPr>
          <w:iCs/>
          <w:color w:val="000000"/>
          <w:sz w:val="32"/>
          <w:szCs w:val="32"/>
        </w:rPr>
        <w:t>растворе:</w:t>
      </w:r>
    </w:p>
    <w:p w:rsidR="00231D00" w:rsidRPr="002C20B0" w:rsidRDefault="00231D00" w:rsidP="00231D00">
      <w:pPr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r w:rsidRPr="003E09CA">
        <w:rPr>
          <w:color w:val="000000"/>
          <w:sz w:val="32"/>
          <w:szCs w:val="32"/>
          <w:lang w:val="en-US"/>
        </w:rPr>
        <w:t>m(H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4</w:t>
      </w:r>
      <w:r>
        <w:rPr>
          <w:color w:val="000000"/>
          <w:sz w:val="32"/>
          <w:szCs w:val="32"/>
          <w:lang w:val="en-US"/>
        </w:rPr>
        <w:t xml:space="preserve">)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  <w:lang w:val="en-US"/>
        </w:rPr>
        <w:t>(H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4</w:t>
      </w:r>
      <w:r w:rsidRPr="003E09CA">
        <w:rPr>
          <w:color w:val="000000"/>
          <w:sz w:val="32"/>
          <w:szCs w:val="32"/>
          <w:lang w:val="en-US"/>
        </w:rPr>
        <w:t>)·M(H</w:t>
      </w:r>
      <w:r w:rsidRPr="003E09CA">
        <w:rPr>
          <w:color w:val="000000"/>
          <w:sz w:val="32"/>
          <w:szCs w:val="32"/>
          <w:vertAlign w:val="subscript"/>
          <w:lang w:val="en-US"/>
        </w:rPr>
        <w:t>2</w:t>
      </w:r>
      <w:r w:rsidRPr="003E09CA">
        <w:rPr>
          <w:color w:val="000000"/>
          <w:sz w:val="32"/>
          <w:szCs w:val="32"/>
          <w:lang w:val="en-US"/>
        </w:rPr>
        <w:t>SO</w:t>
      </w:r>
      <w:r w:rsidRPr="003E09CA">
        <w:rPr>
          <w:color w:val="000000"/>
          <w:sz w:val="32"/>
          <w:szCs w:val="32"/>
          <w:vertAlign w:val="subscript"/>
          <w:lang w:val="en-US"/>
        </w:rPr>
        <w:t>4</w:t>
      </w:r>
      <w:r w:rsidRPr="003E09CA">
        <w:rPr>
          <w:color w:val="000000"/>
          <w:sz w:val="32"/>
          <w:szCs w:val="32"/>
          <w:lang w:val="en-US"/>
        </w:rPr>
        <w:t>)</w:t>
      </w:r>
      <w:r w:rsidRPr="003E09CA">
        <w:rPr>
          <w:sz w:val="32"/>
          <w:szCs w:val="32"/>
          <w:lang w:val="en-US"/>
        </w:rPr>
        <w:t>·</w:t>
      </w:r>
      <w:r>
        <w:rPr>
          <w:sz w:val="32"/>
          <w:szCs w:val="32"/>
          <w:lang w:val="en-US"/>
        </w:rPr>
        <w:t>V(</w:t>
      </w:r>
      <w:r>
        <w:rPr>
          <w:sz w:val="32"/>
          <w:szCs w:val="32"/>
        </w:rPr>
        <w:t>р</w:t>
      </w:r>
      <w:r w:rsidRPr="002C20B0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р</w:t>
      </w:r>
      <w:r w:rsidRPr="002C20B0">
        <w:rPr>
          <w:sz w:val="32"/>
          <w:szCs w:val="32"/>
          <w:lang w:val="en-US"/>
        </w:rPr>
        <w:t>)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 xml:space="preserve"> 0,1</w:t>
      </w:r>
      <w:r w:rsidRPr="003E09CA">
        <w:rPr>
          <w:sz w:val="32"/>
          <w:szCs w:val="32"/>
          <w:lang w:val="en-US"/>
        </w:rPr>
        <w:t>·98·0,</w:t>
      </w:r>
      <w:r>
        <w:rPr>
          <w:sz w:val="32"/>
          <w:szCs w:val="32"/>
          <w:lang w:val="en-US"/>
        </w:rPr>
        <w:t xml:space="preserve">25 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sz w:val="32"/>
          <w:szCs w:val="32"/>
          <w:lang w:val="en-US"/>
        </w:rPr>
        <w:t xml:space="preserve"> 2,45 </w:t>
      </w:r>
      <w:r w:rsidRPr="003E09CA">
        <w:rPr>
          <w:sz w:val="32"/>
          <w:szCs w:val="32"/>
        </w:rPr>
        <w:t>г</w:t>
      </w:r>
      <w:r w:rsidRPr="002C20B0">
        <w:rPr>
          <w:sz w:val="32"/>
          <w:szCs w:val="32"/>
          <w:lang w:val="en-US"/>
        </w:rPr>
        <w:t>.</w:t>
      </w:r>
    </w:p>
    <w:p w:rsidR="00231D00" w:rsidRPr="002D56A5" w:rsidRDefault="00231D00" w:rsidP="00231D00">
      <w:pPr>
        <w:spacing w:before="120"/>
        <w:ind w:firstLine="540"/>
        <w:jc w:val="both"/>
        <w:rPr>
          <w:iCs/>
          <w:color w:val="000000"/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>2)</w:t>
      </w:r>
      <w:r>
        <w:rPr>
          <w:iCs/>
          <w:color w:val="000000"/>
          <w:sz w:val="32"/>
          <w:szCs w:val="32"/>
        </w:rPr>
        <w:t> </w:t>
      </w:r>
      <w:r w:rsidRPr="003E09CA">
        <w:rPr>
          <w:iCs/>
          <w:color w:val="000000"/>
          <w:sz w:val="32"/>
          <w:szCs w:val="32"/>
        </w:rPr>
        <w:t xml:space="preserve">найдем массу 10% раствора </w:t>
      </w:r>
      <w:r w:rsidRPr="003E09CA">
        <w:rPr>
          <w:iCs/>
          <w:color w:val="000000"/>
          <w:sz w:val="32"/>
          <w:szCs w:val="32"/>
          <w:lang w:val="en-US"/>
        </w:rPr>
        <w:t>H</w:t>
      </w:r>
      <w:r w:rsidRPr="003E09CA">
        <w:rPr>
          <w:iCs/>
          <w:color w:val="000000"/>
          <w:sz w:val="32"/>
          <w:szCs w:val="32"/>
          <w:vertAlign w:val="subscript"/>
        </w:rPr>
        <w:t>2</w:t>
      </w:r>
      <w:r w:rsidRPr="003E09CA">
        <w:rPr>
          <w:iCs/>
          <w:color w:val="000000"/>
          <w:sz w:val="32"/>
          <w:szCs w:val="32"/>
          <w:lang w:val="en-US"/>
        </w:rPr>
        <w:t>SO</w:t>
      </w:r>
      <w:r w:rsidRPr="003E09CA">
        <w:rPr>
          <w:iCs/>
          <w:color w:val="000000"/>
          <w:sz w:val="32"/>
          <w:szCs w:val="32"/>
          <w:vertAlign w:val="subscript"/>
        </w:rPr>
        <w:t>4</w:t>
      </w:r>
      <w:r w:rsidRPr="003E09CA">
        <w:rPr>
          <w:iCs/>
          <w:color w:val="000000"/>
          <w:sz w:val="32"/>
          <w:szCs w:val="32"/>
        </w:rPr>
        <w:t>, который содержит 2,45 г кислоты:</w:t>
      </w:r>
    </w:p>
    <w:p w:rsidR="00231D00" w:rsidRDefault="00231D00" w:rsidP="00231D00">
      <w:pPr>
        <w:jc w:val="center"/>
        <w:rPr>
          <w:iCs/>
          <w:color w:val="000000"/>
          <w:sz w:val="32"/>
          <w:szCs w:val="32"/>
          <w:lang w:val="en-US"/>
        </w:rPr>
      </w:pPr>
      <w:r w:rsidRPr="00494721">
        <w:rPr>
          <w:position w:val="-30"/>
        </w:rPr>
        <w:object w:dxaOrig="4800" w:dyaOrig="740">
          <v:shape id="_x0000_i1418" type="#_x0000_t75" style="width:240pt;height:36.75pt" o:ole="">
            <v:imagedata r:id="rId685" o:title=""/>
          </v:shape>
          <o:OLEObject Type="Embed" ProgID="Equation.3" ShapeID="_x0000_i1418" DrawAspect="Content" ObjectID="_1724494667" r:id="rId686"/>
        </w:object>
      </w:r>
    </w:p>
    <w:p w:rsidR="00231D00" w:rsidRDefault="00231D00" w:rsidP="00231D00">
      <w:pPr>
        <w:spacing w:before="120"/>
        <w:ind w:firstLine="540"/>
        <w:jc w:val="both"/>
        <w:rPr>
          <w:iCs/>
          <w:color w:val="000000"/>
          <w:sz w:val="32"/>
          <w:szCs w:val="32"/>
          <w:lang w:val="en-US"/>
        </w:rPr>
      </w:pPr>
      <w:r w:rsidRPr="003E09CA">
        <w:rPr>
          <w:iCs/>
          <w:color w:val="000000"/>
          <w:sz w:val="32"/>
          <w:szCs w:val="32"/>
        </w:rPr>
        <w:lastRenderedPageBreak/>
        <w:t xml:space="preserve">3) </w:t>
      </w:r>
      <w:r>
        <w:rPr>
          <w:iCs/>
          <w:color w:val="000000"/>
          <w:sz w:val="32"/>
          <w:szCs w:val="32"/>
        </w:rPr>
        <w:t>Объём 10%</w:t>
      </w:r>
      <w:r w:rsidRPr="003E09CA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t xml:space="preserve">раствора </w:t>
      </w:r>
      <w:r w:rsidRPr="003E09CA">
        <w:rPr>
          <w:iCs/>
          <w:color w:val="000000"/>
          <w:sz w:val="32"/>
          <w:szCs w:val="32"/>
          <w:lang w:val="en-US"/>
        </w:rPr>
        <w:t>H</w:t>
      </w:r>
      <w:r w:rsidRPr="003E09CA">
        <w:rPr>
          <w:iCs/>
          <w:color w:val="000000"/>
          <w:sz w:val="32"/>
          <w:szCs w:val="32"/>
          <w:vertAlign w:val="subscript"/>
        </w:rPr>
        <w:t>2</w:t>
      </w:r>
      <w:r w:rsidRPr="003E09CA">
        <w:rPr>
          <w:iCs/>
          <w:color w:val="000000"/>
          <w:sz w:val="32"/>
          <w:szCs w:val="32"/>
          <w:lang w:val="en-US"/>
        </w:rPr>
        <w:t>SO</w:t>
      </w:r>
      <w:r w:rsidRPr="003E09CA">
        <w:rPr>
          <w:iCs/>
          <w:color w:val="000000"/>
          <w:sz w:val="32"/>
          <w:szCs w:val="32"/>
          <w:vertAlign w:val="subscript"/>
        </w:rPr>
        <w:t>4</w:t>
      </w:r>
      <w:r>
        <w:rPr>
          <w:iCs/>
          <w:color w:val="000000"/>
          <w:sz w:val="32"/>
          <w:szCs w:val="32"/>
        </w:rPr>
        <w:t xml:space="preserve"> равен</w:t>
      </w:r>
      <w:r w:rsidRPr="003E09CA">
        <w:rPr>
          <w:iCs/>
          <w:color w:val="000000"/>
          <w:sz w:val="32"/>
          <w:szCs w:val="32"/>
        </w:rPr>
        <w:t>:</w:t>
      </w:r>
    </w:p>
    <w:p w:rsidR="00231D00" w:rsidRDefault="00231D00" w:rsidP="00231D00">
      <w:pPr>
        <w:spacing w:before="60"/>
        <w:jc w:val="center"/>
        <w:rPr>
          <w:iCs/>
          <w:color w:val="000000"/>
          <w:sz w:val="32"/>
          <w:szCs w:val="32"/>
          <w:lang w:val="en-US"/>
        </w:rPr>
      </w:pPr>
      <w:r w:rsidRPr="00494721">
        <w:rPr>
          <w:position w:val="-30"/>
        </w:rPr>
        <w:object w:dxaOrig="5420" w:dyaOrig="740">
          <v:shape id="_x0000_i1419" type="#_x0000_t75" style="width:270.75pt;height:36.75pt" o:ole="">
            <v:imagedata r:id="rId687" o:title=""/>
          </v:shape>
          <o:OLEObject Type="Embed" ProgID="Equation.3" ShapeID="_x0000_i1419" DrawAspect="Content" ObjectID="_1724494668" r:id="rId688"/>
        </w:object>
      </w:r>
    </w:p>
    <w:p w:rsidR="00231D00" w:rsidRPr="003E09CA" w:rsidRDefault="00231D00" w:rsidP="00231D00">
      <w:pPr>
        <w:spacing w:before="120"/>
        <w:ind w:firstLine="540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П</w:t>
      </w:r>
      <w:r w:rsidRPr="003E09CA">
        <w:rPr>
          <w:iCs/>
          <w:color w:val="000000"/>
          <w:sz w:val="32"/>
          <w:szCs w:val="32"/>
        </w:rPr>
        <w:t>риготовление раствора:</w:t>
      </w:r>
    </w:p>
    <w:p w:rsidR="00231D00" w:rsidRPr="003E09CA" w:rsidRDefault="00231D00" w:rsidP="00231D00">
      <w:pPr>
        <w:spacing w:before="60"/>
        <w:ind w:firstLine="902"/>
        <w:rPr>
          <w:iCs/>
          <w:color w:val="000000"/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>а</w:t>
      </w:r>
      <w:r w:rsidRPr="00051D05">
        <w:rPr>
          <w:iCs/>
          <w:color w:val="000000"/>
          <w:sz w:val="32"/>
          <w:szCs w:val="32"/>
        </w:rPr>
        <w:t>) отмерить мерным цилиндром 23</w:t>
      </w:r>
      <w:r w:rsidR="00BB0D50" w:rsidRPr="00051D05">
        <w:rPr>
          <w:iCs/>
          <w:color w:val="000000"/>
          <w:sz w:val="32"/>
          <w:szCs w:val="32"/>
        </w:rPr>
        <w:t xml:space="preserve"> мл 10% раство</w:t>
      </w:r>
      <w:r w:rsidRPr="00051D05">
        <w:rPr>
          <w:iCs/>
          <w:color w:val="000000"/>
          <w:sz w:val="32"/>
          <w:szCs w:val="32"/>
        </w:rPr>
        <w:t xml:space="preserve">ра </w:t>
      </w:r>
      <w:r w:rsidRPr="00051D05">
        <w:rPr>
          <w:iCs/>
          <w:color w:val="000000"/>
          <w:sz w:val="32"/>
          <w:szCs w:val="32"/>
          <w:lang w:val="en-US"/>
        </w:rPr>
        <w:t>H</w:t>
      </w:r>
      <w:r w:rsidRPr="00051D05">
        <w:rPr>
          <w:iCs/>
          <w:color w:val="000000"/>
          <w:sz w:val="32"/>
          <w:szCs w:val="32"/>
          <w:vertAlign w:val="subscript"/>
        </w:rPr>
        <w:t>2</w:t>
      </w:r>
      <w:r w:rsidRPr="00051D05">
        <w:rPr>
          <w:iCs/>
          <w:color w:val="000000"/>
          <w:sz w:val="32"/>
          <w:szCs w:val="32"/>
          <w:lang w:val="en-US"/>
        </w:rPr>
        <w:t>SO</w:t>
      </w:r>
      <w:r w:rsidRPr="00051D05">
        <w:rPr>
          <w:iCs/>
          <w:color w:val="000000"/>
          <w:sz w:val="32"/>
          <w:szCs w:val="32"/>
          <w:vertAlign w:val="subscript"/>
        </w:rPr>
        <w:t>4</w:t>
      </w:r>
      <w:r w:rsidRPr="00051D05">
        <w:rPr>
          <w:iCs/>
          <w:color w:val="000000"/>
          <w:sz w:val="32"/>
          <w:szCs w:val="32"/>
        </w:rPr>
        <w:t>;</w:t>
      </w:r>
    </w:p>
    <w:p w:rsidR="00231D00" w:rsidRPr="003E09CA" w:rsidRDefault="00231D00" w:rsidP="00231D00">
      <w:pPr>
        <w:spacing w:before="60"/>
        <w:ind w:firstLine="902"/>
        <w:rPr>
          <w:iCs/>
          <w:color w:val="000000"/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>б) перенести его в мерную колбу вместимостью 250 мл;</w:t>
      </w:r>
    </w:p>
    <w:p w:rsidR="00231D00" w:rsidRDefault="00231D00" w:rsidP="00231D00">
      <w:pPr>
        <w:shd w:val="clear" w:color="auto" w:fill="FFFFFF"/>
        <w:spacing w:before="60"/>
        <w:ind w:firstLine="902"/>
        <w:jc w:val="both"/>
        <w:rPr>
          <w:sz w:val="32"/>
          <w:szCs w:val="32"/>
        </w:rPr>
      </w:pPr>
      <w:r w:rsidRPr="003E09CA">
        <w:rPr>
          <w:iCs/>
          <w:color w:val="000000"/>
          <w:sz w:val="32"/>
          <w:szCs w:val="32"/>
        </w:rPr>
        <w:t>в) добавить до метки дистиллированную воду.</w:t>
      </w:r>
    </w:p>
    <w:p w:rsidR="00231D00" w:rsidRPr="005175FB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5175FB">
        <w:rPr>
          <w:color w:val="000000"/>
          <w:sz w:val="32"/>
          <w:szCs w:val="32"/>
        </w:rPr>
        <w:t>В некоторых случаях разбавление является единственным спос</w:t>
      </w:r>
      <w:r w:rsidRPr="005175FB">
        <w:rPr>
          <w:color w:val="000000"/>
          <w:sz w:val="32"/>
          <w:szCs w:val="32"/>
        </w:rPr>
        <w:t>о</w:t>
      </w:r>
      <w:r w:rsidRPr="005175FB">
        <w:rPr>
          <w:color w:val="000000"/>
          <w:sz w:val="32"/>
          <w:szCs w:val="32"/>
        </w:rPr>
        <w:t xml:space="preserve">бом приготовления раствора с заданными характеристиками. </w:t>
      </w:r>
      <w:r>
        <w:rPr>
          <w:color w:val="000000"/>
          <w:sz w:val="32"/>
          <w:szCs w:val="32"/>
        </w:rPr>
        <w:t>Это 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носится к растворам газообразных или неустойчивых в чистом виде веществ (</w:t>
      </w:r>
      <w:r>
        <w:rPr>
          <w:color w:val="000000"/>
          <w:sz w:val="32"/>
          <w:szCs w:val="32"/>
          <w:lang w:val="en-US"/>
        </w:rPr>
        <w:t>HCl</w:t>
      </w:r>
      <w:r w:rsidRPr="005175FB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H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175FB">
        <w:rPr>
          <w:color w:val="000000"/>
          <w:sz w:val="32"/>
          <w:szCs w:val="32"/>
          <w:vertAlign w:val="subscript"/>
        </w:rPr>
        <w:t>2</w:t>
      </w:r>
      <w:r w:rsidRPr="005175F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 т. д.).</w:t>
      </w:r>
    </w:p>
    <w:p w:rsidR="00231D00" w:rsidRPr="005175FB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№6</w:t>
      </w:r>
    </w:p>
    <w:p w:rsidR="00231D00" w:rsidRPr="007F7EE6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обработки ран, порезов, слизистой оболочки используют 3% раствор пероксида водорода. Найти максимальный объём 3%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ра </w:t>
      </w:r>
      <w:r>
        <w:rPr>
          <w:color w:val="000000"/>
          <w:sz w:val="32"/>
          <w:szCs w:val="32"/>
          <w:lang w:val="en-US"/>
        </w:rPr>
        <w:t>H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sym w:font="Symbol" w:char="F072"/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BB"/>
      </w:r>
      <w:r>
        <w:rPr>
          <w:color w:val="000000"/>
          <w:sz w:val="32"/>
          <w:szCs w:val="32"/>
        </w:rPr>
        <w:t xml:space="preserve"> 1 </w:t>
      </w:r>
      <w:r w:rsidRPr="003E09CA">
        <w:rPr>
          <w:color w:val="000000"/>
          <w:sz w:val="32"/>
          <w:szCs w:val="32"/>
        </w:rPr>
        <w:t>г/мл</w:t>
      </w:r>
      <w:r>
        <w:rPr>
          <w:color w:val="000000"/>
          <w:sz w:val="32"/>
          <w:szCs w:val="32"/>
        </w:rPr>
        <w:t>), который можно приготовить из 200 мл перги</w:t>
      </w:r>
      <w:r>
        <w:rPr>
          <w:color w:val="000000"/>
          <w:sz w:val="32"/>
          <w:szCs w:val="32"/>
        </w:rPr>
        <w:t>д</w:t>
      </w:r>
      <w:r>
        <w:rPr>
          <w:color w:val="000000"/>
          <w:sz w:val="32"/>
          <w:szCs w:val="32"/>
        </w:rPr>
        <w:t xml:space="preserve">роля (30% раствора </w:t>
      </w:r>
      <w:r>
        <w:rPr>
          <w:color w:val="000000"/>
          <w:sz w:val="32"/>
          <w:szCs w:val="32"/>
          <w:lang w:val="en-US"/>
        </w:rPr>
        <w:t>H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плотностью 1,1 </w:t>
      </w:r>
      <w:r w:rsidRPr="003E09CA">
        <w:rPr>
          <w:color w:val="000000"/>
          <w:sz w:val="32"/>
          <w:szCs w:val="32"/>
        </w:rPr>
        <w:t>г/мл</w:t>
      </w:r>
      <w:r>
        <w:rPr>
          <w:color w:val="000000"/>
          <w:sz w:val="32"/>
          <w:szCs w:val="32"/>
        </w:rPr>
        <w:t xml:space="preserve">). </w:t>
      </w:r>
    </w:p>
    <w:p w:rsidR="00231D00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282117">
        <w:rPr>
          <w:b/>
          <w:iCs/>
          <w:color w:val="000000"/>
          <w:sz w:val="32"/>
          <w:szCs w:val="32"/>
        </w:rPr>
        <w:t>Решение.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Задачи на разбавление можно решать и в общем виде. Обозначим данные исходного раствора индексом «0». С учетом сохранения ма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сы </w:t>
      </w:r>
      <w:r>
        <w:rPr>
          <w:color w:val="000000"/>
          <w:sz w:val="32"/>
          <w:szCs w:val="32"/>
          <w:lang w:val="en-US"/>
        </w:rPr>
        <w:t>H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:</w:t>
      </w:r>
    </w:p>
    <w:p w:rsidR="00231D00" w:rsidRPr="00C54391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m</w:t>
      </w:r>
      <w:r w:rsidRPr="001D66A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5175F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5175FB">
        <w:rPr>
          <w:color w:val="000000"/>
          <w:sz w:val="32"/>
          <w:szCs w:val="32"/>
          <w:vertAlign w:val="subscript"/>
        </w:rPr>
        <w:t>2</w:t>
      </w:r>
      <w:r w:rsidRPr="001D66AB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sym w:font="Symbol" w:char="F077"/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sym w:font="Symbol" w:char="F072"/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V</w:t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  <w:lang w:val="en-US"/>
        </w:rPr>
        <w:sym w:font="Symbol" w:char="F077"/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sym w:font="Symbol" w:char="F072"/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>.</w:t>
      </w:r>
    </w:p>
    <w:p w:rsidR="00231D00" w:rsidRPr="001D66AB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Отсюда:</w:t>
      </w:r>
    </w:p>
    <w:p w:rsidR="00231D00" w:rsidRPr="001D66AB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66AB">
        <w:rPr>
          <w:position w:val="-30"/>
        </w:rPr>
        <w:object w:dxaOrig="6140" w:dyaOrig="740">
          <v:shape id="_x0000_i1420" type="#_x0000_t75" style="width:306.75pt;height:36.75pt" o:ole="">
            <v:imagedata r:id="rId689" o:title=""/>
          </v:shape>
          <o:OLEObject Type="Embed" ProgID="Equation.3" ShapeID="_x0000_i1420" DrawAspect="Content" ObjectID="_1724494669" r:id="rId690"/>
        </w:object>
      </w:r>
    </w:p>
    <w:p w:rsidR="00231D00" w:rsidRPr="005175FB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№7</w:t>
      </w:r>
    </w:p>
    <w:p w:rsidR="00231D00" w:rsidRPr="001D66AB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pacing w:val="3"/>
          <w:sz w:val="32"/>
          <w:szCs w:val="32"/>
        </w:rPr>
        <w:t xml:space="preserve">Приготовить 100 мл раствора НС1 с </w:t>
      </w:r>
      <w:r>
        <w:rPr>
          <w:color w:val="000000"/>
          <w:spacing w:val="3"/>
          <w:sz w:val="32"/>
          <w:szCs w:val="32"/>
          <w:lang w:val="en-US"/>
        </w:rPr>
        <w:t>C</w:t>
      </w:r>
      <w:r w:rsidRPr="003E09CA">
        <w:rPr>
          <w:color w:val="000000"/>
          <w:spacing w:val="55"/>
          <w:sz w:val="32"/>
          <w:szCs w:val="32"/>
        </w:rPr>
        <w:t>(</w:t>
      </w:r>
      <w:r w:rsidRPr="003E09CA">
        <w:rPr>
          <w:color w:val="000000"/>
          <w:spacing w:val="3"/>
          <w:sz w:val="32"/>
          <w:szCs w:val="32"/>
          <w:lang w:val="en-US"/>
        </w:rPr>
        <w:t>HCl</w:t>
      </w:r>
      <w:r w:rsidRPr="003E09CA">
        <w:rPr>
          <w:color w:val="000000"/>
          <w:spacing w:val="3"/>
          <w:sz w:val="32"/>
          <w:szCs w:val="32"/>
        </w:rPr>
        <w:t>)</w:t>
      </w:r>
      <w:r w:rsidRPr="003E09CA">
        <w:rPr>
          <w:color w:val="000000"/>
          <w:spacing w:val="3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pacing w:val="3"/>
          <w:sz w:val="32"/>
          <w:szCs w:val="32"/>
          <w:lang w:val="en-US"/>
        </w:rPr>
        <w:t> </w:t>
      </w:r>
      <w:r w:rsidRPr="003E09CA">
        <w:rPr>
          <w:color w:val="000000"/>
          <w:spacing w:val="4"/>
          <w:sz w:val="32"/>
          <w:szCs w:val="32"/>
        </w:rPr>
        <w:t>0,1 моль/л из 5%</w:t>
      </w:r>
      <w:r>
        <w:rPr>
          <w:color w:val="000000"/>
          <w:spacing w:val="4"/>
          <w:sz w:val="32"/>
          <w:szCs w:val="32"/>
        </w:rPr>
        <w:t xml:space="preserve"> </w:t>
      </w:r>
      <w:r w:rsidRPr="003E09CA">
        <w:rPr>
          <w:color w:val="000000"/>
          <w:spacing w:val="4"/>
          <w:sz w:val="32"/>
          <w:szCs w:val="32"/>
        </w:rPr>
        <w:t xml:space="preserve">раствора </w:t>
      </w:r>
      <w:r w:rsidRPr="003E09CA">
        <w:rPr>
          <w:color w:val="000000"/>
          <w:spacing w:val="4"/>
          <w:sz w:val="32"/>
          <w:szCs w:val="32"/>
          <w:lang w:val="en-US"/>
        </w:rPr>
        <w:t>HCl</w:t>
      </w:r>
      <w:r w:rsidRPr="003E09CA">
        <w:rPr>
          <w:color w:val="000000"/>
          <w:spacing w:val="4"/>
          <w:sz w:val="32"/>
          <w:szCs w:val="32"/>
        </w:rPr>
        <w:t xml:space="preserve"> </w:t>
      </w:r>
      <w:r>
        <w:rPr>
          <w:color w:val="000000"/>
          <w:spacing w:val="4"/>
          <w:sz w:val="32"/>
          <w:szCs w:val="32"/>
        </w:rPr>
        <w:t>плотностью</w:t>
      </w:r>
      <w:r w:rsidRPr="003E09CA">
        <w:rPr>
          <w:color w:val="000000"/>
          <w:spacing w:val="4"/>
          <w:sz w:val="32"/>
          <w:szCs w:val="32"/>
        </w:rPr>
        <w:t xml:space="preserve"> 1,02 г/мл.</w:t>
      </w:r>
      <w:r>
        <w:rPr>
          <w:color w:val="000000"/>
          <w:spacing w:val="4"/>
          <w:sz w:val="32"/>
          <w:szCs w:val="32"/>
        </w:rPr>
        <w:t xml:space="preserve"> </w:t>
      </w:r>
    </w:p>
    <w:p w:rsidR="00231D00" w:rsidRDefault="00231D00" w:rsidP="00231D00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  <w:r w:rsidRPr="00282117">
        <w:rPr>
          <w:b/>
          <w:iCs/>
          <w:color w:val="000000"/>
          <w:sz w:val="32"/>
          <w:szCs w:val="32"/>
        </w:rPr>
        <w:t>Решение.</w:t>
      </w:r>
    </w:p>
    <w:p w:rsidR="00231D00" w:rsidRPr="00C54391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данном случае мы имеем дело с различными видами конце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трации раствора. Однако здесь также можно воспользоваться раве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ством массы </w:t>
      </w:r>
      <w:r>
        <w:rPr>
          <w:color w:val="000000"/>
          <w:sz w:val="32"/>
          <w:szCs w:val="32"/>
          <w:lang w:val="en-US"/>
        </w:rPr>
        <w:t>HCl</w:t>
      </w:r>
      <w:r w:rsidRPr="00C5439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пробе концентрированного раствора и в пригото</w:t>
      </w:r>
      <w:r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ленном растворе:</w:t>
      </w:r>
    </w:p>
    <w:p w:rsidR="00231D00" w:rsidRPr="00C54391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m</w:t>
      </w:r>
      <w:r w:rsidRPr="001D66AB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HCl</w:t>
      </w:r>
      <w:r w:rsidRPr="001D66AB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  <w:lang w:val="en-US"/>
        </w:rPr>
        <w:sym w:font="Symbol" w:char="F077"/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sym w:font="Symbol" w:char="F072"/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V</w:t>
      </w:r>
      <w:r w:rsidRPr="001D66AB">
        <w:rPr>
          <w:color w:val="000000"/>
          <w:sz w:val="32"/>
          <w:szCs w:val="32"/>
          <w:vertAlign w:val="subscript"/>
        </w:rPr>
        <w:t>0</w:t>
      </w:r>
      <w:r w:rsidRPr="001D66AB">
        <w:rPr>
          <w:color w:val="000000"/>
          <w:sz w:val="32"/>
          <w:szCs w:val="32"/>
        </w:rPr>
        <w:t xml:space="preserve"> = </w:t>
      </w:r>
      <w:r>
        <w:rPr>
          <w:color w:val="000000"/>
          <w:sz w:val="32"/>
          <w:szCs w:val="32"/>
        </w:rPr>
        <w:t>С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</w:rPr>
        <w:t>М</w:t>
      </w:r>
      <w:r w:rsidRPr="001D66AB">
        <w:rPr>
          <w:color w:val="000000"/>
          <w:sz w:val="32"/>
          <w:szCs w:val="32"/>
        </w:rPr>
        <w:t>·</w:t>
      </w:r>
      <w:r>
        <w:rPr>
          <w:color w:val="000000"/>
          <w:sz w:val="32"/>
          <w:szCs w:val="32"/>
          <w:lang w:val="en-US"/>
        </w:rPr>
        <w:t>V</w:t>
      </w:r>
      <w:r>
        <w:rPr>
          <w:color w:val="000000"/>
          <w:sz w:val="32"/>
          <w:szCs w:val="32"/>
        </w:rPr>
        <w:t>.</w:t>
      </w:r>
    </w:p>
    <w:p w:rsidR="00231D00" w:rsidRPr="001D66AB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При этом необходимо только учесть различие в размерности об</w:t>
      </w:r>
      <w:r>
        <w:rPr>
          <w:color w:val="000000"/>
          <w:sz w:val="32"/>
          <w:szCs w:val="32"/>
        </w:rPr>
        <w:t>ъ</w:t>
      </w:r>
      <w:r>
        <w:rPr>
          <w:color w:val="000000"/>
          <w:sz w:val="32"/>
          <w:szCs w:val="32"/>
        </w:rPr>
        <w:t>ёма при использовании массовой доли и молярной концентрации:</w:t>
      </w:r>
    </w:p>
    <w:p w:rsidR="00231D00" w:rsidRDefault="00FF6B01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4C36EF">
        <w:rPr>
          <w:position w:val="-32"/>
          <w:highlight w:val="yellow"/>
        </w:rPr>
        <w:object w:dxaOrig="6979" w:dyaOrig="740">
          <v:shape id="_x0000_i1421" type="#_x0000_t75" style="width:348.75pt;height:36.75pt" o:ole="">
            <v:imagedata r:id="rId691" o:title=""/>
          </v:shape>
          <o:OLEObject Type="Embed" ProgID="Equation.3" ShapeID="_x0000_i1421" DrawAspect="Content" ObjectID="_1724494670" r:id="rId692"/>
        </w:objec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П</w:t>
      </w:r>
      <w:r w:rsidRPr="003E09CA">
        <w:rPr>
          <w:iCs/>
          <w:color w:val="000000"/>
          <w:sz w:val="32"/>
          <w:szCs w:val="32"/>
        </w:rPr>
        <w:t>риготовление раствора аналогично задаче</w:t>
      </w:r>
      <w:r>
        <w:rPr>
          <w:iCs/>
          <w:color w:val="000000"/>
          <w:sz w:val="32"/>
          <w:szCs w:val="32"/>
        </w:rPr>
        <w:t xml:space="preserve"> 5</w:t>
      </w:r>
      <w:r w:rsidRPr="003E09CA">
        <w:rPr>
          <w:iCs/>
          <w:color w:val="000000"/>
          <w:sz w:val="32"/>
          <w:szCs w:val="32"/>
        </w:rPr>
        <w:t>.</w:t>
      </w:r>
    </w:p>
    <w:p w:rsidR="00231D00" w:rsidRPr="00836C43" w:rsidRDefault="00231D00" w:rsidP="00231D00">
      <w:pPr>
        <w:shd w:val="clear" w:color="auto" w:fill="FFFFFF"/>
        <w:spacing w:before="120"/>
        <w:jc w:val="center"/>
        <w:rPr>
          <w:i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№8</w:t>
      </w:r>
    </w:p>
    <w:p w:rsidR="00231D00" w:rsidRPr="0098517C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Найти молярную концентрацию эквивалента 10% раствора фо</w:t>
      </w:r>
      <w:r>
        <w:rPr>
          <w:sz w:val="32"/>
          <w:szCs w:val="32"/>
        </w:rPr>
        <w:t>с</w:t>
      </w:r>
      <w:r>
        <w:rPr>
          <w:sz w:val="32"/>
          <w:szCs w:val="32"/>
        </w:rPr>
        <w:t>форной кислоты плотностью 1,1</w:t>
      </w:r>
      <w:r w:rsidRPr="009F3A8A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Pr="009F3A8A">
        <w:rPr>
          <w:sz w:val="32"/>
          <w:szCs w:val="32"/>
        </w:rPr>
        <w:t>/</w:t>
      </w:r>
      <w:r>
        <w:rPr>
          <w:sz w:val="32"/>
          <w:szCs w:val="32"/>
        </w:rPr>
        <w:t xml:space="preserve">мл. </w:t>
      </w:r>
    </w:p>
    <w:p w:rsidR="00231D00" w:rsidRDefault="00231D00" w:rsidP="00231D00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282117">
        <w:rPr>
          <w:b/>
          <w:iCs/>
          <w:color w:val="000000"/>
          <w:sz w:val="32"/>
          <w:szCs w:val="32"/>
        </w:rPr>
        <w:t>Решение.</w:t>
      </w:r>
    </w:p>
    <w:p w:rsidR="00231D00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Здесь удобно </w:t>
      </w:r>
      <w:r w:rsidR="008903F6">
        <w:rPr>
          <w:sz w:val="32"/>
          <w:szCs w:val="32"/>
        </w:rPr>
        <w:t>воспользоваться формулой пересч</w:t>
      </w:r>
      <w:r w:rsidR="008903F6" w:rsidRPr="008903F6">
        <w:rPr>
          <w:sz w:val="32"/>
          <w:szCs w:val="32"/>
          <w:highlight w:val="yellow"/>
        </w:rPr>
        <w:t>ё</w:t>
      </w:r>
      <w:r>
        <w:rPr>
          <w:sz w:val="32"/>
          <w:szCs w:val="32"/>
        </w:rPr>
        <w:t>та (42):</w:t>
      </w:r>
    </w:p>
    <w:p w:rsidR="00231D00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98517C">
        <w:rPr>
          <w:color w:val="000000"/>
          <w:position w:val="-68"/>
          <w:sz w:val="32"/>
          <w:szCs w:val="32"/>
        </w:rPr>
        <w:object w:dxaOrig="5120" w:dyaOrig="1140">
          <v:shape id="_x0000_i1422" type="#_x0000_t75" style="width:255.75pt;height:57pt" o:ole="">
            <v:imagedata r:id="rId693" o:title=""/>
          </v:shape>
          <o:OLEObject Type="Embed" ProgID="Equation.3" ShapeID="_x0000_i1422" DrawAspect="Content" ObjectID="_1724494671" r:id="rId694"/>
        </w:object>
      </w:r>
      <w:r>
        <w:rPr>
          <w:color w:val="000000"/>
          <w:sz w:val="32"/>
          <w:szCs w:val="32"/>
        </w:rPr>
        <w:t>.</w:t>
      </w:r>
    </w:p>
    <w:p w:rsidR="00231D00" w:rsidRPr="003E09CA" w:rsidRDefault="00231D00" w:rsidP="00231D00">
      <w:pPr>
        <w:pStyle w:val="a9"/>
        <w:spacing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3E09CA">
        <w:rPr>
          <w:sz w:val="32"/>
          <w:szCs w:val="32"/>
        </w:rPr>
        <w:t>Н</w:t>
      </w:r>
      <w:r w:rsidRPr="003E09CA">
        <w:rPr>
          <w:sz w:val="32"/>
          <w:szCs w:val="32"/>
          <w:vertAlign w:val="subscript"/>
        </w:rPr>
        <w:t>3</w:t>
      </w:r>
      <w:r w:rsidRPr="003E09CA">
        <w:rPr>
          <w:sz w:val="32"/>
          <w:szCs w:val="32"/>
        </w:rPr>
        <w:t>РО</w:t>
      </w:r>
      <w:r w:rsidRPr="003E09CA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</w:t>
      </w:r>
      <w:r w:rsidRPr="00DF6011">
        <w:rPr>
          <w:position w:val="-24"/>
        </w:rPr>
        <w:object w:dxaOrig="740" w:dyaOrig="700">
          <v:shape id="_x0000_i1423" type="#_x0000_t75" style="width:36.75pt;height:35.25pt" o:ole="">
            <v:imagedata r:id="rId610" o:title=""/>
          </v:shape>
          <o:OLEObject Type="Embed" ProgID="Equation.3" ShapeID="_x0000_i1423" DrawAspect="Content" ObjectID="_1724494672" r:id="rId695"/>
        </w:object>
      </w:r>
      <w:r w:rsidRPr="003E09CA">
        <w:rPr>
          <w:sz w:val="32"/>
          <w:szCs w:val="32"/>
        </w:rPr>
        <w:t>. Соответственно:</w:t>
      </w:r>
      <w:r>
        <w:rPr>
          <w:sz w:val="32"/>
          <w:szCs w:val="32"/>
        </w:rPr>
        <w:t xml:space="preserve"> </w:t>
      </w:r>
    </w:p>
    <w:p w:rsidR="00231D00" w:rsidRDefault="00231D00" w:rsidP="00231D00">
      <w:pPr>
        <w:pStyle w:val="a9"/>
        <w:spacing w:after="0"/>
        <w:jc w:val="center"/>
        <w:rPr>
          <w:sz w:val="32"/>
          <w:szCs w:val="32"/>
        </w:rPr>
      </w:pPr>
      <w:r w:rsidRPr="0098517C">
        <w:rPr>
          <w:color w:val="000000"/>
          <w:position w:val="-32"/>
          <w:sz w:val="32"/>
          <w:szCs w:val="32"/>
        </w:rPr>
        <w:object w:dxaOrig="4400" w:dyaOrig="760">
          <v:shape id="_x0000_i1424" type="#_x0000_t75" style="width:219.75pt;height:38.25pt" o:ole="">
            <v:imagedata r:id="rId696" o:title=""/>
          </v:shape>
          <o:OLEObject Type="Embed" ProgID="Equation.3" ShapeID="_x0000_i1424" DrawAspect="Content" ObjectID="_1724494673" r:id="rId697"/>
        </w:objec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Таким образом:</w:t>
      </w:r>
    </w:p>
    <w:p w:rsidR="00231D00" w:rsidRDefault="00231D00" w:rsidP="00231D00">
      <w:pPr>
        <w:shd w:val="clear" w:color="auto" w:fill="FFFFFF"/>
        <w:jc w:val="center"/>
        <w:rPr>
          <w:color w:val="000000"/>
          <w:sz w:val="32"/>
          <w:szCs w:val="32"/>
        </w:rPr>
      </w:pPr>
      <w:r w:rsidRPr="0098517C">
        <w:rPr>
          <w:color w:val="000000"/>
          <w:position w:val="-38"/>
          <w:sz w:val="32"/>
          <w:szCs w:val="32"/>
        </w:rPr>
        <w:object w:dxaOrig="5380" w:dyaOrig="820">
          <v:shape id="_x0000_i1425" type="#_x0000_t75" style="width:269.25pt;height:41.25pt" o:ole="">
            <v:imagedata r:id="rId698" o:title=""/>
          </v:shape>
          <o:OLEObject Type="Embed" ProgID="Equation.3" ShapeID="_x0000_i1425" DrawAspect="Content" ObjectID="_1724494674" r:id="rId699"/>
        </w:object>
      </w:r>
    </w:p>
    <w:p w:rsidR="00231D00" w:rsidRPr="000F7F23" w:rsidRDefault="00231D00" w:rsidP="00231D00">
      <w:pPr>
        <w:shd w:val="clear" w:color="auto" w:fill="FFFFFF"/>
        <w:spacing w:before="120" w:after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Ситуационная задача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 отравлении соединениями мышь</w:t>
      </w:r>
      <w:r w:rsidRPr="000F7F23">
        <w:rPr>
          <w:sz w:val="32"/>
          <w:szCs w:val="32"/>
        </w:rPr>
        <w:t>яка вводят унитиол из ра</w:t>
      </w:r>
      <w:r w:rsidRPr="000F7F23">
        <w:rPr>
          <w:sz w:val="32"/>
          <w:szCs w:val="32"/>
        </w:rPr>
        <w:t>с</w:t>
      </w:r>
      <w:r w:rsidRPr="000F7F23">
        <w:rPr>
          <w:sz w:val="32"/>
          <w:szCs w:val="32"/>
        </w:rPr>
        <w:t>ч</w:t>
      </w:r>
      <w:r w:rsidR="00A05952" w:rsidRPr="004C36EF">
        <w:rPr>
          <w:sz w:val="32"/>
          <w:szCs w:val="32"/>
          <w:highlight w:val="yellow"/>
        </w:rPr>
        <w:t>ё</w:t>
      </w:r>
      <w:r w:rsidRPr="000F7F23">
        <w:rPr>
          <w:sz w:val="32"/>
          <w:szCs w:val="32"/>
        </w:rPr>
        <w:t>та 56</w:t>
      </w:r>
      <w:r>
        <w:rPr>
          <w:sz w:val="32"/>
          <w:szCs w:val="32"/>
        </w:rPr>
        <w:t xml:space="preserve"> </w:t>
      </w:r>
      <w:r w:rsidRPr="000F7F23">
        <w:rPr>
          <w:sz w:val="32"/>
          <w:szCs w:val="32"/>
        </w:rPr>
        <w:t>мг вещества на 10</w:t>
      </w:r>
      <w:r>
        <w:rPr>
          <w:sz w:val="32"/>
          <w:szCs w:val="32"/>
        </w:rPr>
        <w:t xml:space="preserve"> </w:t>
      </w:r>
      <w:r w:rsidRPr="000F7F23">
        <w:rPr>
          <w:sz w:val="32"/>
          <w:szCs w:val="32"/>
        </w:rPr>
        <w:t xml:space="preserve">кг </w:t>
      </w:r>
      <w:r w:rsidRPr="004C36EF">
        <w:rPr>
          <w:sz w:val="32"/>
          <w:szCs w:val="32"/>
          <w:highlight w:val="yellow"/>
        </w:rPr>
        <w:t xml:space="preserve">массы </w:t>
      </w:r>
      <w:r w:rsidR="00A05952" w:rsidRPr="004C36EF">
        <w:rPr>
          <w:sz w:val="32"/>
          <w:szCs w:val="32"/>
          <w:highlight w:val="yellow"/>
        </w:rPr>
        <w:t>тела</w:t>
      </w:r>
      <w:r>
        <w:rPr>
          <w:sz w:val="32"/>
          <w:szCs w:val="32"/>
        </w:rPr>
        <w:t>. Вычислить объё</w:t>
      </w:r>
      <w:r w:rsidRPr="000F7F23">
        <w:rPr>
          <w:sz w:val="32"/>
          <w:szCs w:val="32"/>
        </w:rPr>
        <w:t>м 5% ра</w:t>
      </w:r>
      <w:r w:rsidRPr="000F7F23">
        <w:rPr>
          <w:sz w:val="32"/>
          <w:szCs w:val="32"/>
        </w:rPr>
        <w:t>с</w:t>
      </w:r>
      <w:r w:rsidRPr="000F7F23">
        <w:rPr>
          <w:sz w:val="32"/>
          <w:szCs w:val="32"/>
        </w:rPr>
        <w:t>твора унитиола</w:t>
      </w:r>
      <w:r>
        <w:rPr>
          <w:sz w:val="32"/>
          <w:szCs w:val="32"/>
        </w:rPr>
        <w:t xml:space="preserve"> плотностью </w:t>
      </w:r>
      <w:r w:rsidRPr="000F7F23">
        <w:rPr>
          <w:sz w:val="32"/>
          <w:szCs w:val="32"/>
        </w:rPr>
        <w:t>1,12</w:t>
      </w:r>
      <w:r>
        <w:rPr>
          <w:sz w:val="32"/>
          <w:szCs w:val="32"/>
        </w:rPr>
        <w:t xml:space="preserve"> г</w:t>
      </w:r>
      <w:r w:rsidRPr="000F7F23">
        <w:rPr>
          <w:sz w:val="32"/>
          <w:szCs w:val="32"/>
        </w:rPr>
        <w:t>/</w:t>
      </w:r>
      <w:r>
        <w:rPr>
          <w:sz w:val="32"/>
          <w:szCs w:val="32"/>
        </w:rPr>
        <w:t>мл</w:t>
      </w:r>
      <w:r w:rsidRPr="000F7F23">
        <w:rPr>
          <w:sz w:val="32"/>
          <w:szCs w:val="32"/>
        </w:rPr>
        <w:t xml:space="preserve">, который необходимо ввести </w:t>
      </w:r>
      <w:r>
        <w:rPr>
          <w:sz w:val="32"/>
          <w:szCs w:val="32"/>
        </w:rPr>
        <w:t>пациенту массой</w:t>
      </w:r>
      <w:r w:rsidRPr="000F7F23">
        <w:rPr>
          <w:sz w:val="32"/>
          <w:szCs w:val="32"/>
        </w:rPr>
        <w:t xml:space="preserve"> 60</w:t>
      </w:r>
      <w:r>
        <w:rPr>
          <w:sz w:val="32"/>
          <w:szCs w:val="32"/>
        </w:rPr>
        <w:t xml:space="preserve"> </w:t>
      </w:r>
      <w:r w:rsidRPr="000F7F23">
        <w:rPr>
          <w:sz w:val="32"/>
          <w:szCs w:val="32"/>
        </w:rPr>
        <w:t xml:space="preserve">кг. </w:t>
      </w:r>
    </w:p>
    <w:p w:rsidR="00231D00" w:rsidRDefault="00231D00" w:rsidP="00231D00">
      <w:pPr>
        <w:spacing w:before="120"/>
        <w:jc w:val="center"/>
        <w:rPr>
          <w:b/>
          <w:iCs/>
          <w:color w:val="000000"/>
          <w:sz w:val="32"/>
          <w:szCs w:val="32"/>
        </w:rPr>
      </w:pPr>
      <w:r w:rsidRPr="00282117">
        <w:rPr>
          <w:b/>
          <w:iCs/>
          <w:color w:val="000000"/>
          <w:sz w:val="32"/>
          <w:szCs w:val="32"/>
        </w:rPr>
        <w:t>Решение.</w:t>
      </w:r>
    </w:p>
    <w:p w:rsidR="00231D00" w:rsidRPr="000F7F23" w:rsidRDefault="00231D00" w:rsidP="00231D00">
      <w:pPr>
        <w:spacing w:before="120"/>
        <w:ind w:firstLine="567"/>
        <w:jc w:val="both"/>
        <w:rPr>
          <w:iCs/>
          <w:color w:val="000000"/>
          <w:sz w:val="32"/>
          <w:szCs w:val="32"/>
        </w:rPr>
      </w:pPr>
      <w:r w:rsidRPr="000F7F23">
        <w:rPr>
          <w:iCs/>
          <w:color w:val="000000"/>
          <w:sz w:val="32"/>
          <w:szCs w:val="32"/>
        </w:rPr>
        <w:t>Масса унитиола равна:</w:t>
      </w:r>
    </w:p>
    <w:p w:rsidR="00231D00" w:rsidRDefault="00231D00" w:rsidP="00231D00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 w:rsidRPr="00F8307D">
        <w:rPr>
          <w:color w:val="000000"/>
          <w:position w:val="-32"/>
          <w:sz w:val="32"/>
          <w:szCs w:val="32"/>
        </w:rPr>
        <w:object w:dxaOrig="5860" w:dyaOrig="780">
          <v:shape id="_x0000_i1426" type="#_x0000_t75" style="width:293.25pt;height:39pt" o:ole="">
            <v:imagedata r:id="rId700" o:title=""/>
          </v:shape>
          <o:OLEObject Type="Embed" ProgID="Equation.3" ShapeID="_x0000_i1426" DrawAspect="Content" ObjectID="_1724494675" r:id="rId701"/>
        </w:object>
      </w:r>
    </w:p>
    <w:p w:rsidR="00231D00" w:rsidRPr="000F7F23" w:rsidRDefault="00231D00" w:rsidP="00231D00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Объём раствора составляет:</w:t>
      </w:r>
    </w:p>
    <w:p w:rsidR="00231D00" w:rsidRDefault="00231D00" w:rsidP="00231D00">
      <w:pPr>
        <w:shd w:val="clear" w:color="auto" w:fill="FFFFFF"/>
        <w:spacing w:before="120"/>
        <w:jc w:val="center"/>
        <w:rPr>
          <w:sz w:val="32"/>
          <w:szCs w:val="32"/>
        </w:rPr>
      </w:pPr>
      <w:r w:rsidRPr="001D66AB">
        <w:rPr>
          <w:position w:val="-30"/>
        </w:rPr>
        <w:object w:dxaOrig="3580" w:dyaOrig="720">
          <v:shape id="_x0000_i1427" type="#_x0000_t75" style="width:179.25pt;height:36pt" o:ole="">
            <v:imagedata r:id="rId702" o:title=""/>
          </v:shape>
          <o:OLEObject Type="Embed" ProgID="Equation.3" ShapeID="_x0000_i1427" DrawAspect="Content" ObjectID="_1724494676" r:id="rId703"/>
        </w:object>
      </w:r>
    </w:p>
    <w:p w:rsidR="00231D00" w:rsidRPr="003E09CA" w:rsidRDefault="00231D00" w:rsidP="00231D00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3E09CA">
        <w:rPr>
          <w:b/>
          <w:color w:val="000000"/>
          <w:spacing w:val="3"/>
          <w:sz w:val="32"/>
          <w:szCs w:val="32"/>
        </w:rPr>
        <w:lastRenderedPageBreak/>
        <w:t>Вопросы для самоконтроля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2"/>
          <w:sz w:val="32"/>
          <w:szCs w:val="32"/>
        </w:rPr>
      </w:pPr>
      <w:r w:rsidRPr="003E09CA">
        <w:rPr>
          <w:color w:val="000000"/>
          <w:spacing w:val="2"/>
          <w:sz w:val="32"/>
          <w:szCs w:val="32"/>
        </w:rPr>
        <w:t>1. Что такое раствор? Приведите примеры растворов, наход</w:t>
      </w:r>
      <w:r w:rsidRPr="003E09CA">
        <w:rPr>
          <w:color w:val="000000"/>
          <w:spacing w:val="2"/>
          <w:sz w:val="32"/>
          <w:szCs w:val="32"/>
        </w:rPr>
        <w:t>я</w:t>
      </w:r>
      <w:r w:rsidRPr="003E09CA">
        <w:rPr>
          <w:color w:val="000000"/>
          <w:spacing w:val="2"/>
          <w:sz w:val="32"/>
          <w:szCs w:val="32"/>
        </w:rPr>
        <w:t xml:space="preserve">щихся в разном агрегатном состоянии. 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27"/>
          <w:sz w:val="32"/>
          <w:szCs w:val="32"/>
        </w:rPr>
      </w:pPr>
      <w:r w:rsidRPr="003E09CA">
        <w:rPr>
          <w:color w:val="000000"/>
          <w:spacing w:val="2"/>
          <w:sz w:val="32"/>
          <w:szCs w:val="32"/>
        </w:rPr>
        <w:t>2. </w:t>
      </w:r>
      <w:r w:rsidRPr="003E09CA">
        <w:rPr>
          <w:color w:val="000000"/>
          <w:sz w:val="32"/>
          <w:szCs w:val="32"/>
        </w:rPr>
        <w:t>В чем заключается отличие химической теории растворов от физической?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4"/>
          <w:sz w:val="32"/>
          <w:szCs w:val="32"/>
        </w:rPr>
      </w:pPr>
      <w:r w:rsidRPr="003E09CA">
        <w:rPr>
          <w:color w:val="000000"/>
          <w:spacing w:val="4"/>
          <w:sz w:val="32"/>
          <w:szCs w:val="32"/>
        </w:rPr>
        <w:t>3. Что такое количество вещества?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6"/>
          <w:sz w:val="32"/>
          <w:szCs w:val="32"/>
        </w:rPr>
      </w:pPr>
      <w:r w:rsidRPr="003E09CA">
        <w:rPr>
          <w:color w:val="000000"/>
          <w:spacing w:val="4"/>
          <w:sz w:val="32"/>
          <w:szCs w:val="32"/>
        </w:rPr>
        <w:t>4. Что называют молярной массой?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7"/>
          <w:sz w:val="32"/>
          <w:szCs w:val="32"/>
        </w:rPr>
      </w:pPr>
      <w:r w:rsidRPr="003E09CA">
        <w:rPr>
          <w:color w:val="000000"/>
          <w:spacing w:val="2"/>
          <w:sz w:val="32"/>
          <w:szCs w:val="32"/>
        </w:rPr>
        <w:t xml:space="preserve">5. Что такое химический эквивалент? 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3"/>
          <w:sz w:val="32"/>
          <w:szCs w:val="32"/>
        </w:rPr>
      </w:pPr>
      <w:r w:rsidRPr="003E09CA">
        <w:rPr>
          <w:color w:val="000000"/>
          <w:spacing w:val="4"/>
          <w:sz w:val="32"/>
          <w:szCs w:val="32"/>
        </w:rPr>
        <w:t>6. Что такое фактор эквивалентности?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5"/>
          <w:sz w:val="32"/>
          <w:szCs w:val="32"/>
        </w:rPr>
      </w:pPr>
      <w:r w:rsidRPr="003E09CA">
        <w:rPr>
          <w:color w:val="000000"/>
          <w:spacing w:val="1"/>
          <w:sz w:val="32"/>
          <w:szCs w:val="32"/>
        </w:rPr>
        <w:t xml:space="preserve">7. </w:t>
      </w:r>
      <w:r w:rsidRPr="003E09CA">
        <w:rPr>
          <w:color w:val="000000"/>
          <w:spacing w:val="4"/>
          <w:sz w:val="32"/>
          <w:szCs w:val="32"/>
        </w:rPr>
        <w:t>Что называют молярной массой эквивалента?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8"/>
          <w:sz w:val="32"/>
          <w:szCs w:val="32"/>
        </w:rPr>
      </w:pPr>
      <w:r w:rsidRPr="003E09CA">
        <w:rPr>
          <w:color w:val="000000"/>
          <w:spacing w:val="3"/>
          <w:sz w:val="32"/>
          <w:szCs w:val="32"/>
        </w:rPr>
        <w:t>8. Что такое массовая доля р</w:t>
      </w:r>
      <w:r w:rsidR="004D410C">
        <w:rPr>
          <w:color w:val="000000"/>
          <w:spacing w:val="3"/>
          <w:sz w:val="32"/>
          <w:szCs w:val="32"/>
        </w:rPr>
        <w:t>астворё</w:t>
      </w:r>
      <w:r>
        <w:rPr>
          <w:color w:val="000000"/>
          <w:spacing w:val="3"/>
          <w:sz w:val="32"/>
          <w:szCs w:val="32"/>
        </w:rPr>
        <w:t>нного вещества? Какова её</w:t>
      </w:r>
      <w:r w:rsidRPr="003E09CA">
        <w:rPr>
          <w:color w:val="000000"/>
          <w:spacing w:val="3"/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8"/>
          <w:sz w:val="32"/>
          <w:szCs w:val="32"/>
        </w:rPr>
      </w:pPr>
      <w:r w:rsidRPr="003E09CA">
        <w:rPr>
          <w:color w:val="000000"/>
          <w:spacing w:val="1"/>
          <w:sz w:val="32"/>
          <w:szCs w:val="32"/>
        </w:rPr>
        <w:t xml:space="preserve">9. Что такое молярная концентрация? </w:t>
      </w:r>
      <w:r>
        <w:rPr>
          <w:color w:val="000000"/>
          <w:spacing w:val="3"/>
          <w:sz w:val="32"/>
          <w:szCs w:val="32"/>
        </w:rPr>
        <w:t>Какова её</w:t>
      </w:r>
      <w:r w:rsidRPr="003E09CA">
        <w:rPr>
          <w:color w:val="000000"/>
          <w:spacing w:val="3"/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6"/>
          <w:sz w:val="32"/>
          <w:szCs w:val="32"/>
        </w:rPr>
      </w:pPr>
      <w:r w:rsidRPr="003E09CA">
        <w:rPr>
          <w:color w:val="000000"/>
          <w:spacing w:val="-16"/>
          <w:sz w:val="32"/>
          <w:szCs w:val="32"/>
        </w:rPr>
        <w:t>10. </w:t>
      </w:r>
      <w:r w:rsidRPr="003E09CA">
        <w:rPr>
          <w:color w:val="000000"/>
          <w:spacing w:val="1"/>
          <w:sz w:val="32"/>
          <w:szCs w:val="32"/>
        </w:rPr>
        <w:t xml:space="preserve">Что такое молярная концентрация эквивалента? </w:t>
      </w:r>
      <w:r>
        <w:rPr>
          <w:color w:val="000000"/>
          <w:spacing w:val="3"/>
          <w:sz w:val="32"/>
          <w:szCs w:val="32"/>
        </w:rPr>
        <w:t>Какова её</w:t>
      </w:r>
      <w:r w:rsidRPr="003E09CA">
        <w:rPr>
          <w:color w:val="000000"/>
          <w:spacing w:val="3"/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3"/>
          <w:sz w:val="32"/>
          <w:szCs w:val="32"/>
        </w:rPr>
      </w:pPr>
      <w:r w:rsidRPr="003E09CA">
        <w:rPr>
          <w:color w:val="000000"/>
          <w:spacing w:val="3"/>
          <w:sz w:val="32"/>
          <w:szCs w:val="32"/>
        </w:rPr>
        <w:t xml:space="preserve">11. </w:t>
      </w:r>
      <w:r w:rsidRPr="003E09CA">
        <w:rPr>
          <w:color w:val="000000"/>
          <w:spacing w:val="1"/>
          <w:sz w:val="32"/>
          <w:szCs w:val="32"/>
        </w:rPr>
        <w:t xml:space="preserve">Что такое моляльная концентрация? </w:t>
      </w:r>
      <w:r>
        <w:rPr>
          <w:color w:val="000000"/>
          <w:spacing w:val="3"/>
          <w:sz w:val="32"/>
          <w:szCs w:val="32"/>
        </w:rPr>
        <w:t>Какова её</w:t>
      </w:r>
      <w:r w:rsidRPr="003E09CA">
        <w:rPr>
          <w:color w:val="000000"/>
          <w:spacing w:val="3"/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6"/>
          <w:sz w:val="32"/>
          <w:szCs w:val="32"/>
        </w:rPr>
      </w:pPr>
      <w:r w:rsidRPr="003E09CA">
        <w:rPr>
          <w:color w:val="000000"/>
          <w:spacing w:val="-14"/>
          <w:sz w:val="32"/>
          <w:szCs w:val="32"/>
        </w:rPr>
        <w:t xml:space="preserve">12. Что такое титр раствора? </w:t>
      </w:r>
      <w:r w:rsidRPr="003E09CA">
        <w:rPr>
          <w:color w:val="000000"/>
          <w:spacing w:val="3"/>
          <w:sz w:val="32"/>
          <w:szCs w:val="32"/>
        </w:rPr>
        <w:t>Какова его размерность?</w:t>
      </w:r>
    </w:p>
    <w:p w:rsidR="00231D00" w:rsidRPr="003E09CA" w:rsidRDefault="00231D00" w:rsidP="00231D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40"/>
        <w:jc w:val="both"/>
        <w:rPr>
          <w:color w:val="000000"/>
          <w:spacing w:val="-14"/>
          <w:sz w:val="32"/>
          <w:szCs w:val="32"/>
        </w:rPr>
      </w:pPr>
      <w:r w:rsidRPr="003E09CA">
        <w:rPr>
          <w:color w:val="000000"/>
          <w:spacing w:val="-14"/>
          <w:sz w:val="32"/>
          <w:szCs w:val="32"/>
        </w:rPr>
        <w:t>13. </w:t>
      </w:r>
      <w:r w:rsidRPr="003E09CA">
        <w:rPr>
          <w:color w:val="000000"/>
          <w:spacing w:val="3"/>
          <w:sz w:val="32"/>
          <w:szCs w:val="32"/>
        </w:rPr>
        <w:t>Ч</w:t>
      </w:r>
      <w:r>
        <w:rPr>
          <w:color w:val="000000"/>
          <w:spacing w:val="3"/>
          <w:sz w:val="32"/>
          <w:szCs w:val="32"/>
        </w:rPr>
        <w:t>то такое мольная доля? Какова её</w:t>
      </w:r>
      <w:r w:rsidRPr="003E09CA">
        <w:rPr>
          <w:color w:val="000000"/>
          <w:spacing w:val="3"/>
          <w:sz w:val="32"/>
          <w:szCs w:val="32"/>
        </w:rPr>
        <w:t xml:space="preserve"> размерность?</w:t>
      </w:r>
    </w:p>
    <w:p w:rsidR="00231D00" w:rsidRPr="003E09CA" w:rsidRDefault="00231D00" w:rsidP="00231D00">
      <w:pPr>
        <w:shd w:val="clear" w:color="auto" w:fill="FFFFFF"/>
        <w:tabs>
          <w:tab w:val="left" w:pos="0"/>
          <w:tab w:val="left" w:pos="605"/>
        </w:tabs>
        <w:spacing w:before="120"/>
        <w:ind w:firstLine="540"/>
        <w:jc w:val="both"/>
        <w:rPr>
          <w:sz w:val="32"/>
          <w:szCs w:val="32"/>
        </w:rPr>
      </w:pPr>
      <w:r w:rsidRPr="003E09CA">
        <w:rPr>
          <w:color w:val="000000"/>
          <w:spacing w:val="6"/>
          <w:sz w:val="32"/>
          <w:szCs w:val="32"/>
        </w:rPr>
        <w:t>9. Какими соотношениями связаны между собой выражения кон</w:t>
      </w:r>
      <w:r w:rsidRPr="003E09CA">
        <w:rPr>
          <w:color w:val="000000"/>
          <w:spacing w:val="-5"/>
          <w:sz w:val="32"/>
          <w:szCs w:val="32"/>
        </w:rPr>
        <w:t>центрации:</w:t>
      </w:r>
    </w:p>
    <w:p w:rsidR="00231D00" w:rsidRPr="003E09CA" w:rsidRDefault="00231D00" w:rsidP="00231D00">
      <w:pPr>
        <w:shd w:val="clear" w:color="auto" w:fill="FFFFFF"/>
        <w:tabs>
          <w:tab w:val="left" w:pos="540"/>
        </w:tabs>
        <w:spacing w:before="120"/>
        <w:ind w:left="540" w:hanging="360"/>
        <w:rPr>
          <w:sz w:val="32"/>
          <w:szCs w:val="32"/>
        </w:rPr>
      </w:pPr>
      <w:r w:rsidRPr="003E09CA">
        <w:rPr>
          <w:color w:val="000000"/>
          <w:spacing w:val="-4"/>
          <w:sz w:val="32"/>
          <w:szCs w:val="32"/>
        </w:rPr>
        <w:t xml:space="preserve">а) </w:t>
      </w:r>
      <w:r w:rsidRPr="003E09CA">
        <w:rPr>
          <w:color w:val="000000"/>
          <w:spacing w:val="5"/>
          <w:sz w:val="32"/>
          <w:szCs w:val="32"/>
        </w:rPr>
        <w:t>массовая доля и молярная концентрация;</w:t>
      </w:r>
    </w:p>
    <w:p w:rsidR="00231D00" w:rsidRPr="003E09CA" w:rsidRDefault="00231D00" w:rsidP="00231D00">
      <w:pPr>
        <w:shd w:val="clear" w:color="auto" w:fill="FFFFFF"/>
        <w:tabs>
          <w:tab w:val="left" w:pos="540"/>
        </w:tabs>
        <w:spacing w:before="120"/>
        <w:ind w:left="540" w:hanging="360"/>
        <w:rPr>
          <w:sz w:val="32"/>
          <w:szCs w:val="32"/>
        </w:rPr>
      </w:pPr>
      <w:r w:rsidRPr="003E09CA">
        <w:rPr>
          <w:color w:val="000000"/>
          <w:spacing w:val="-10"/>
          <w:sz w:val="32"/>
          <w:szCs w:val="32"/>
        </w:rPr>
        <w:t xml:space="preserve">б) </w:t>
      </w:r>
      <w:r w:rsidRPr="003E09CA">
        <w:rPr>
          <w:color w:val="000000"/>
          <w:spacing w:val="4"/>
          <w:sz w:val="32"/>
          <w:szCs w:val="32"/>
        </w:rPr>
        <w:t>массовая доля и молярная концентрация эквивалента;</w:t>
      </w:r>
    </w:p>
    <w:p w:rsidR="00231D00" w:rsidRPr="003E09CA" w:rsidRDefault="00231D00" w:rsidP="00231D00">
      <w:pPr>
        <w:shd w:val="clear" w:color="auto" w:fill="FFFFFF"/>
        <w:spacing w:before="120"/>
        <w:ind w:firstLine="180"/>
        <w:rPr>
          <w:sz w:val="32"/>
          <w:szCs w:val="32"/>
        </w:rPr>
      </w:pPr>
      <w:r w:rsidRPr="003E09CA">
        <w:rPr>
          <w:color w:val="000000"/>
          <w:spacing w:val="-11"/>
          <w:sz w:val="32"/>
          <w:szCs w:val="32"/>
        </w:rPr>
        <w:t>в)</w:t>
      </w:r>
      <w:r w:rsidRPr="003E09CA"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pacing w:val="2"/>
          <w:sz w:val="32"/>
          <w:szCs w:val="32"/>
        </w:rPr>
        <w:t>молярная концентрация и молярная концентрация эквивалента?</w:t>
      </w:r>
    </w:p>
    <w:p w:rsidR="00231D00" w:rsidRPr="003E09CA" w:rsidRDefault="00231D00" w:rsidP="00231D00">
      <w:pPr>
        <w:shd w:val="clear" w:color="auto" w:fill="FFFFFF"/>
        <w:jc w:val="center"/>
        <w:rPr>
          <w:b/>
          <w:sz w:val="32"/>
          <w:szCs w:val="32"/>
        </w:rPr>
      </w:pPr>
      <w:r w:rsidRPr="003E09CA">
        <w:rPr>
          <w:sz w:val="32"/>
          <w:szCs w:val="32"/>
        </w:rPr>
        <w:br w:type="page"/>
      </w:r>
      <w:r w:rsidRPr="003E09CA">
        <w:rPr>
          <w:b/>
          <w:sz w:val="32"/>
          <w:szCs w:val="32"/>
        </w:rPr>
        <w:lastRenderedPageBreak/>
        <w:t>Варианты з</w:t>
      </w:r>
      <w:r w:rsidRPr="003E09CA">
        <w:rPr>
          <w:b/>
          <w:bCs/>
          <w:color w:val="000000"/>
          <w:sz w:val="32"/>
          <w:szCs w:val="32"/>
        </w:rPr>
        <w:t>адач для самостоятельного решения</w:t>
      </w:r>
    </w:p>
    <w:p w:rsidR="00231D00" w:rsidRPr="003E09CA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№1</w:t>
      </w:r>
    </w:p>
    <w:p w:rsidR="00231D00" w:rsidRPr="00CF1E33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5</w:t>
      </w:r>
      <w:r w:rsidRPr="000E274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3 г </w:t>
      </w:r>
      <w:r>
        <w:rPr>
          <w:color w:val="000000"/>
          <w:sz w:val="32"/>
          <w:szCs w:val="32"/>
          <w:lang w:val="en-US"/>
        </w:rPr>
        <w:t>Na</w:t>
      </w:r>
      <w:r w:rsidRPr="00314C6C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314C6C">
        <w:rPr>
          <w:color w:val="000000"/>
          <w:sz w:val="32"/>
          <w:szCs w:val="32"/>
          <w:vertAlign w:val="subscript"/>
        </w:rPr>
        <w:t>3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314C6C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3E09CA" w:rsidRDefault="00231D00" w:rsidP="00CA6506">
      <w:pPr>
        <w:shd w:val="clear" w:color="auto" w:fill="FFFFFF"/>
        <w:spacing w:before="120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 w:rsidRPr="0010564D">
        <w:rPr>
          <w:color w:val="000000"/>
          <w:sz w:val="32"/>
          <w:szCs w:val="32"/>
        </w:rPr>
        <w:t xml:space="preserve">0,9% </w:t>
      </w:r>
      <w:r>
        <w:rPr>
          <w:color w:val="000000"/>
          <w:sz w:val="32"/>
          <w:szCs w:val="32"/>
        </w:rPr>
        <w:t xml:space="preserve">раствор </w:t>
      </w:r>
      <w:r>
        <w:rPr>
          <w:color w:val="000000"/>
          <w:sz w:val="32"/>
          <w:szCs w:val="32"/>
          <w:lang w:val="en-US"/>
        </w:rPr>
        <w:t>NaCl</w:t>
      </w:r>
      <w:r w:rsidRPr="0010564D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физраствор) используют в качестве зам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нителя плазмы крови. </w:t>
      </w:r>
      <w:r w:rsidRPr="003E09CA">
        <w:rPr>
          <w:color w:val="000000"/>
          <w:sz w:val="32"/>
          <w:szCs w:val="32"/>
        </w:rPr>
        <w:t xml:space="preserve">Вычислить массу воды, которую надо добавить к 300 г </w:t>
      </w:r>
      <w:r w:rsidRPr="006C5AC7">
        <w:rPr>
          <w:color w:val="000000"/>
          <w:sz w:val="32"/>
          <w:szCs w:val="32"/>
        </w:rPr>
        <w:t>3</w:t>
      </w:r>
      <w:r w:rsidRPr="003E09CA">
        <w:rPr>
          <w:color w:val="000000"/>
          <w:sz w:val="32"/>
          <w:szCs w:val="32"/>
        </w:rPr>
        <w:t>%</w:t>
      </w:r>
      <w:r>
        <w:rPr>
          <w:color w:val="000000"/>
          <w:sz w:val="32"/>
          <w:szCs w:val="32"/>
        </w:rPr>
        <w:t xml:space="preserve"> раствора</w:t>
      </w:r>
      <w:r w:rsidRPr="003E09CA">
        <w:rPr>
          <w:color w:val="000000"/>
          <w:sz w:val="32"/>
          <w:szCs w:val="32"/>
        </w:rPr>
        <w:t xml:space="preserve">, чтобы получить раствор с </w:t>
      </w:r>
      <w:r w:rsidRPr="003E09CA">
        <w:rPr>
          <w:color w:val="000000"/>
          <w:sz w:val="32"/>
          <w:szCs w:val="32"/>
        </w:rPr>
        <w:sym w:font="Symbol" w:char="F077"/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NaCl</w:t>
      </w:r>
      <w:r w:rsidRPr="003E09CA">
        <w:rPr>
          <w:color w:val="000000"/>
          <w:sz w:val="32"/>
          <w:szCs w:val="32"/>
        </w:rPr>
        <w:t>)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sym w:font="Symbol" w:char="F03D"/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0</w:t>
      </w:r>
      <w:r w:rsidRPr="003E09CA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9</w:t>
      </w:r>
      <w:r w:rsidRPr="003E09CA">
        <w:rPr>
          <w:color w:val="000000"/>
          <w:sz w:val="32"/>
          <w:szCs w:val="32"/>
        </w:rPr>
        <w:t xml:space="preserve">%. </w:t>
      </w:r>
    </w:p>
    <w:p w:rsidR="00231D00" w:rsidRDefault="00231D00" w:rsidP="00CA6506">
      <w:pPr>
        <w:spacing w:before="120"/>
        <w:ind w:firstLine="567"/>
        <w:jc w:val="both"/>
        <w:rPr>
          <w:color w:val="000000"/>
          <w:sz w:val="32"/>
          <w:szCs w:val="32"/>
        </w:rPr>
      </w:pPr>
      <w:r w:rsidRPr="006D2923">
        <w:rPr>
          <w:color w:val="000000"/>
          <w:sz w:val="32"/>
          <w:szCs w:val="32"/>
        </w:rPr>
        <w:t>3.</w:t>
      </w:r>
      <w:r w:rsidRPr="006D2923">
        <w:rPr>
          <w:color w:val="000000"/>
          <w:sz w:val="32"/>
          <w:szCs w:val="32"/>
          <w:lang w:val="en-US"/>
        </w:rPr>
        <w:t> </w:t>
      </w:r>
      <w:r w:rsidR="00CA6506" w:rsidRPr="006D2923">
        <w:rPr>
          <w:sz w:val="32"/>
          <w:szCs w:val="32"/>
        </w:rPr>
        <w:t>С</w:t>
      </w:r>
      <w:r w:rsidR="00FC764C" w:rsidRPr="006D2923">
        <w:rPr>
          <w:sz w:val="32"/>
          <w:szCs w:val="32"/>
        </w:rPr>
        <w:t>ульфат алюминия входит в состав лекарств, облегчающих боль и дискомфорт, вызванные укусами насекомых.</w:t>
      </w:r>
      <w:r w:rsidR="00FC764C" w:rsidRPr="00CA6506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Требуется п</w:t>
      </w:r>
      <w:r w:rsidRPr="003E09CA">
        <w:rPr>
          <w:color w:val="000000"/>
          <w:sz w:val="32"/>
          <w:szCs w:val="32"/>
        </w:rPr>
        <w:t>риг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</w:rPr>
        <w:t xml:space="preserve">товить 200 мл раствора с </w:t>
      </w:r>
      <w:r>
        <w:rPr>
          <w:color w:val="000000"/>
          <w:sz w:val="32"/>
          <w:szCs w:val="32"/>
          <w:lang w:val="en-US"/>
        </w:rPr>
        <w:t>C</w:t>
      </w:r>
      <w:r w:rsidRPr="003E09CA">
        <w:rPr>
          <w:color w:val="000000"/>
          <w:sz w:val="32"/>
          <w:szCs w:val="32"/>
        </w:rPr>
        <w:t>(</w:t>
      </w:r>
      <w:r w:rsidRPr="00267A50">
        <w:rPr>
          <w:position w:val="-26"/>
        </w:rPr>
        <w:object w:dxaOrig="260" w:dyaOrig="700">
          <v:shape id="_x0000_i1428" type="#_x0000_t75" style="width:12.75pt;height:35.25pt" o:ole="">
            <v:imagedata r:id="rId44" o:title=""/>
          </v:shape>
          <o:OLEObject Type="Embed" ProgID="Equation.3" ShapeID="_x0000_i1428" DrawAspect="Content" ObjectID="_1724494677" r:id="rId704"/>
        </w:object>
      </w:r>
      <w:r w:rsidRPr="003E09CA">
        <w:rPr>
          <w:color w:val="000000"/>
          <w:sz w:val="32"/>
          <w:szCs w:val="32"/>
        </w:rPr>
        <w:t>А1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)</w:t>
      </w:r>
      <w:r w:rsidRPr="00430DF7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sym w:font="Symbol" w:char="F03D"/>
      </w:r>
      <w:r>
        <w:rPr>
          <w:color w:val="000000"/>
          <w:sz w:val="32"/>
          <w:szCs w:val="32"/>
        </w:rPr>
        <w:t xml:space="preserve"> </w:t>
      </w:r>
      <w:r w:rsidRPr="003E09CA">
        <w:rPr>
          <w:color w:val="000000"/>
          <w:sz w:val="32"/>
          <w:szCs w:val="32"/>
        </w:rPr>
        <w:t xml:space="preserve">0,5 моль/л из </w:t>
      </w:r>
      <w:r>
        <w:rPr>
          <w:color w:val="000000"/>
          <w:sz w:val="32"/>
          <w:szCs w:val="32"/>
        </w:rPr>
        <w:t xml:space="preserve">10% </w:t>
      </w:r>
      <w:r w:rsidRPr="003E09CA">
        <w:rPr>
          <w:color w:val="000000"/>
          <w:sz w:val="32"/>
          <w:szCs w:val="32"/>
        </w:rPr>
        <w:t xml:space="preserve">раствора </w:t>
      </w:r>
      <w:r>
        <w:rPr>
          <w:color w:val="000000"/>
          <w:sz w:val="32"/>
          <w:szCs w:val="32"/>
        </w:rPr>
        <w:t>плотностью 1,1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Pr="0010564D" w:rsidRDefault="00231D00" w:rsidP="00231D00">
      <w:pPr>
        <w:shd w:val="clear" w:color="auto" w:fill="FFFFFF"/>
        <w:spacing w:before="240" w:after="120"/>
        <w:jc w:val="center"/>
        <w:rPr>
          <w:b/>
          <w:bCs/>
          <w:color w:val="000000"/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№2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6,4 г </w:t>
      </w:r>
      <w:r>
        <w:rPr>
          <w:color w:val="000000"/>
          <w:sz w:val="32"/>
          <w:szCs w:val="32"/>
          <w:lang w:val="en-US"/>
        </w:rPr>
        <w:t>CuSO</w:t>
      </w:r>
      <w:r w:rsidRPr="0010564D">
        <w:rPr>
          <w:color w:val="000000"/>
          <w:sz w:val="32"/>
          <w:szCs w:val="32"/>
          <w:vertAlign w:val="subscript"/>
        </w:rPr>
        <w:t>4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</w:t>
      </w:r>
      <w:r w:rsidRPr="0010564D">
        <w:rPr>
          <w:color w:val="000000"/>
          <w:sz w:val="32"/>
          <w:szCs w:val="32"/>
        </w:rPr>
        <w:t>07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6C5AC7" w:rsidRDefault="00231D00" w:rsidP="00231D00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 w:rsidRPr="0010564D">
        <w:rPr>
          <w:bCs/>
          <w:color w:val="000000"/>
          <w:sz w:val="32"/>
          <w:szCs w:val="32"/>
        </w:rPr>
        <w:t>2.</w:t>
      </w:r>
      <w:r w:rsidRPr="0010564D">
        <w:rPr>
          <w:bCs/>
          <w:color w:val="000000"/>
          <w:sz w:val="32"/>
          <w:szCs w:val="32"/>
          <w:lang w:val="en-US"/>
        </w:rPr>
        <w:t> </w:t>
      </w:r>
      <w:r>
        <w:rPr>
          <w:bCs/>
          <w:color w:val="000000"/>
          <w:sz w:val="32"/>
          <w:szCs w:val="32"/>
        </w:rPr>
        <w:t xml:space="preserve">Горькую или английскую соль </w:t>
      </w:r>
      <w:r>
        <w:rPr>
          <w:bCs/>
          <w:color w:val="000000"/>
          <w:sz w:val="32"/>
          <w:szCs w:val="32"/>
          <w:lang w:val="en-US"/>
        </w:rPr>
        <w:t>MgSO</w:t>
      </w:r>
      <w:r w:rsidRPr="0010564D">
        <w:rPr>
          <w:bCs/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sym w:font="Symbol" w:char="F0D7"/>
      </w:r>
      <w:r w:rsidRPr="0010564D">
        <w:rPr>
          <w:color w:val="000000"/>
          <w:sz w:val="32"/>
          <w:szCs w:val="32"/>
        </w:rPr>
        <w:t>7</w:t>
      </w:r>
      <w:r w:rsidRPr="003E09CA">
        <w:rPr>
          <w:color w:val="000000"/>
          <w:sz w:val="32"/>
          <w:szCs w:val="32"/>
          <w:lang w:val="en-US"/>
        </w:rPr>
        <w:t>H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  <w:lang w:val="en-US"/>
        </w:rPr>
        <w:t>O</w:t>
      </w:r>
      <w:r w:rsidRPr="006C5AC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применяют</w:t>
      </w:r>
      <w:r w:rsidRPr="000E274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для снижения артериального давления. Найти массу кристаллогидрата, необходимую для приготовления 250 г 5% раствора </w:t>
      </w:r>
      <w:r>
        <w:rPr>
          <w:bCs/>
          <w:color w:val="000000"/>
          <w:sz w:val="32"/>
          <w:szCs w:val="32"/>
          <w:lang w:val="en-US"/>
        </w:rPr>
        <w:t>MgSO</w:t>
      </w:r>
      <w:r w:rsidRPr="0010564D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.</w:t>
      </w:r>
    </w:p>
    <w:p w:rsidR="00231D00" w:rsidRPr="00D91FB6" w:rsidRDefault="00231D00" w:rsidP="00231D00">
      <w:pPr>
        <w:shd w:val="clear" w:color="auto" w:fill="FFFFFF"/>
        <w:spacing w:before="60"/>
        <w:ind w:firstLine="567"/>
        <w:jc w:val="both"/>
        <w:rPr>
          <w:bCs/>
          <w:color w:val="000000"/>
          <w:sz w:val="32"/>
          <w:szCs w:val="32"/>
        </w:rPr>
      </w:pPr>
      <w:r w:rsidRPr="006C5AC7">
        <w:rPr>
          <w:bCs/>
          <w:color w:val="000000"/>
          <w:sz w:val="32"/>
          <w:szCs w:val="32"/>
        </w:rPr>
        <w:t>3. </w:t>
      </w:r>
      <w:r>
        <w:rPr>
          <w:bCs/>
          <w:color w:val="000000"/>
          <w:sz w:val="32"/>
          <w:szCs w:val="32"/>
        </w:rPr>
        <w:t xml:space="preserve">6% раствор </w:t>
      </w:r>
      <w:r>
        <w:rPr>
          <w:bCs/>
          <w:color w:val="000000"/>
          <w:sz w:val="32"/>
          <w:szCs w:val="32"/>
          <w:lang w:val="en-US"/>
        </w:rPr>
        <w:t>HCl</w:t>
      </w:r>
      <w:r w:rsidRPr="00EC1D9D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используют для лечения грибковых заболев</w:t>
      </w:r>
      <w:r>
        <w:rPr>
          <w:bCs/>
          <w:color w:val="000000"/>
          <w:sz w:val="32"/>
          <w:szCs w:val="32"/>
        </w:rPr>
        <w:t>а</w:t>
      </w:r>
      <w:r>
        <w:rPr>
          <w:bCs/>
          <w:color w:val="000000"/>
          <w:sz w:val="32"/>
          <w:szCs w:val="32"/>
        </w:rPr>
        <w:t>ний. Требуется приготовить 250 мл</w:t>
      </w:r>
      <w:r w:rsidR="00CA6506">
        <w:rPr>
          <w:bCs/>
          <w:color w:val="000000"/>
          <w:sz w:val="32"/>
          <w:szCs w:val="32"/>
        </w:rPr>
        <w:t xml:space="preserve"> этого раствора плотностью 1,03 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 из раствора с С(</w:t>
      </w:r>
      <w:r>
        <w:rPr>
          <w:color w:val="000000"/>
          <w:sz w:val="32"/>
          <w:szCs w:val="32"/>
          <w:lang w:val="en-US"/>
        </w:rPr>
        <w:t>HCl</w:t>
      </w:r>
      <w:r w:rsidRPr="00D91FB6">
        <w:rPr>
          <w:color w:val="000000"/>
          <w:sz w:val="32"/>
          <w:szCs w:val="32"/>
        </w:rPr>
        <w:t xml:space="preserve">) = 6 </w:t>
      </w:r>
      <w:r>
        <w:rPr>
          <w:color w:val="000000"/>
          <w:sz w:val="32"/>
          <w:szCs w:val="32"/>
        </w:rPr>
        <w:t>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231D00" w:rsidRPr="0010564D" w:rsidRDefault="00231D00" w:rsidP="00231D00">
      <w:pPr>
        <w:shd w:val="clear" w:color="auto" w:fill="FFFFFF"/>
        <w:spacing w:after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Вариант №3</w:t>
      </w:r>
    </w:p>
    <w:p w:rsidR="00231D00" w:rsidRPr="00CF1E33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20 г </w:t>
      </w:r>
      <w:r>
        <w:rPr>
          <w:color w:val="000000"/>
          <w:sz w:val="32"/>
          <w:szCs w:val="32"/>
          <w:lang w:val="en-US"/>
        </w:rPr>
        <w:t>CH</w:t>
      </w:r>
      <w:r w:rsidRPr="00D91FB6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COOH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ность раствора оказалась равна 1,025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D21AED" w:rsidRDefault="00231D00" w:rsidP="00231D00">
      <w:pPr>
        <w:shd w:val="clear" w:color="auto" w:fill="FFFFFF"/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2.</w:t>
      </w:r>
      <w:r>
        <w:rPr>
          <w:bCs/>
          <w:color w:val="000000"/>
          <w:sz w:val="32"/>
          <w:szCs w:val="32"/>
          <w:lang w:val="en-US"/>
        </w:rPr>
        <w:t> </w:t>
      </w:r>
      <w:r>
        <w:rPr>
          <w:bCs/>
          <w:color w:val="000000"/>
          <w:sz w:val="32"/>
          <w:szCs w:val="32"/>
        </w:rPr>
        <w:t>При ацидозе крови применяют 4% раствор гидрокарбоната н</w:t>
      </w:r>
      <w:r>
        <w:rPr>
          <w:bCs/>
          <w:color w:val="000000"/>
          <w:sz w:val="32"/>
          <w:szCs w:val="32"/>
        </w:rPr>
        <w:t>а</w:t>
      </w:r>
      <w:r>
        <w:rPr>
          <w:bCs/>
          <w:color w:val="000000"/>
          <w:sz w:val="32"/>
          <w:szCs w:val="32"/>
        </w:rPr>
        <w:t>трия (питьевой соды). Найти массу воды, которую необходимо пр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>бавить к 250 г 10% раствора</w:t>
      </w:r>
      <w:r w:rsidRPr="001E517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  <w:lang w:val="en-US"/>
        </w:rPr>
        <w:t>NaHCO</w:t>
      </w:r>
      <w:r w:rsidRPr="00D21AED">
        <w:rPr>
          <w:bCs/>
          <w:color w:val="000000"/>
          <w:sz w:val="32"/>
          <w:szCs w:val="32"/>
          <w:vertAlign w:val="subscript"/>
        </w:rPr>
        <w:t>3</w:t>
      </w:r>
      <w:r>
        <w:rPr>
          <w:bCs/>
          <w:color w:val="000000"/>
          <w:sz w:val="32"/>
          <w:szCs w:val="32"/>
        </w:rPr>
        <w:t>, чтобы получить заданный ра</w:t>
      </w:r>
      <w:r>
        <w:rPr>
          <w:bCs/>
          <w:color w:val="000000"/>
          <w:sz w:val="32"/>
          <w:szCs w:val="32"/>
        </w:rPr>
        <w:t>с</w:t>
      </w:r>
      <w:r>
        <w:rPr>
          <w:bCs/>
          <w:color w:val="000000"/>
          <w:sz w:val="32"/>
          <w:szCs w:val="32"/>
        </w:rPr>
        <w:t xml:space="preserve">твор. </w:t>
      </w:r>
    </w:p>
    <w:p w:rsidR="00231D00" w:rsidRPr="004B4126" w:rsidRDefault="00231D00" w:rsidP="00231D00">
      <w:pPr>
        <w:shd w:val="clear" w:color="auto" w:fill="FFFFFF"/>
        <w:spacing w:before="120"/>
        <w:ind w:firstLine="567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3. При отравлениях используют раствор перманганата калия с С(</w:t>
      </w:r>
      <w:r>
        <w:rPr>
          <w:bCs/>
          <w:color w:val="000000"/>
          <w:sz w:val="32"/>
          <w:szCs w:val="32"/>
          <w:lang w:val="en-US"/>
        </w:rPr>
        <w:t>KMnO</w:t>
      </w:r>
      <w:r w:rsidRPr="001E5173">
        <w:rPr>
          <w:bCs/>
          <w:color w:val="000000"/>
          <w:sz w:val="32"/>
          <w:szCs w:val="32"/>
          <w:vertAlign w:val="subscript"/>
        </w:rPr>
        <w:t>4</w:t>
      </w:r>
      <w:r w:rsidRPr="001E5173">
        <w:rPr>
          <w:bCs/>
          <w:color w:val="000000"/>
          <w:sz w:val="32"/>
          <w:szCs w:val="32"/>
        </w:rPr>
        <w:t xml:space="preserve">) = </w:t>
      </w:r>
      <w:r>
        <w:rPr>
          <w:bCs/>
          <w:color w:val="000000"/>
          <w:sz w:val="32"/>
          <w:szCs w:val="32"/>
        </w:rPr>
        <w:t>0</w:t>
      </w:r>
      <w:r w:rsidRPr="001E5173">
        <w:rPr>
          <w:bCs/>
          <w:color w:val="000000"/>
          <w:sz w:val="32"/>
          <w:szCs w:val="32"/>
        </w:rPr>
        <w:t xml:space="preserve">,01 </w:t>
      </w:r>
      <w:r>
        <w:rPr>
          <w:bCs/>
          <w:color w:val="000000"/>
          <w:sz w:val="32"/>
          <w:szCs w:val="32"/>
        </w:rPr>
        <w:t>моль</w:t>
      </w:r>
      <w:r w:rsidRPr="001E5173">
        <w:rPr>
          <w:bCs/>
          <w:color w:val="000000"/>
          <w:sz w:val="32"/>
          <w:szCs w:val="32"/>
        </w:rPr>
        <w:t>/</w:t>
      </w:r>
      <w:r>
        <w:rPr>
          <w:bCs/>
          <w:color w:val="000000"/>
          <w:sz w:val="32"/>
          <w:szCs w:val="32"/>
        </w:rPr>
        <w:t>л. Требуется приготовить 2 л такого раствора из 5% раствора плотностью 1,05 г</w:t>
      </w:r>
      <w:r w:rsidRPr="009F3A8A">
        <w:rPr>
          <w:bCs/>
          <w:color w:val="000000"/>
          <w:sz w:val="32"/>
          <w:szCs w:val="32"/>
        </w:rPr>
        <w:t>/</w:t>
      </w:r>
      <w:r>
        <w:rPr>
          <w:bCs/>
          <w:color w:val="000000"/>
          <w:sz w:val="32"/>
          <w:szCs w:val="32"/>
        </w:rPr>
        <w:t xml:space="preserve">мл. </w:t>
      </w:r>
    </w:p>
    <w:p w:rsidR="00231D00" w:rsidRPr="003E09CA" w:rsidRDefault="00231D00" w:rsidP="00231D00">
      <w:pPr>
        <w:shd w:val="clear" w:color="auto" w:fill="FFFFFF"/>
        <w:spacing w:before="24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4</w:t>
      </w:r>
    </w:p>
    <w:p w:rsidR="00231D00" w:rsidRPr="00CF1E33" w:rsidRDefault="00231D00" w:rsidP="00231D00">
      <w:pPr>
        <w:shd w:val="clear" w:color="auto" w:fill="FFFFFF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D21AED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,6</w:t>
      </w:r>
      <w:r w:rsidRPr="00D21AED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NaHCO</w:t>
      </w:r>
      <w:r w:rsidRPr="00D21AED">
        <w:rPr>
          <w:color w:val="000000"/>
          <w:sz w:val="32"/>
          <w:szCs w:val="32"/>
          <w:vertAlign w:val="subscript"/>
        </w:rPr>
        <w:t>3</w:t>
      </w:r>
      <w:r w:rsidRPr="00D21AE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ность полученного раствора оказалась равна 1</w:t>
      </w:r>
      <w:r w:rsidRPr="00D21AED">
        <w:rPr>
          <w:color w:val="000000"/>
          <w:sz w:val="32"/>
          <w:szCs w:val="32"/>
        </w:rPr>
        <w:t>,02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FF3B8B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В медицине используют гормональный препарат адреналин. В ампуле объёмом 1 мл содержится 0,1% раствор плотностью 1 г</w:t>
      </w:r>
      <w:r w:rsidRPr="00FF3B8B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Найти молярную концентрацию этого раствора и массу адреналина в ампуле, </w:t>
      </w:r>
      <w:r w:rsidRPr="00051D05">
        <w:rPr>
          <w:color w:val="000000"/>
          <w:sz w:val="32"/>
          <w:szCs w:val="32"/>
        </w:rPr>
        <w:t xml:space="preserve">если </w:t>
      </w:r>
      <w:r w:rsidRPr="00051D05">
        <w:rPr>
          <w:color w:val="000000"/>
          <w:sz w:val="32"/>
          <w:szCs w:val="32"/>
          <w:lang w:val="en-US"/>
        </w:rPr>
        <w:t>M</w:t>
      </w:r>
      <w:r w:rsidR="004D410C" w:rsidRPr="00051D05">
        <w:rPr>
          <w:color w:val="000000"/>
          <w:sz w:val="32"/>
          <w:szCs w:val="32"/>
        </w:rPr>
        <w:t>(адреналин</w:t>
      </w:r>
      <w:r w:rsidRPr="00051D05">
        <w:rPr>
          <w:color w:val="000000"/>
          <w:sz w:val="32"/>
          <w:szCs w:val="32"/>
        </w:rPr>
        <w:t>) =</w:t>
      </w:r>
      <w:r>
        <w:rPr>
          <w:color w:val="000000"/>
          <w:sz w:val="32"/>
          <w:szCs w:val="32"/>
        </w:rPr>
        <w:t xml:space="preserve"> 220 г</w:t>
      </w:r>
      <w:r w:rsidRPr="00FF3B8B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моль.</w:t>
      </w:r>
    </w:p>
    <w:p w:rsidR="00231D00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3</w:t>
      </w:r>
      <w:r w:rsidRPr="000E274B">
        <w:rPr>
          <w:bCs/>
          <w:color w:val="000000"/>
          <w:sz w:val="32"/>
          <w:szCs w:val="32"/>
        </w:rPr>
        <w:t>.</w:t>
      </w:r>
      <w:r>
        <w:rPr>
          <w:bCs/>
          <w:color w:val="000000"/>
          <w:sz w:val="32"/>
          <w:szCs w:val="32"/>
          <w:lang w:val="en-US"/>
        </w:rPr>
        <w:t> </w:t>
      </w:r>
      <w:r>
        <w:rPr>
          <w:bCs/>
          <w:color w:val="000000"/>
          <w:sz w:val="32"/>
          <w:szCs w:val="32"/>
        </w:rPr>
        <w:t xml:space="preserve">При гипокалиемии применяют инъекции </w:t>
      </w:r>
      <w:r w:rsidRPr="00062764">
        <w:rPr>
          <w:bCs/>
          <w:color w:val="000000"/>
          <w:sz w:val="32"/>
          <w:szCs w:val="32"/>
        </w:rPr>
        <w:t xml:space="preserve">4% </w:t>
      </w:r>
      <w:r>
        <w:rPr>
          <w:bCs/>
          <w:color w:val="000000"/>
          <w:sz w:val="32"/>
          <w:szCs w:val="32"/>
        </w:rPr>
        <w:t>растворов хлор</w:t>
      </w:r>
      <w:r>
        <w:rPr>
          <w:bCs/>
          <w:color w:val="000000"/>
          <w:sz w:val="32"/>
          <w:szCs w:val="32"/>
        </w:rPr>
        <w:t>и</w:t>
      </w:r>
      <w:r>
        <w:rPr>
          <w:bCs/>
          <w:color w:val="000000"/>
          <w:sz w:val="32"/>
          <w:szCs w:val="32"/>
        </w:rPr>
        <w:t xml:space="preserve">да калия. Требуется приготовить 100 мл </w:t>
      </w:r>
      <w:r w:rsidRPr="00062764">
        <w:rPr>
          <w:bCs/>
          <w:color w:val="000000"/>
          <w:sz w:val="32"/>
          <w:szCs w:val="32"/>
        </w:rPr>
        <w:t>4</w:t>
      </w:r>
      <w:r>
        <w:rPr>
          <w:bCs/>
          <w:color w:val="000000"/>
          <w:sz w:val="32"/>
          <w:szCs w:val="32"/>
        </w:rPr>
        <w:t xml:space="preserve">% раствора </w:t>
      </w:r>
      <w:r>
        <w:rPr>
          <w:bCs/>
          <w:color w:val="000000"/>
          <w:sz w:val="32"/>
          <w:szCs w:val="32"/>
          <w:lang w:val="en-US"/>
        </w:rPr>
        <w:t>KCl</w:t>
      </w:r>
      <w:r w:rsidRPr="00D21AED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плотностью 1</w:t>
      </w:r>
      <w:r w:rsidRPr="00062764">
        <w:rPr>
          <w:bCs/>
          <w:color w:val="000000"/>
          <w:sz w:val="32"/>
          <w:szCs w:val="32"/>
        </w:rPr>
        <w:t>,05</w:t>
      </w:r>
      <w:r>
        <w:rPr>
          <w:bCs/>
          <w:color w:val="000000"/>
          <w:sz w:val="32"/>
          <w:szCs w:val="32"/>
        </w:rPr>
        <w:t xml:space="preserve"> г</w:t>
      </w:r>
      <w:r w:rsidRPr="00D21AED">
        <w:rPr>
          <w:bCs/>
          <w:color w:val="000000"/>
          <w:sz w:val="32"/>
          <w:szCs w:val="32"/>
        </w:rPr>
        <w:t>/</w:t>
      </w:r>
      <w:r>
        <w:rPr>
          <w:bCs/>
          <w:color w:val="000000"/>
          <w:sz w:val="32"/>
          <w:szCs w:val="32"/>
        </w:rPr>
        <w:t>мл из раствора с С(</w:t>
      </w:r>
      <w:r>
        <w:rPr>
          <w:bCs/>
          <w:color w:val="000000"/>
          <w:sz w:val="32"/>
          <w:szCs w:val="32"/>
          <w:lang w:val="en-US"/>
        </w:rPr>
        <w:t>KCl</w:t>
      </w:r>
      <w:r>
        <w:rPr>
          <w:bCs/>
          <w:color w:val="000000"/>
          <w:sz w:val="32"/>
          <w:szCs w:val="32"/>
        </w:rPr>
        <w:t xml:space="preserve">) = </w:t>
      </w:r>
      <w:r w:rsidRPr="00062764">
        <w:rPr>
          <w:bCs/>
          <w:color w:val="000000"/>
          <w:sz w:val="32"/>
          <w:szCs w:val="32"/>
        </w:rPr>
        <w:t>2,5</w:t>
      </w:r>
      <w:r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</w:t>
      </w:r>
    </w:p>
    <w:p w:rsidR="00CA6506" w:rsidRDefault="00CA6506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</w:p>
    <w:p w:rsidR="00231D00" w:rsidRPr="003E09CA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5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A25D7B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,</w:t>
      </w:r>
      <w:r w:rsidRPr="00A25D7B">
        <w:rPr>
          <w:color w:val="000000"/>
          <w:sz w:val="32"/>
          <w:szCs w:val="32"/>
        </w:rPr>
        <w:t>44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CaCl</w:t>
      </w:r>
      <w:r w:rsidRPr="00FF3B8B">
        <w:rPr>
          <w:color w:val="000000"/>
          <w:sz w:val="32"/>
          <w:szCs w:val="32"/>
          <w:vertAlign w:val="subscript"/>
        </w:rPr>
        <w:t>2</w:t>
      </w:r>
      <w:r w:rsidRPr="00D21AE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раствора оказалась равна 1</w:t>
      </w:r>
      <w:r w:rsidRPr="00D21AED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0</w:t>
      </w:r>
      <w:r w:rsidRPr="00FF3B8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1369FF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 Хлорид цинка используется в медицине в качестве вяжущего и асептического средства. Найти максимальный объём 5% раствора </w:t>
      </w:r>
      <w:r>
        <w:rPr>
          <w:color w:val="000000"/>
          <w:sz w:val="32"/>
          <w:szCs w:val="32"/>
          <w:lang w:val="en-US"/>
        </w:rPr>
        <w:t>ZnCl</w:t>
      </w:r>
      <w:r w:rsidRPr="001369FF">
        <w:rPr>
          <w:color w:val="000000"/>
          <w:sz w:val="32"/>
          <w:szCs w:val="32"/>
          <w:vertAlign w:val="subscript"/>
        </w:rPr>
        <w:t>2</w:t>
      </w:r>
      <w:r w:rsidRPr="001369F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плотностью 1,05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мл, который можно приготовить из 200 мл 12,5% раствора плотностью 1,1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231D00" w:rsidRPr="0091775C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Для оттока гноя из ран используют солевые повязки, содерж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щие 5-10% раствор хлорида натрия. Найти объём раствора с </w:t>
      </w:r>
      <w:r>
        <w:rPr>
          <w:color w:val="000000"/>
          <w:sz w:val="32"/>
          <w:szCs w:val="32"/>
          <w:lang w:val="en-US"/>
        </w:rPr>
        <w:t>C</w:t>
      </w:r>
      <w:r w:rsidRPr="0091775C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NaCl</w:t>
      </w:r>
      <w:r w:rsidRPr="0091775C">
        <w:rPr>
          <w:color w:val="000000"/>
          <w:sz w:val="32"/>
          <w:szCs w:val="32"/>
        </w:rPr>
        <w:t xml:space="preserve">) = 5 </w:t>
      </w:r>
      <w:r w:rsidRPr="003E09CA">
        <w:rPr>
          <w:color w:val="000000"/>
          <w:sz w:val="32"/>
          <w:szCs w:val="32"/>
        </w:rPr>
        <w:t>моль/л</w:t>
      </w:r>
      <w:r>
        <w:rPr>
          <w:color w:val="000000"/>
          <w:sz w:val="32"/>
          <w:szCs w:val="32"/>
        </w:rPr>
        <w:t>, необходимый для приготовления 250 мл 10% раствора плотностью 1,1 г</w:t>
      </w:r>
      <w:r w:rsidRPr="0091775C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231D00" w:rsidRPr="003E09CA" w:rsidRDefault="00231D00" w:rsidP="00231D00">
      <w:pPr>
        <w:shd w:val="clear" w:color="auto" w:fill="FFFFFF"/>
        <w:spacing w:before="24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6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Для приготовления нашатырного спирта в 300 мл воды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рили 112 л аммиака (при н. у.). Плотность полученного раствора ок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залась равна 0</w:t>
      </w:r>
      <w:r w:rsidRPr="00D21AED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916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EF0BE7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EF0BE7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Глауберову соль </w:t>
      </w:r>
      <w:r>
        <w:rPr>
          <w:color w:val="000000"/>
          <w:sz w:val="32"/>
          <w:szCs w:val="32"/>
          <w:lang w:val="en-US"/>
        </w:rPr>
        <w:t>Na</w:t>
      </w:r>
      <w:r w:rsidRPr="00EF0BE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EF0BE7">
        <w:rPr>
          <w:color w:val="000000"/>
          <w:sz w:val="32"/>
          <w:szCs w:val="32"/>
          <w:vertAlign w:val="subscript"/>
        </w:rPr>
        <w:t>4</w:t>
      </w:r>
      <w:r w:rsidRPr="00EF0BE7">
        <w:rPr>
          <w:color w:val="000000"/>
          <w:sz w:val="32"/>
          <w:szCs w:val="32"/>
        </w:rPr>
        <w:t>·10</w:t>
      </w:r>
      <w:r>
        <w:rPr>
          <w:color w:val="000000"/>
          <w:sz w:val="32"/>
          <w:szCs w:val="32"/>
          <w:lang w:val="en-US"/>
        </w:rPr>
        <w:t>H</w:t>
      </w:r>
      <w:r w:rsidRPr="00EF0BE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F0BE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применяют в качестве слаб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тельного средства. Найти массу кристаллогидрата, необходимую для приготовления 400 г 10% раствора </w:t>
      </w:r>
      <w:r>
        <w:rPr>
          <w:color w:val="000000"/>
          <w:sz w:val="32"/>
          <w:szCs w:val="32"/>
          <w:lang w:val="en-US"/>
        </w:rPr>
        <w:t>Na</w:t>
      </w:r>
      <w:r w:rsidRPr="00EF0BE7">
        <w:rPr>
          <w:color w:val="000000"/>
          <w:sz w:val="32"/>
          <w:szCs w:val="32"/>
          <w:vertAlign w:val="subscript"/>
        </w:rPr>
        <w:t>2</w:t>
      </w:r>
      <w:r>
        <w:rPr>
          <w:bCs/>
          <w:color w:val="000000"/>
          <w:sz w:val="32"/>
          <w:szCs w:val="32"/>
          <w:lang w:val="en-US"/>
        </w:rPr>
        <w:t>SO</w:t>
      </w:r>
      <w:r w:rsidRPr="0010564D">
        <w:rPr>
          <w:bCs/>
          <w:color w:val="000000"/>
          <w:sz w:val="32"/>
          <w:szCs w:val="32"/>
          <w:vertAlign w:val="subscript"/>
        </w:rPr>
        <w:t>4</w:t>
      </w:r>
      <w:r>
        <w:rPr>
          <w:bCs/>
          <w:color w:val="000000"/>
          <w:sz w:val="32"/>
          <w:szCs w:val="32"/>
        </w:rPr>
        <w:t>.</w:t>
      </w:r>
    </w:p>
    <w:p w:rsidR="00231D00" w:rsidRPr="00EF0BE7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 w:after="120"/>
        <w:ind w:firstLine="567"/>
        <w:jc w:val="both"/>
        <w:rPr>
          <w:color w:val="000000"/>
          <w:sz w:val="32"/>
          <w:szCs w:val="32"/>
        </w:rPr>
      </w:pPr>
      <w:r w:rsidRPr="00EF0BE7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Для восполнения жидкости в организме применяют 5% раствор глюкозы </w:t>
      </w:r>
      <w:r>
        <w:rPr>
          <w:color w:val="000000"/>
          <w:sz w:val="32"/>
          <w:szCs w:val="32"/>
          <w:lang w:val="en-US"/>
        </w:rPr>
        <w:t>C</w:t>
      </w:r>
      <w:r w:rsidRPr="00EF0BE7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H</w:t>
      </w:r>
      <w:r w:rsidRPr="00EF0BE7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  <w:lang w:val="en-US"/>
        </w:rPr>
        <w:t>O</w:t>
      </w:r>
      <w:r w:rsidRPr="00EF0BE7">
        <w:rPr>
          <w:color w:val="000000"/>
          <w:sz w:val="32"/>
          <w:szCs w:val="32"/>
          <w:vertAlign w:val="subscript"/>
        </w:rPr>
        <w:t>6</w:t>
      </w:r>
      <w:r w:rsidRPr="00EF0BE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плотностью 1,02 г</w:t>
      </w:r>
      <w:r w:rsidRPr="002B57A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  <w:r>
        <w:rPr>
          <w:bCs/>
          <w:color w:val="000000"/>
          <w:sz w:val="32"/>
          <w:szCs w:val="32"/>
        </w:rPr>
        <w:t>Требуется приготовить 500 мл заданного раствора из раствора с С(</w:t>
      </w:r>
      <w:r>
        <w:rPr>
          <w:color w:val="000000"/>
          <w:sz w:val="32"/>
          <w:szCs w:val="32"/>
          <w:lang w:val="en-US"/>
        </w:rPr>
        <w:t>C</w:t>
      </w:r>
      <w:r w:rsidRPr="00EF0BE7">
        <w:rPr>
          <w:color w:val="000000"/>
          <w:sz w:val="32"/>
          <w:szCs w:val="32"/>
          <w:vertAlign w:val="subscript"/>
        </w:rPr>
        <w:t>6</w:t>
      </w:r>
      <w:r>
        <w:rPr>
          <w:color w:val="000000"/>
          <w:sz w:val="32"/>
          <w:szCs w:val="32"/>
          <w:lang w:val="en-US"/>
        </w:rPr>
        <w:t>H</w:t>
      </w:r>
      <w:r w:rsidRPr="00EF0BE7">
        <w:rPr>
          <w:color w:val="000000"/>
          <w:sz w:val="32"/>
          <w:szCs w:val="32"/>
          <w:vertAlign w:val="subscript"/>
        </w:rPr>
        <w:t>12</w:t>
      </w:r>
      <w:r>
        <w:rPr>
          <w:color w:val="000000"/>
          <w:sz w:val="32"/>
          <w:szCs w:val="32"/>
          <w:lang w:val="en-US"/>
        </w:rPr>
        <w:t>O</w:t>
      </w:r>
      <w:r w:rsidRPr="00EF0BE7">
        <w:rPr>
          <w:color w:val="000000"/>
          <w:sz w:val="32"/>
          <w:szCs w:val="32"/>
          <w:vertAlign w:val="subscript"/>
        </w:rPr>
        <w:t>6</w:t>
      </w:r>
      <w:r>
        <w:rPr>
          <w:bCs/>
          <w:color w:val="000000"/>
          <w:sz w:val="32"/>
          <w:szCs w:val="32"/>
        </w:rPr>
        <w:t>) = 1</w:t>
      </w:r>
      <w:r w:rsidRPr="00062764">
        <w:rPr>
          <w:bCs/>
          <w:color w:val="000000"/>
          <w:sz w:val="32"/>
          <w:szCs w:val="32"/>
        </w:rPr>
        <w:t>,5</w:t>
      </w:r>
      <w:r>
        <w:rPr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</w:t>
      </w:r>
    </w:p>
    <w:p w:rsidR="00231D00" w:rsidRPr="003E09CA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7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4</w:t>
      </w:r>
      <w:r w:rsidRPr="000E274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9 г </w:t>
      </w:r>
      <w:r>
        <w:rPr>
          <w:color w:val="000000"/>
          <w:sz w:val="32"/>
          <w:szCs w:val="32"/>
          <w:lang w:val="en-US"/>
        </w:rPr>
        <w:t>H</w:t>
      </w:r>
      <w:r w:rsidRPr="00093741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093741">
        <w:rPr>
          <w:color w:val="000000"/>
          <w:sz w:val="32"/>
          <w:szCs w:val="32"/>
          <w:vertAlign w:val="subscript"/>
        </w:rPr>
        <w:t>4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093741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1369FF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093741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Для об</w:t>
      </w:r>
      <w:r w:rsidR="00687D48">
        <w:rPr>
          <w:color w:val="000000"/>
          <w:sz w:val="32"/>
          <w:szCs w:val="32"/>
        </w:rPr>
        <w:t xml:space="preserve">еззараживания пуповины </w:t>
      </w:r>
      <w:r w:rsidR="00687D48" w:rsidRPr="00051D05">
        <w:rPr>
          <w:color w:val="000000"/>
          <w:sz w:val="32"/>
          <w:szCs w:val="32"/>
        </w:rPr>
        <w:t>новорождё</w:t>
      </w:r>
      <w:r w:rsidRPr="00051D05">
        <w:rPr>
          <w:color w:val="000000"/>
          <w:sz w:val="32"/>
          <w:szCs w:val="32"/>
        </w:rPr>
        <w:t>нных</w:t>
      </w:r>
      <w:r>
        <w:rPr>
          <w:color w:val="000000"/>
          <w:sz w:val="32"/>
          <w:szCs w:val="32"/>
        </w:rPr>
        <w:t xml:space="preserve"> используют 5% раствор </w:t>
      </w:r>
      <w:r>
        <w:rPr>
          <w:bCs/>
          <w:color w:val="000000"/>
          <w:sz w:val="32"/>
          <w:szCs w:val="32"/>
        </w:rPr>
        <w:t xml:space="preserve">перманганата калия </w:t>
      </w:r>
      <w:r>
        <w:rPr>
          <w:color w:val="000000"/>
          <w:sz w:val="32"/>
          <w:szCs w:val="32"/>
        </w:rPr>
        <w:t>плотностью 1,03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Найти макс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мальный объём этого раствора, который можно приготовить из н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вески </w:t>
      </w:r>
      <w:r>
        <w:rPr>
          <w:color w:val="000000"/>
          <w:sz w:val="32"/>
          <w:szCs w:val="32"/>
          <w:lang w:val="en-US"/>
        </w:rPr>
        <w:t>KMnO</w:t>
      </w:r>
      <w:r w:rsidRPr="007B362D">
        <w:rPr>
          <w:color w:val="000000"/>
          <w:sz w:val="32"/>
          <w:szCs w:val="32"/>
          <w:vertAlign w:val="subscript"/>
        </w:rPr>
        <w:t>4</w:t>
      </w:r>
      <w:r w:rsidRPr="007B362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массой 25 г. </w:t>
      </w:r>
    </w:p>
    <w:p w:rsidR="00231D00" w:rsidRPr="00093741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093741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При недостаточной кислотности желудочного сока внутрь применяют раствор соляной кислоты</w:t>
      </w:r>
      <w:r w:rsidR="00051D05">
        <w:rPr>
          <w:color w:val="000000"/>
          <w:sz w:val="32"/>
          <w:szCs w:val="32"/>
        </w:rPr>
        <w:t xml:space="preserve"> с </w:t>
      </w:r>
      <w:r w:rsidR="00051D05">
        <w:rPr>
          <w:color w:val="000000"/>
          <w:spacing w:val="3"/>
          <w:sz w:val="32"/>
          <w:szCs w:val="32"/>
          <w:lang w:val="en-US"/>
        </w:rPr>
        <w:t>C</w:t>
      </w:r>
      <w:r w:rsidR="00051D05" w:rsidRPr="003E09CA">
        <w:rPr>
          <w:color w:val="000000"/>
          <w:spacing w:val="55"/>
          <w:sz w:val="32"/>
          <w:szCs w:val="32"/>
        </w:rPr>
        <w:t>(</w:t>
      </w:r>
      <w:r w:rsidR="00051D05" w:rsidRPr="003E09CA">
        <w:rPr>
          <w:color w:val="000000"/>
          <w:spacing w:val="3"/>
          <w:sz w:val="32"/>
          <w:szCs w:val="32"/>
          <w:lang w:val="en-US"/>
        </w:rPr>
        <w:t>HCl</w:t>
      </w:r>
      <w:r w:rsidR="00051D05" w:rsidRPr="003E09CA">
        <w:rPr>
          <w:color w:val="000000"/>
          <w:spacing w:val="3"/>
          <w:sz w:val="32"/>
          <w:szCs w:val="32"/>
        </w:rPr>
        <w:t>)</w:t>
      </w:r>
      <w:r w:rsidR="00051D05" w:rsidRPr="003E09CA">
        <w:rPr>
          <w:color w:val="000000"/>
          <w:spacing w:val="3"/>
          <w:sz w:val="32"/>
          <w:szCs w:val="32"/>
          <w:lang w:val="en-US"/>
        </w:rPr>
        <w:t> </w:t>
      </w:r>
      <w:r w:rsidR="00051D05">
        <w:rPr>
          <w:color w:val="000000"/>
          <w:sz w:val="32"/>
          <w:szCs w:val="32"/>
        </w:rPr>
        <w:sym w:font="Symbol" w:char="F03D"/>
      </w:r>
      <w:r w:rsidR="00051D05" w:rsidRPr="003E09CA">
        <w:rPr>
          <w:color w:val="000000"/>
          <w:spacing w:val="3"/>
          <w:sz w:val="32"/>
          <w:szCs w:val="32"/>
          <w:lang w:val="en-US"/>
        </w:rPr>
        <w:t> </w:t>
      </w:r>
      <w:r w:rsidR="00051D05">
        <w:rPr>
          <w:color w:val="000000"/>
          <w:spacing w:val="4"/>
          <w:sz w:val="32"/>
          <w:szCs w:val="32"/>
        </w:rPr>
        <w:t>2</w:t>
      </w:r>
      <w:r w:rsidR="00051D05" w:rsidRPr="003E09CA">
        <w:rPr>
          <w:color w:val="000000"/>
          <w:spacing w:val="4"/>
          <w:sz w:val="32"/>
          <w:szCs w:val="32"/>
        </w:rPr>
        <w:t>,</w:t>
      </w:r>
      <w:r w:rsidR="00051D05">
        <w:rPr>
          <w:color w:val="000000"/>
          <w:spacing w:val="4"/>
          <w:sz w:val="32"/>
          <w:szCs w:val="32"/>
        </w:rPr>
        <w:t>5</w:t>
      </w:r>
      <w:r w:rsidR="00051D05" w:rsidRPr="003E09CA">
        <w:rPr>
          <w:color w:val="000000"/>
          <w:spacing w:val="4"/>
          <w:sz w:val="32"/>
          <w:szCs w:val="32"/>
        </w:rPr>
        <w:t> моль/л</w:t>
      </w:r>
      <w:r>
        <w:rPr>
          <w:color w:val="000000"/>
          <w:sz w:val="32"/>
          <w:szCs w:val="32"/>
        </w:rPr>
        <w:t xml:space="preserve">. </w:t>
      </w:r>
      <w:r>
        <w:rPr>
          <w:bCs/>
          <w:color w:val="000000"/>
          <w:sz w:val="32"/>
          <w:szCs w:val="32"/>
        </w:rPr>
        <w:t>Требуе</w:t>
      </w:r>
      <w:r>
        <w:rPr>
          <w:bCs/>
          <w:color w:val="000000"/>
          <w:sz w:val="32"/>
          <w:szCs w:val="32"/>
        </w:rPr>
        <w:t>т</w:t>
      </w:r>
      <w:r>
        <w:rPr>
          <w:bCs/>
          <w:color w:val="000000"/>
          <w:sz w:val="32"/>
          <w:szCs w:val="32"/>
        </w:rPr>
        <w:t xml:space="preserve">ся приготовить 250 мл этого раствора из </w:t>
      </w:r>
      <w:r w:rsidRPr="00A31B7A">
        <w:rPr>
          <w:bCs/>
          <w:color w:val="000000"/>
          <w:sz w:val="32"/>
          <w:szCs w:val="32"/>
        </w:rPr>
        <w:t xml:space="preserve">36,5% </w:t>
      </w:r>
      <w:r>
        <w:rPr>
          <w:bCs/>
          <w:color w:val="000000"/>
          <w:sz w:val="32"/>
          <w:szCs w:val="32"/>
        </w:rPr>
        <w:t xml:space="preserve">раствора </w:t>
      </w:r>
      <w:r>
        <w:rPr>
          <w:bCs/>
          <w:color w:val="000000"/>
          <w:sz w:val="32"/>
          <w:szCs w:val="32"/>
          <w:lang w:val="en-US"/>
        </w:rPr>
        <w:t>HCl</w:t>
      </w:r>
      <w:r w:rsidRPr="00A31B7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стью 1,</w:t>
      </w:r>
      <w:r w:rsidRPr="00A31B7A">
        <w:rPr>
          <w:color w:val="000000"/>
          <w:sz w:val="32"/>
          <w:szCs w:val="32"/>
        </w:rPr>
        <w:t>18</w:t>
      </w:r>
      <w:r>
        <w:rPr>
          <w:color w:val="000000"/>
          <w:sz w:val="32"/>
          <w:szCs w:val="32"/>
        </w:rPr>
        <w:t xml:space="preserve"> </w:t>
      </w:r>
      <w:r w:rsidRPr="00351510">
        <w:rPr>
          <w:color w:val="000000"/>
          <w:sz w:val="32"/>
          <w:szCs w:val="32"/>
        </w:rPr>
        <w:t>г/</w:t>
      </w:r>
      <w:r>
        <w:rPr>
          <w:color w:val="000000"/>
          <w:sz w:val="32"/>
          <w:szCs w:val="32"/>
        </w:rPr>
        <w:t>мл.</w:t>
      </w:r>
    </w:p>
    <w:p w:rsidR="00231D00" w:rsidRPr="00481F7A" w:rsidRDefault="00231D00" w:rsidP="00231D00">
      <w:pPr>
        <w:shd w:val="clear" w:color="auto" w:fill="FFFFFF"/>
        <w:spacing w:before="24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 w:rsidRPr="00481F7A">
        <w:rPr>
          <w:b/>
          <w:bCs/>
          <w:color w:val="000000"/>
          <w:sz w:val="32"/>
          <w:szCs w:val="32"/>
        </w:rPr>
        <w:t>8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6</w:t>
      </w:r>
      <w:r w:rsidRPr="000E274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84 г </w:t>
      </w:r>
      <w:r w:rsidRPr="003E09CA">
        <w:rPr>
          <w:color w:val="000000"/>
          <w:sz w:val="32"/>
          <w:szCs w:val="32"/>
        </w:rPr>
        <w:t>А1</w:t>
      </w:r>
      <w:r w:rsidRPr="003E09CA">
        <w:rPr>
          <w:color w:val="000000"/>
          <w:sz w:val="32"/>
          <w:szCs w:val="32"/>
          <w:vertAlign w:val="subscript"/>
        </w:rPr>
        <w:t>2</w:t>
      </w:r>
      <w:r w:rsidRPr="003E09CA">
        <w:rPr>
          <w:color w:val="000000"/>
          <w:sz w:val="32"/>
          <w:szCs w:val="32"/>
        </w:rPr>
        <w:t>(</w:t>
      </w:r>
      <w:r w:rsidRPr="003E09CA">
        <w:rPr>
          <w:color w:val="000000"/>
          <w:sz w:val="32"/>
          <w:szCs w:val="32"/>
          <w:lang w:val="en-US"/>
        </w:rPr>
        <w:t>S</w:t>
      </w:r>
      <w:r w:rsidRPr="003E09CA">
        <w:rPr>
          <w:color w:val="000000"/>
          <w:sz w:val="32"/>
          <w:szCs w:val="32"/>
        </w:rPr>
        <w:t>О</w:t>
      </w:r>
      <w:r w:rsidRPr="003E09CA">
        <w:rPr>
          <w:color w:val="000000"/>
          <w:sz w:val="32"/>
          <w:szCs w:val="32"/>
          <w:vertAlign w:val="subscript"/>
        </w:rPr>
        <w:t>4</w:t>
      </w:r>
      <w:r w:rsidRPr="003E09CA">
        <w:rPr>
          <w:color w:val="000000"/>
          <w:sz w:val="32"/>
          <w:szCs w:val="32"/>
        </w:rPr>
        <w:t>)</w:t>
      </w:r>
      <w:r w:rsidRPr="00430DF7">
        <w:rPr>
          <w:color w:val="000000"/>
          <w:sz w:val="32"/>
          <w:szCs w:val="32"/>
          <w:vertAlign w:val="subscript"/>
        </w:rPr>
        <w:t>3</w:t>
      </w:r>
      <w:r w:rsidRPr="00CF1E3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ность полученного раствора оказалась равна 1,0</w:t>
      </w:r>
      <w:r w:rsidRPr="00481F7A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3E09CA" w:rsidRDefault="00231D00" w:rsidP="00231D00">
      <w:pPr>
        <w:shd w:val="clear" w:color="auto" w:fill="FFFFFF"/>
        <w:spacing w:before="60"/>
        <w:ind w:firstLine="567"/>
        <w:jc w:val="both"/>
        <w:rPr>
          <w:sz w:val="32"/>
          <w:szCs w:val="32"/>
        </w:rPr>
      </w:pPr>
      <w:r w:rsidRPr="00481F7A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 w:rsidR="00687D48">
        <w:rPr>
          <w:color w:val="000000"/>
          <w:sz w:val="32"/>
          <w:szCs w:val="32"/>
        </w:rPr>
        <w:t>При ожогах щелочами поражё</w:t>
      </w:r>
      <w:r>
        <w:rPr>
          <w:color w:val="000000"/>
          <w:sz w:val="32"/>
          <w:szCs w:val="32"/>
        </w:rPr>
        <w:t xml:space="preserve">нный участок кожи промывают водой и затем обрабатывают 3% раствором борной кислоты. Найти массу воды, которую необходимо добавить </w:t>
      </w:r>
      <w:r w:rsidRPr="003E09CA">
        <w:rPr>
          <w:color w:val="000000"/>
          <w:sz w:val="32"/>
          <w:szCs w:val="32"/>
        </w:rPr>
        <w:t xml:space="preserve">к </w:t>
      </w:r>
      <w:r>
        <w:rPr>
          <w:color w:val="000000"/>
          <w:sz w:val="32"/>
          <w:szCs w:val="32"/>
        </w:rPr>
        <w:t>15</w:t>
      </w:r>
      <w:r w:rsidRPr="003E09CA">
        <w:rPr>
          <w:color w:val="000000"/>
          <w:sz w:val="32"/>
          <w:szCs w:val="32"/>
        </w:rPr>
        <w:t xml:space="preserve">0 г </w:t>
      </w:r>
      <w:r>
        <w:rPr>
          <w:color w:val="000000"/>
          <w:sz w:val="32"/>
          <w:szCs w:val="32"/>
        </w:rPr>
        <w:t>10</w:t>
      </w:r>
      <w:r w:rsidRPr="003E09CA">
        <w:rPr>
          <w:color w:val="000000"/>
          <w:sz w:val="32"/>
          <w:szCs w:val="32"/>
        </w:rPr>
        <w:t>%</w:t>
      </w:r>
      <w:r>
        <w:rPr>
          <w:color w:val="000000"/>
          <w:sz w:val="32"/>
          <w:szCs w:val="32"/>
        </w:rPr>
        <w:t xml:space="preserve"> раствора</w:t>
      </w:r>
      <w:r w:rsidRPr="008F275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</w:t>
      </w:r>
      <w:r w:rsidRPr="008F275F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BO</w:t>
      </w:r>
      <w:r w:rsidRPr="008F275F">
        <w:rPr>
          <w:color w:val="000000"/>
          <w:sz w:val="32"/>
          <w:szCs w:val="32"/>
          <w:vertAlign w:val="subscript"/>
        </w:rPr>
        <w:t>3</w:t>
      </w:r>
      <w:r w:rsidRPr="003E09CA">
        <w:rPr>
          <w:color w:val="000000"/>
          <w:sz w:val="32"/>
          <w:szCs w:val="32"/>
        </w:rPr>
        <w:t xml:space="preserve">, чтобы получить </w:t>
      </w:r>
      <w:r>
        <w:rPr>
          <w:color w:val="000000"/>
          <w:sz w:val="32"/>
          <w:szCs w:val="32"/>
        </w:rPr>
        <w:t>требуемый раствор</w:t>
      </w:r>
      <w:r w:rsidRPr="003E09CA">
        <w:rPr>
          <w:color w:val="000000"/>
          <w:sz w:val="32"/>
          <w:szCs w:val="32"/>
        </w:rPr>
        <w:t xml:space="preserve">. </w:t>
      </w:r>
    </w:p>
    <w:p w:rsidR="00231D00" w:rsidRPr="00D50D55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 Для уничтожения личинок чесоточного клеща используют 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акцию тиосульфата натрия с серной кислотой. Требуется приготовить 4 л раствора с </w:t>
      </w:r>
      <w:r>
        <w:rPr>
          <w:color w:val="000000"/>
          <w:sz w:val="32"/>
          <w:szCs w:val="32"/>
          <w:lang w:val="en-US"/>
        </w:rPr>
        <w:t>C</w:t>
      </w:r>
      <w:r w:rsidRPr="00D50D55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D50D5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D50D55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)</w:t>
      </w:r>
      <w:r w:rsidRPr="00D50D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= 0,5 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из 15% раствора серной кислоты плотностью 1,1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231D00" w:rsidRPr="00481F7A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9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D50D55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6</w:t>
      </w:r>
      <w:r w:rsidRPr="000E274B">
        <w:rPr>
          <w:color w:val="000000"/>
          <w:sz w:val="32"/>
          <w:szCs w:val="32"/>
        </w:rPr>
        <w:t>,</w:t>
      </w:r>
      <w:r w:rsidRPr="00D50D55">
        <w:rPr>
          <w:color w:val="000000"/>
          <w:sz w:val="32"/>
          <w:szCs w:val="32"/>
        </w:rPr>
        <w:t>25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FeCl</w:t>
      </w:r>
      <w:r w:rsidRPr="00D50D55">
        <w:rPr>
          <w:color w:val="000000"/>
          <w:sz w:val="32"/>
          <w:szCs w:val="32"/>
          <w:vertAlign w:val="subscript"/>
        </w:rPr>
        <w:t>3</w:t>
      </w:r>
      <w:r w:rsidRPr="00D50D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</w:t>
      </w:r>
      <w:r w:rsidRPr="00D50D55">
        <w:rPr>
          <w:color w:val="000000"/>
          <w:sz w:val="32"/>
          <w:szCs w:val="32"/>
        </w:rPr>
        <w:t>1</w:t>
      </w:r>
      <w:r w:rsidRPr="000F7F23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10% раствор хлорида кальция применяют в медицине в качес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ве кровоостанавливающего и противоаллергического средства. Опр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делить максимальный объём данного раствора плотностью 1,08 г</w:t>
      </w:r>
      <w:r w:rsidRPr="003E095E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мл, который можно приготовить из 5 г кристаллогидрата </w:t>
      </w:r>
      <w:r>
        <w:rPr>
          <w:color w:val="000000"/>
          <w:sz w:val="32"/>
          <w:szCs w:val="32"/>
          <w:lang w:val="en-US"/>
        </w:rPr>
        <w:t>CaCl</w:t>
      </w:r>
      <w:r w:rsidRPr="00F96831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·6</w:t>
      </w:r>
      <w:r>
        <w:rPr>
          <w:color w:val="000000"/>
          <w:sz w:val="32"/>
          <w:szCs w:val="32"/>
          <w:lang w:val="en-US"/>
        </w:rPr>
        <w:t>H</w:t>
      </w:r>
      <w:r w:rsidRPr="0069166A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69166A">
        <w:rPr>
          <w:color w:val="000000"/>
          <w:sz w:val="32"/>
          <w:szCs w:val="32"/>
        </w:rPr>
        <w:t>.</w:t>
      </w:r>
    </w:p>
    <w:p w:rsidR="00231D00" w:rsidRDefault="00231D00" w:rsidP="00231D00">
      <w:pPr>
        <w:spacing w:before="60"/>
        <w:ind w:firstLine="567"/>
        <w:jc w:val="both"/>
        <w:rPr>
          <w:sz w:val="32"/>
          <w:szCs w:val="32"/>
        </w:rPr>
      </w:pPr>
      <w:r w:rsidRPr="003E095E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  <w:lang w:val="en-US"/>
        </w:rPr>
        <w:t> </w:t>
      </w:r>
      <w:r w:rsidR="008903F6">
        <w:rPr>
          <w:color w:val="000000"/>
          <w:sz w:val="32"/>
          <w:szCs w:val="32"/>
        </w:rPr>
        <w:t>Реб</w:t>
      </w:r>
      <w:r w:rsidR="008903F6" w:rsidRPr="008903F6">
        <w:rPr>
          <w:color w:val="000000"/>
          <w:sz w:val="32"/>
          <w:szCs w:val="32"/>
          <w:highlight w:val="yellow"/>
        </w:rPr>
        <w:t>ё</w:t>
      </w:r>
      <w:r w:rsidR="00687D48">
        <w:rPr>
          <w:color w:val="000000"/>
          <w:sz w:val="32"/>
          <w:szCs w:val="32"/>
        </w:rPr>
        <w:t xml:space="preserve">нку, </w:t>
      </w:r>
      <w:r w:rsidR="00687D48" w:rsidRPr="00CA6506">
        <w:rPr>
          <w:color w:val="000000"/>
          <w:sz w:val="32"/>
          <w:szCs w:val="32"/>
        </w:rPr>
        <w:t>рождё</w:t>
      </w:r>
      <w:r w:rsidRPr="00CA6506">
        <w:rPr>
          <w:color w:val="000000"/>
          <w:sz w:val="32"/>
          <w:szCs w:val="32"/>
        </w:rPr>
        <w:t>нному</w:t>
      </w:r>
      <w:r>
        <w:rPr>
          <w:color w:val="000000"/>
          <w:sz w:val="32"/>
          <w:szCs w:val="32"/>
        </w:rPr>
        <w:t xml:space="preserve"> в состоянии а</w:t>
      </w:r>
      <w:r w:rsidR="0034448D">
        <w:rPr>
          <w:color w:val="000000"/>
          <w:sz w:val="32"/>
          <w:szCs w:val="32"/>
        </w:rPr>
        <w:t xml:space="preserve">сфиксии, вводят </w:t>
      </w:r>
      <w:proofErr w:type="spellStart"/>
      <w:r w:rsidR="0034448D">
        <w:rPr>
          <w:color w:val="000000"/>
          <w:sz w:val="32"/>
          <w:szCs w:val="32"/>
        </w:rPr>
        <w:t>этимизол</w:t>
      </w:r>
      <w:proofErr w:type="spellEnd"/>
      <w:r w:rsidR="0034448D">
        <w:rPr>
          <w:color w:val="000000"/>
          <w:sz w:val="32"/>
          <w:szCs w:val="32"/>
        </w:rPr>
        <w:t xml:space="preserve"> в расчё</w:t>
      </w:r>
      <w:r>
        <w:rPr>
          <w:color w:val="000000"/>
          <w:sz w:val="32"/>
          <w:szCs w:val="32"/>
        </w:rPr>
        <w:t xml:space="preserve">те 1 мг вещества </w:t>
      </w:r>
      <w:r w:rsidRPr="000F7F23">
        <w:rPr>
          <w:sz w:val="32"/>
          <w:szCs w:val="32"/>
        </w:rPr>
        <w:t>на 1</w:t>
      </w:r>
      <w:r>
        <w:rPr>
          <w:sz w:val="32"/>
          <w:szCs w:val="32"/>
        </w:rPr>
        <w:t xml:space="preserve"> </w:t>
      </w:r>
      <w:r w:rsidRPr="000F7F23">
        <w:rPr>
          <w:sz w:val="32"/>
          <w:szCs w:val="32"/>
        </w:rPr>
        <w:t xml:space="preserve">кг </w:t>
      </w:r>
      <w:r w:rsidR="008903F6">
        <w:rPr>
          <w:sz w:val="32"/>
          <w:szCs w:val="32"/>
        </w:rPr>
        <w:t>массы реб</w:t>
      </w:r>
      <w:r w:rsidR="008903F6" w:rsidRPr="008903F6">
        <w:rPr>
          <w:sz w:val="32"/>
          <w:szCs w:val="32"/>
          <w:highlight w:val="yellow"/>
        </w:rPr>
        <w:t>ё</w:t>
      </w:r>
      <w:r>
        <w:rPr>
          <w:sz w:val="32"/>
          <w:szCs w:val="32"/>
        </w:rPr>
        <w:t>нка. Вычислить объё</w:t>
      </w:r>
      <w:r w:rsidRPr="000F7F23">
        <w:rPr>
          <w:sz w:val="32"/>
          <w:szCs w:val="32"/>
        </w:rPr>
        <w:t xml:space="preserve">м </w:t>
      </w:r>
      <w:r>
        <w:rPr>
          <w:sz w:val="32"/>
          <w:szCs w:val="32"/>
        </w:rPr>
        <w:t>1,</w:t>
      </w:r>
      <w:r w:rsidRPr="000F7F23">
        <w:rPr>
          <w:sz w:val="32"/>
          <w:szCs w:val="32"/>
        </w:rPr>
        <w:t xml:space="preserve">5% раствора </w:t>
      </w:r>
      <w:r>
        <w:rPr>
          <w:sz w:val="32"/>
          <w:szCs w:val="32"/>
        </w:rPr>
        <w:t xml:space="preserve">препарата плотностью </w:t>
      </w:r>
      <w:r w:rsidRPr="000F7F23">
        <w:rPr>
          <w:sz w:val="32"/>
          <w:szCs w:val="32"/>
        </w:rPr>
        <w:t>1,</w:t>
      </w:r>
      <w:r>
        <w:rPr>
          <w:sz w:val="32"/>
          <w:szCs w:val="32"/>
        </w:rPr>
        <w:t>05 г</w:t>
      </w:r>
      <w:r w:rsidRPr="000F7F23">
        <w:rPr>
          <w:sz w:val="32"/>
          <w:szCs w:val="32"/>
        </w:rPr>
        <w:t>/</w:t>
      </w:r>
      <w:r>
        <w:rPr>
          <w:sz w:val="32"/>
          <w:szCs w:val="32"/>
        </w:rPr>
        <w:t>мл</w:t>
      </w:r>
      <w:r w:rsidRPr="000F7F23">
        <w:rPr>
          <w:sz w:val="32"/>
          <w:szCs w:val="32"/>
        </w:rPr>
        <w:t>, который необходимо вв</w:t>
      </w:r>
      <w:r w:rsidRPr="000F7F23">
        <w:rPr>
          <w:sz w:val="32"/>
          <w:szCs w:val="32"/>
        </w:rPr>
        <w:t>е</w:t>
      </w:r>
      <w:r w:rsidRPr="000F7F23">
        <w:rPr>
          <w:sz w:val="32"/>
          <w:szCs w:val="32"/>
        </w:rPr>
        <w:t xml:space="preserve">сти </w:t>
      </w:r>
      <w:r>
        <w:rPr>
          <w:sz w:val="32"/>
          <w:szCs w:val="32"/>
        </w:rPr>
        <w:t>реб</w:t>
      </w:r>
      <w:r w:rsidR="008903F6" w:rsidRPr="008903F6">
        <w:rPr>
          <w:sz w:val="32"/>
          <w:szCs w:val="32"/>
          <w:highlight w:val="yellow"/>
        </w:rPr>
        <w:t>ё</w:t>
      </w:r>
      <w:r>
        <w:rPr>
          <w:sz w:val="32"/>
          <w:szCs w:val="32"/>
        </w:rPr>
        <w:t>нку массой</w:t>
      </w:r>
      <w:r w:rsidRPr="000F7F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3,5 </w:t>
      </w:r>
      <w:r w:rsidRPr="000F7F23">
        <w:rPr>
          <w:sz w:val="32"/>
          <w:szCs w:val="32"/>
        </w:rPr>
        <w:t xml:space="preserve">кг. </w:t>
      </w:r>
    </w:p>
    <w:p w:rsidR="00231D00" w:rsidRPr="00481F7A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10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7</w:t>
      </w:r>
      <w:r w:rsidRPr="00E84EF2">
        <w:rPr>
          <w:color w:val="000000"/>
          <w:sz w:val="32"/>
          <w:szCs w:val="32"/>
        </w:rPr>
        <w:t>,1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Na</w:t>
      </w:r>
      <w:r w:rsidRPr="00E84EF2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HPO</w:t>
      </w:r>
      <w:r w:rsidRPr="00E84EF2">
        <w:rPr>
          <w:color w:val="000000"/>
          <w:sz w:val="32"/>
          <w:szCs w:val="32"/>
          <w:vertAlign w:val="subscript"/>
        </w:rPr>
        <w:t>4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</w:t>
      </w:r>
      <w:r w:rsidRPr="00E84EF2">
        <w:rPr>
          <w:color w:val="000000"/>
          <w:sz w:val="32"/>
          <w:szCs w:val="32"/>
        </w:rPr>
        <w:t>07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Default="00231D00" w:rsidP="00F4281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При отравлениях метанолом используют 40% раствор этанола плотностью 0,94 г</w:t>
      </w:r>
      <w:r w:rsidRPr="00F96831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Требуется приготовить 100 мл данного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ра из медицинского спирта с </w:t>
      </w:r>
      <w:r>
        <w:rPr>
          <w:color w:val="000000"/>
          <w:sz w:val="32"/>
          <w:szCs w:val="32"/>
        </w:rPr>
        <w:sym w:font="Symbol" w:char="F077"/>
      </w:r>
      <w:r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</w:t>
      </w:r>
      <w:r w:rsidRPr="001E396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H</w:t>
      </w:r>
      <w:r w:rsidRPr="001E396D">
        <w:rPr>
          <w:color w:val="000000"/>
          <w:sz w:val="32"/>
          <w:szCs w:val="32"/>
          <w:vertAlign w:val="subscript"/>
        </w:rPr>
        <w:t>5</w:t>
      </w:r>
      <w:r>
        <w:rPr>
          <w:color w:val="000000"/>
          <w:sz w:val="32"/>
          <w:szCs w:val="32"/>
          <w:lang w:val="en-US"/>
        </w:rPr>
        <w:t>OH</w:t>
      </w:r>
      <w:r>
        <w:rPr>
          <w:color w:val="000000"/>
          <w:sz w:val="32"/>
          <w:szCs w:val="32"/>
        </w:rPr>
        <w:t xml:space="preserve">) = </w:t>
      </w:r>
      <w:r w:rsidRPr="001E396D">
        <w:rPr>
          <w:color w:val="000000"/>
          <w:sz w:val="32"/>
          <w:szCs w:val="32"/>
        </w:rPr>
        <w:t xml:space="preserve">96% </w:t>
      </w:r>
      <w:r>
        <w:rPr>
          <w:color w:val="000000"/>
          <w:sz w:val="32"/>
          <w:szCs w:val="32"/>
        </w:rPr>
        <w:t>и плотностью 0,81 г</w:t>
      </w:r>
      <w:r w:rsidRPr="00E84EF2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Default="00231D00" w:rsidP="00F4281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32"/>
          <w:szCs w:val="32"/>
        </w:rPr>
      </w:pPr>
      <w:r w:rsidRPr="00E84EF2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</w:t>
      </w:r>
      <w:r w:rsidRPr="001C4571">
        <w:rPr>
          <w:color w:val="000000"/>
          <w:sz w:val="32"/>
          <w:szCs w:val="32"/>
        </w:rPr>
        <w:t xml:space="preserve">5% раствор </w:t>
      </w:r>
      <w:r>
        <w:rPr>
          <w:sz w:val="32"/>
          <w:szCs w:val="32"/>
        </w:rPr>
        <w:t>с</w:t>
      </w:r>
      <w:r w:rsidRPr="001C4571">
        <w:rPr>
          <w:sz w:val="32"/>
          <w:szCs w:val="32"/>
        </w:rPr>
        <w:t>ульфат</w:t>
      </w:r>
      <w:r>
        <w:rPr>
          <w:sz w:val="32"/>
          <w:szCs w:val="32"/>
        </w:rPr>
        <w:t>а</w:t>
      </w:r>
      <w:r w:rsidRPr="001C4571">
        <w:rPr>
          <w:sz w:val="32"/>
          <w:szCs w:val="32"/>
        </w:rPr>
        <w:t xml:space="preserve"> меди </w:t>
      </w:r>
      <w:r>
        <w:rPr>
          <w:sz w:val="32"/>
          <w:szCs w:val="32"/>
        </w:rPr>
        <w:t xml:space="preserve">(II) </w:t>
      </w:r>
      <w:r w:rsidRPr="001C4571">
        <w:rPr>
          <w:sz w:val="32"/>
          <w:szCs w:val="32"/>
        </w:rPr>
        <w:t xml:space="preserve">используют </w:t>
      </w:r>
      <w:r>
        <w:rPr>
          <w:sz w:val="32"/>
          <w:szCs w:val="32"/>
        </w:rPr>
        <w:t xml:space="preserve">при ожогах кожи фосфором. Требуется приготовить 200 мл </w:t>
      </w:r>
      <w:r>
        <w:rPr>
          <w:color w:val="000000"/>
          <w:sz w:val="32"/>
          <w:szCs w:val="32"/>
        </w:rPr>
        <w:t>данного раствора плотн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стью 1,</w:t>
      </w:r>
      <w:r w:rsidRPr="00E2339F">
        <w:rPr>
          <w:color w:val="000000"/>
          <w:sz w:val="32"/>
          <w:szCs w:val="32"/>
        </w:rPr>
        <w:t>0</w:t>
      </w:r>
      <w:r w:rsidRPr="007251F3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 из раствора с С(</w:t>
      </w:r>
      <w:r>
        <w:rPr>
          <w:color w:val="000000"/>
          <w:sz w:val="32"/>
          <w:szCs w:val="32"/>
          <w:lang w:val="en-US"/>
        </w:rPr>
        <w:t>CuSO</w:t>
      </w:r>
      <w:r w:rsidRPr="007251F3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) = </w:t>
      </w:r>
      <w:r w:rsidRPr="007251F3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,</w:t>
      </w:r>
      <w:r w:rsidRPr="007251F3">
        <w:rPr>
          <w:color w:val="000000"/>
          <w:sz w:val="32"/>
          <w:szCs w:val="32"/>
        </w:rPr>
        <w:t>35</w:t>
      </w:r>
      <w:r>
        <w:rPr>
          <w:color w:val="000000"/>
          <w:sz w:val="32"/>
          <w:szCs w:val="32"/>
        </w:rPr>
        <w:t xml:space="preserve"> 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231D00" w:rsidRPr="00481F7A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11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A81230">
        <w:rPr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MgSO</w:t>
      </w:r>
      <w:r w:rsidRPr="00E84EF2">
        <w:rPr>
          <w:color w:val="000000"/>
          <w:sz w:val="32"/>
          <w:szCs w:val="32"/>
          <w:vertAlign w:val="subscript"/>
        </w:rPr>
        <w:t>4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</w:t>
      </w:r>
      <w:r w:rsidRPr="00A81230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A81230" w:rsidRDefault="00231D00" w:rsidP="00CA6506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A81230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Растворы щавелевой кислоты используют в клинических лаб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раториях в качестве стандарта. Найти массу кристаллогидрата </w:t>
      </w:r>
      <w:r>
        <w:rPr>
          <w:color w:val="000000"/>
          <w:sz w:val="32"/>
          <w:szCs w:val="32"/>
          <w:lang w:val="en-US"/>
        </w:rPr>
        <w:t>H</w:t>
      </w:r>
      <w:r w:rsidRPr="00A8123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</w:t>
      </w:r>
      <w:r w:rsidRPr="00A8123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A81230">
        <w:rPr>
          <w:color w:val="000000"/>
          <w:sz w:val="32"/>
          <w:szCs w:val="32"/>
          <w:vertAlign w:val="subscript"/>
        </w:rPr>
        <w:t>4</w:t>
      </w:r>
      <w:r w:rsidRPr="00EF0BE7">
        <w:rPr>
          <w:color w:val="000000"/>
          <w:sz w:val="32"/>
          <w:szCs w:val="32"/>
        </w:rPr>
        <w:t>·</w:t>
      </w:r>
      <w:r w:rsidRPr="00A81230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lang w:val="en-US"/>
        </w:rPr>
        <w:t>H</w:t>
      </w:r>
      <w:r w:rsidRPr="00EF0BE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 xml:space="preserve">, необходимую для приготовления </w:t>
      </w:r>
      <w:r w:rsidRPr="00A81230">
        <w:rPr>
          <w:color w:val="000000"/>
          <w:sz w:val="32"/>
          <w:szCs w:val="32"/>
        </w:rPr>
        <w:t>25</w:t>
      </w:r>
      <w:r>
        <w:rPr>
          <w:color w:val="000000"/>
          <w:sz w:val="32"/>
          <w:szCs w:val="32"/>
        </w:rPr>
        <w:t xml:space="preserve">0 мл раствора </w:t>
      </w:r>
      <w:r w:rsidRPr="00CA6506">
        <w:rPr>
          <w:color w:val="000000"/>
          <w:sz w:val="32"/>
          <w:szCs w:val="32"/>
        </w:rPr>
        <w:t>с</w:t>
      </w:r>
      <w:r w:rsidR="00CA6506" w:rsidRPr="00CA6506">
        <w:rPr>
          <w:color w:val="000000"/>
          <w:sz w:val="32"/>
          <w:szCs w:val="32"/>
        </w:rPr>
        <w:t xml:space="preserve"> </w:t>
      </w:r>
      <w:r w:rsidR="00CA6506" w:rsidRPr="00CA6506">
        <w:rPr>
          <w:color w:val="000000"/>
          <w:sz w:val="32"/>
          <w:szCs w:val="32"/>
        </w:rPr>
        <w:br/>
      </w:r>
      <w:r w:rsidRPr="00CA6506">
        <w:rPr>
          <w:color w:val="000000"/>
          <w:sz w:val="32"/>
          <w:szCs w:val="32"/>
          <w:lang w:val="en-US"/>
        </w:rPr>
        <w:t>C</w:t>
      </w:r>
      <w:r w:rsidRPr="00CA6506">
        <w:rPr>
          <w:color w:val="000000"/>
          <w:sz w:val="32"/>
          <w:szCs w:val="32"/>
        </w:rPr>
        <w:t>(</w:t>
      </w:r>
      <w:r w:rsidRPr="00CA6506">
        <w:rPr>
          <w:position w:val="-32"/>
        </w:rPr>
        <w:object w:dxaOrig="260" w:dyaOrig="760">
          <v:shape id="_x0000_i1429" type="#_x0000_t75" style="width:12.75pt;height:38.25pt" o:ole="">
            <v:imagedata r:id="rId705" o:title=""/>
          </v:shape>
          <o:OLEObject Type="Embed" ProgID="Equation.3" ShapeID="_x0000_i1429" DrawAspect="Content" ObjectID="_1724494678" r:id="rId706"/>
        </w:object>
      </w:r>
      <w:r w:rsidRPr="00CA6506">
        <w:rPr>
          <w:color w:val="000000"/>
          <w:sz w:val="32"/>
          <w:szCs w:val="32"/>
          <w:lang w:val="en-US"/>
        </w:rPr>
        <w:t>H</w:t>
      </w:r>
      <w:r w:rsidRPr="00CA6506">
        <w:rPr>
          <w:color w:val="000000"/>
          <w:sz w:val="32"/>
          <w:szCs w:val="32"/>
          <w:vertAlign w:val="subscript"/>
        </w:rPr>
        <w:t>2</w:t>
      </w:r>
      <w:r w:rsidRPr="00CA6506">
        <w:rPr>
          <w:color w:val="000000"/>
          <w:sz w:val="32"/>
          <w:szCs w:val="32"/>
          <w:lang w:val="en-US"/>
        </w:rPr>
        <w:t>C</w:t>
      </w:r>
      <w:r w:rsidRPr="00CA6506">
        <w:rPr>
          <w:color w:val="000000"/>
          <w:sz w:val="32"/>
          <w:szCs w:val="32"/>
          <w:vertAlign w:val="subscript"/>
        </w:rPr>
        <w:t>2</w:t>
      </w:r>
      <w:r w:rsidRPr="00CA6506">
        <w:rPr>
          <w:color w:val="000000"/>
          <w:sz w:val="32"/>
          <w:szCs w:val="32"/>
          <w:lang w:val="en-US"/>
        </w:rPr>
        <w:t>O</w:t>
      </w:r>
      <w:r w:rsidRPr="00CA6506">
        <w:rPr>
          <w:color w:val="000000"/>
          <w:sz w:val="32"/>
          <w:szCs w:val="32"/>
          <w:vertAlign w:val="subscript"/>
        </w:rPr>
        <w:t>4</w:t>
      </w:r>
      <w:r w:rsidRPr="00CA6506">
        <w:rPr>
          <w:color w:val="000000"/>
          <w:sz w:val="32"/>
          <w:szCs w:val="32"/>
        </w:rPr>
        <w:t>) = 0,1 моль/л.</w:t>
      </w:r>
      <w:r w:rsidRPr="00A81230">
        <w:rPr>
          <w:color w:val="000000"/>
          <w:sz w:val="32"/>
          <w:szCs w:val="32"/>
        </w:rPr>
        <w:t xml:space="preserve"> </w:t>
      </w:r>
    </w:p>
    <w:p w:rsidR="00231D00" w:rsidRPr="00A37773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  <w:r w:rsidRPr="009007D4">
        <w:rPr>
          <w:color w:val="000000"/>
          <w:sz w:val="32"/>
          <w:szCs w:val="32"/>
        </w:rPr>
        <w:t>3.</w:t>
      </w:r>
      <w:r w:rsidRPr="009007D4">
        <w:rPr>
          <w:color w:val="000000"/>
          <w:sz w:val="32"/>
          <w:szCs w:val="32"/>
          <w:lang w:val="en-US"/>
        </w:rPr>
        <w:t> </w:t>
      </w:r>
      <w:r w:rsidRPr="009007D4">
        <w:rPr>
          <w:sz w:val="32"/>
          <w:szCs w:val="32"/>
        </w:rPr>
        <w:t>Перед пломбирова</w:t>
      </w:r>
      <w:r>
        <w:rPr>
          <w:sz w:val="32"/>
          <w:szCs w:val="32"/>
        </w:rPr>
        <w:t>нием</w:t>
      </w:r>
      <w:r w:rsidRPr="009007D4">
        <w:rPr>
          <w:sz w:val="32"/>
          <w:szCs w:val="32"/>
        </w:rPr>
        <w:t xml:space="preserve"> зуб</w:t>
      </w:r>
      <w:r>
        <w:rPr>
          <w:sz w:val="32"/>
          <w:szCs w:val="32"/>
        </w:rPr>
        <w:t>ов</w:t>
      </w:r>
      <w:r w:rsidRPr="009007D4">
        <w:rPr>
          <w:sz w:val="32"/>
          <w:szCs w:val="32"/>
        </w:rPr>
        <w:t xml:space="preserve"> эмаль и дентин протравливают раствором фосфорной кислоты. </w:t>
      </w:r>
      <w:r>
        <w:rPr>
          <w:sz w:val="32"/>
          <w:szCs w:val="32"/>
        </w:rPr>
        <w:t>Требуется приготовить 2 л</w:t>
      </w:r>
      <w:r w:rsidRPr="00A37773">
        <w:rPr>
          <w:sz w:val="32"/>
          <w:szCs w:val="32"/>
        </w:rPr>
        <w:t xml:space="preserve"> </w:t>
      </w:r>
      <w:r>
        <w:rPr>
          <w:sz w:val="32"/>
          <w:szCs w:val="32"/>
        </w:rPr>
        <w:t>раст</w:t>
      </w:r>
      <w:r>
        <w:rPr>
          <w:color w:val="000000"/>
          <w:sz w:val="32"/>
          <w:szCs w:val="32"/>
        </w:rPr>
        <w:t xml:space="preserve">вора с </w:t>
      </w:r>
      <w:r>
        <w:rPr>
          <w:color w:val="000000"/>
          <w:sz w:val="32"/>
          <w:szCs w:val="32"/>
          <w:lang w:val="en-US"/>
        </w:rPr>
        <w:t>C</w:t>
      </w:r>
      <w:r w:rsidRPr="00A3777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H</w:t>
      </w:r>
      <w:r w:rsidRPr="00A3777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A37773">
        <w:rPr>
          <w:color w:val="000000"/>
          <w:sz w:val="32"/>
          <w:szCs w:val="32"/>
          <w:vertAlign w:val="subscript"/>
        </w:rPr>
        <w:t>4</w:t>
      </w:r>
      <w:r w:rsidRPr="00A37773">
        <w:rPr>
          <w:color w:val="000000"/>
          <w:sz w:val="32"/>
          <w:szCs w:val="32"/>
        </w:rPr>
        <w:t xml:space="preserve">) = </w:t>
      </w:r>
      <w:r>
        <w:rPr>
          <w:color w:val="000000"/>
          <w:sz w:val="32"/>
          <w:szCs w:val="32"/>
        </w:rPr>
        <w:t>0</w:t>
      </w:r>
      <w:r w:rsidRPr="00A37773">
        <w:rPr>
          <w:color w:val="000000"/>
          <w:sz w:val="32"/>
          <w:szCs w:val="32"/>
        </w:rPr>
        <w:t xml:space="preserve">,5 </w:t>
      </w:r>
      <w:r>
        <w:rPr>
          <w:color w:val="000000"/>
          <w:sz w:val="32"/>
          <w:szCs w:val="32"/>
        </w:rPr>
        <w:t>моль</w:t>
      </w:r>
      <w:r w:rsidRPr="00A3777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 из 30% раствора плотностью 1,18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Pr="00481F7A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12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BC129B">
        <w:rPr>
          <w:color w:val="000000"/>
          <w:sz w:val="32"/>
          <w:szCs w:val="32"/>
        </w:rPr>
        <w:t>13,2</w:t>
      </w:r>
      <w:r>
        <w:rPr>
          <w:color w:val="000000"/>
          <w:sz w:val="32"/>
          <w:szCs w:val="32"/>
        </w:rPr>
        <w:t xml:space="preserve"> г (</w:t>
      </w:r>
      <w:r>
        <w:rPr>
          <w:color w:val="000000"/>
          <w:sz w:val="32"/>
          <w:szCs w:val="32"/>
          <w:lang w:val="en-US"/>
        </w:rPr>
        <w:t>NH</w:t>
      </w:r>
      <w:r w:rsidRPr="00BC129B">
        <w:rPr>
          <w:color w:val="000000"/>
          <w:sz w:val="32"/>
          <w:szCs w:val="32"/>
          <w:vertAlign w:val="subscript"/>
        </w:rPr>
        <w:t>4</w:t>
      </w:r>
      <w:r w:rsidRPr="00BC129B">
        <w:rPr>
          <w:color w:val="000000"/>
          <w:sz w:val="32"/>
          <w:szCs w:val="32"/>
        </w:rPr>
        <w:t>)</w:t>
      </w:r>
      <w:r w:rsidRPr="00BC129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E84EF2">
        <w:rPr>
          <w:color w:val="000000"/>
          <w:sz w:val="32"/>
          <w:szCs w:val="32"/>
          <w:vertAlign w:val="subscript"/>
        </w:rPr>
        <w:t>4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ность полученного раствора оказалась равна 1,</w:t>
      </w:r>
      <w:r w:rsidRPr="00BC129B">
        <w:rPr>
          <w:color w:val="000000"/>
          <w:sz w:val="32"/>
          <w:szCs w:val="32"/>
        </w:rPr>
        <w:t>07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EE1B09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Для обработки ран, порезов, слизистой оболочки используют 3% раствор пероксида водорода. Требуется приготовить 200 мл 3% раствора </w:t>
      </w:r>
      <w:r>
        <w:rPr>
          <w:color w:val="000000"/>
          <w:sz w:val="32"/>
          <w:szCs w:val="32"/>
          <w:lang w:val="en-US"/>
        </w:rPr>
        <w:t>H</w:t>
      </w:r>
      <w:r w:rsidRPr="00EE1B09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E1B09">
        <w:rPr>
          <w:color w:val="000000"/>
          <w:sz w:val="32"/>
          <w:szCs w:val="32"/>
          <w:vertAlign w:val="subscript"/>
        </w:rPr>
        <w:t>2</w:t>
      </w:r>
      <w:r w:rsidRPr="00EE1B0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плотностью 1 </w:t>
      </w:r>
      <w:r w:rsidRPr="003E09CA">
        <w:rPr>
          <w:color w:val="000000"/>
          <w:sz w:val="32"/>
          <w:szCs w:val="32"/>
        </w:rPr>
        <w:t>г/мл</w:t>
      </w:r>
      <w:r>
        <w:rPr>
          <w:color w:val="000000"/>
          <w:sz w:val="32"/>
          <w:szCs w:val="32"/>
        </w:rPr>
        <w:t xml:space="preserve"> из 30% раствора</w:t>
      </w:r>
      <w:r w:rsidRPr="00EE1B09">
        <w:rPr>
          <w:color w:val="000000"/>
          <w:sz w:val="32"/>
          <w:szCs w:val="32"/>
        </w:rPr>
        <w:t xml:space="preserve"> </w:t>
      </w:r>
      <w:r w:rsidR="0034448D">
        <w:rPr>
          <w:color w:val="000000"/>
          <w:sz w:val="32"/>
          <w:szCs w:val="32"/>
        </w:rPr>
        <w:t>плотностью 1,1 </w:t>
      </w:r>
      <w:r w:rsidRPr="003E09CA">
        <w:rPr>
          <w:color w:val="000000"/>
          <w:sz w:val="32"/>
          <w:szCs w:val="32"/>
        </w:rPr>
        <w:t>г/мл</w:t>
      </w:r>
      <w:r>
        <w:rPr>
          <w:color w:val="000000"/>
          <w:sz w:val="32"/>
          <w:szCs w:val="32"/>
        </w:rPr>
        <w:t>.</w:t>
      </w:r>
    </w:p>
    <w:p w:rsidR="00231D00" w:rsidRDefault="00231D00" w:rsidP="00231D00">
      <w:pPr>
        <w:ind w:firstLine="567"/>
        <w:jc w:val="both"/>
        <w:rPr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</w:t>
      </w:r>
      <w:r>
        <w:rPr>
          <w:sz w:val="32"/>
          <w:szCs w:val="32"/>
        </w:rPr>
        <w:t>Детям вводят но</w:t>
      </w:r>
      <w:r w:rsidR="0034448D">
        <w:rPr>
          <w:sz w:val="32"/>
          <w:szCs w:val="32"/>
        </w:rPr>
        <w:t>-шпу из расч</w:t>
      </w:r>
      <w:r w:rsidR="0034448D" w:rsidRPr="0034448D">
        <w:rPr>
          <w:sz w:val="32"/>
          <w:szCs w:val="32"/>
          <w:highlight w:val="yellow"/>
        </w:rPr>
        <w:t>ё</w:t>
      </w:r>
      <w:r w:rsidRPr="00151934">
        <w:rPr>
          <w:sz w:val="32"/>
          <w:szCs w:val="32"/>
        </w:rPr>
        <w:t>та 2</w:t>
      </w:r>
      <w:r>
        <w:rPr>
          <w:sz w:val="32"/>
          <w:szCs w:val="32"/>
        </w:rPr>
        <w:t xml:space="preserve"> мг на 1 </w:t>
      </w:r>
      <w:r w:rsidRPr="00151934">
        <w:rPr>
          <w:sz w:val="32"/>
          <w:szCs w:val="32"/>
        </w:rPr>
        <w:t>кг массы тела</w:t>
      </w:r>
      <w:r>
        <w:rPr>
          <w:sz w:val="32"/>
          <w:szCs w:val="32"/>
        </w:rPr>
        <w:t xml:space="preserve">. Найти объём 2% </w:t>
      </w:r>
      <w:r w:rsidR="00DB0B02" w:rsidRPr="00CA6506">
        <w:rPr>
          <w:sz w:val="32"/>
          <w:szCs w:val="32"/>
        </w:rPr>
        <w:t>раствора</w:t>
      </w:r>
      <w:r w:rsidR="00DB0B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препарата плотностью </w:t>
      </w:r>
      <w:r>
        <w:rPr>
          <w:color w:val="000000"/>
          <w:sz w:val="32"/>
          <w:szCs w:val="32"/>
        </w:rPr>
        <w:t xml:space="preserve">1,04 </w:t>
      </w:r>
      <w:r w:rsidRPr="003E09CA">
        <w:rPr>
          <w:color w:val="000000"/>
          <w:sz w:val="32"/>
          <w:szCs w:val="32"/>
        </w:rPr>
        <w:t>г/мл</w:t>
      </w:r>
      <w:r>
        <w:rPr>
          <w:color w:val="000000"/>
          <w:sz w:val="32"/>
          <w:szCs w:val="32"/>
        </w:rPr>
        <w:t xml:space="preserve">, который </w:t>
      </w:r>
      <w:r w:rsidRPr="00151934">
        <w:rPr>
          <w:sz w:val="32"/>
          <w:szCs w:val="32"/>
        </w:rPr>
        <w:t>необх</w:t>
      </w:r>
      <w:r w:rsidRPr="00151934">
        <w:rPr>
          <w:sz w:val="32"/>
          <w:szCs w:val="32"/>
        </w:rPr>
        <w:t>о</w:t>
      </w:r>
      <w:r w:rsidR="0034448D">
        <w:rPr>
          <w:sz w:val="32"/>
          <w:szCs w:val="32"/>
        </w:rPr>
        <w:t>димо ввести реб</w:t>
      </w:r>
      <w:r w:rsidR="0034448D" w:rsidRPr="0034448D">
        <w:rPr>
          <w:sz w:val="32"/>
          <w:szCs w:val="32"/>
          <w:highlight w:val="yellow"/>
        </w:rPr>
        <w:t>ё</w:t>
      </w:r>
      <w:r w:rsidRPr="00151934">
        <w:rPr>
          <w:sz w:val="32"/>
          <w:szCs w:val="32"/>
        </w:rPr>
        <w:t>нку массой</w:t>
      </w:r>
      <w:r>
        <w:rPr>
          <w:sz w:val="32"/>
          <w:szCs w:val="32"/>
        </w:rPr>
        <w:t xml:space="preserve"> </w:t>
      </w:r>
      <w:r w:rsidRPr="00151934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Pr="00151934">
        <w:rPr>
          <w:sz w:val="32"/>
          <w:szCs w:val="32"/>
        </w:rPr>
        <w:t>кг</w:t>
      </w:r>
      <w:r>
        <w:rPr>
          <w:sz w:val="32"/>
          <w:szCs w:val="32"/>
        </w:rPr>
        <w:t xml:space="preserve">. </w:t>
      </w:r>
    </w:p>
    <w:p w:rsidR="00915328" w:rsidRDefault="00915328" w:rsidP="00231D00">
      <w:pPr>
        <w:ind w:firstLine="567"/>
        <w:jc w:val="both"/>
        <w:rPr>
          <w:sz w:val="32"/>
          <w:szCs w:val="32"/>
        </w:rPr>
      </w:pPr>
      <w:bookmarkStart w:id="0" w:name="_GoBack"/>
      <w:bookmarkEnd w:id="0"/>
    </w:p>
    <w:p w:rsidR="00231D00" w:rsidRPr="00481F7A" w:rsidRDefault="00231D00" w:rsidP="00231D00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13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13,</w:t>
      </w:r>
      <w:r w:rsidRPr="00464465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ZnCl</w:t>
      </w:r>
      <w:r w:rsidRPr="00464465">
        <w:rPr>
          <w:color w:val="000000"/>
          <w:sz w:val="32"/>
          <w:szCs w:val="32"/>
          <w:vertAlign w:val="subscript"/>
        </w:rPr>
        <w:t>2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</w:t>
      </w:r>
      <w:r w:rsidRPr="00464465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BF7E20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Пациенту требуется ввести 100 мг препарата бемегрид. Найти объём 0,5% раствора этого препарата плотностью 1 г</w:t>
      </w:r>
      <w:r w:rsidRPr="00BF7E20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мл, содержащий заданную массу препарата. </w:t>
      </w:r>
    </w:p>
    <w:p w:rsidR="00231D00" w:rsidRPr="00BC129B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 w:rsidR="00DB0B02">
        <w:rPr>
          <w:color w:val="000000"/>
          <w:sz w:val="32"/>
          <w:szCs w:val="32"/>
        </w:rPr>
        <w:t>. При ожогах кислотами поражё</w:t>
      </w:r>
      <w:r>
        <w:rPr>
          <w:color w:val="000000"/>
          <w:sz w:val="32"/>
          <w:szCs w:val="32"/>
        </w:rPr>
        <w:t>нный участок кожи промывают водой и затем обрабатывают 4% раствором гидрокарбоната натрия. Требуется приготовить 500 мл данного раствора плотностью 1,</w:t>
      </w:r>
      <w:r w:rsidRPr="00E2339F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 из раствора с С(</w:t>
      </w:r>
      <w:r>
        <w:rPr>
          <w:color w:val="000000"/>
          <w:sz w:val="32"/>
          <w:szCs w:val="32"/>
          <w:lang w:val="en-US"/>
        </w:rPr>
        <w:t>NaHCO</w:t>
      </w:r>
      <w:r w:rsidRPr="00E2339F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) = 0,75 моль</w:t>
      </w:r>
      <w:r w:rsidRPr="00D91FB6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</w:t>
      </w:r>
    </w:p>
    <w:p w:rsidR="00231D00" w:rsidRPr="00464CF3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</w:t>
      </w:r>
      <w:r w:rsidRPr="00464CF3">
        <w:rPr>
          <w:b/>
          <w:bCs/>
          <w:color w:val="000000"/>
          <w:sz w:val="32"/>
          <w:szCs w:val="32"/>
        </w:rPr>
        <w:t>4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BC129B">
        <w:rPr>
          <w:color w:val="000000"/>
          <w:sz w:val="32"/>
          <w:szCs w:val="32"/>
        </w:rPr>
        <w:t>1</w:t>
      </w:r>
      <w:r w:rsidRPr="00464CF3">
        <w:rPr>
          <w:color w:val="000000"/>
          <w:sz w:val="32"/>
          <w:szCs w:val="32"/>
        </w:rPr>
        <w:t>5</w:t>
      </w:r>
      <w:r w:rsidRPr="00BC129B">
        <w:rPr>
          <w:color w:val="000000"/>
          <w:sz w:val="32"/>
          <w:szCs w:val="32"/>
        </w:rPr>
        <w:t>,</w:t>
      </w:r>
      <w:r w:rsidRPr="00464CF3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г (С</w:t>
      </w:r>
      <w:r>
        <w:rPr>
          <w:color w:val="000000"/>
          <w:sz w:val="32"/>
          <w:szCs w:val="32"/>
          <w:lang w:val="en-US"/>
        </w:rPr>
        <w:t>H</w:t>
      </w:r>
      <w:r w:rsidRPr="00464CF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COO</w:t>
      </w:r>
      <w:r w:rsidRPr="00BC129B">
        <w:rPr>
          <w:color w:val="000000"/>
          <w:sz w:val="32"/>
          <w:szCs w:val="32"/>
        </w:rPr>
        <w:t>)</w:t>
      </w:r>
      <w:r w:rsidRPr="00BC129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Ca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464CF3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E01EE7" w:rsidRDefault="00231D00" w:rsidP="00231D00">
      <w:pPr>
        <w:spacing w:before="60"/>
        <w:ind w:firstLine="567"/>
        <w:jc w:val="both"/>
        <w:rPr>
          <w:color w:val="000000"/>
          <w:sz w:val="32"/>
          <w:szCs w:val="32"/>
        </w:rPr>
      </w:pPr>
      <w:r w:rsidRPr="00E01EE7">
        <w:rPr>
          <w:color w:val="000000"/>
          <w:sz w:val="32"/>
          <w:szCs w:val="32"/>
        </w:rPr>
        <w:t>2.</w:t>
      </w:r>
      <w:r w:rsidRPr="00E01EE7">
        <w:rPr>
          <w:color w:val="000000"/>
          <w:sz w:val="32"/>
          <w:szCs w:val="32"/>
          <w:lang w:val="en-US"/>
        </w:rPr>
        <w:t> </w:t>
      </w:r>
      <w:r>
        <w:rPr>
          <w:sz w:val="32"/>
          <w:szCs w:val="32"/>
        </w:rPr>
        <w:t>Т</w:t>
      </w:r>
      <w:r w:rsidRPr="00E01EE7">
        <w:rPr>
          <w:sz w:val="32"/>
          <w:szCs w:val="32"/>
        </w:rPr>
        <w:t>етраборат натрия используют как антисептик для полосканий, спринцеваний, обр</w:t>
      </w:r>
      <w:r>
        <w:rPr>
          <w:sz w:val="32"/>
          <w:szCs w:val="32"/>
        </w:rPr>
        <w:t>аботки кожи и ротовой полости. Требуется приг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товить 500 г 20%-го раствора т</w:t>
      </w:r>
      <w:r w:rsidRPr="00E01EE7">
        <w:rPr>
          <w:sz w:val="32"/>
          <w:szCs w:val="32"/>
        </w:rPr>
        <w:t>етраборат</w:t>
      </w:r>
      <w:r>
        <w:rPr>
          <w:sz w:val="32"/>
          <w:szCs w:val="32"/>
        </w:rPr>
        <w:t>а</w:t>
      </w:r>
      <w:r w:rsidRPr="00E01EE7">
        <w:rPr>
          <w:sz w:val="32"/>
          <w:szCs w:val="32"/>
        </w:rPr>
        <w:t xml:space="preserve"> натрия</w:t>
      </w:r>
      <w:r>
        <w:rPr>
          <w:sz w:val="32"/>
          <w:szCs w:val="32"/>
        </w:rPr>
        <w:t xml:space="preserve"> в глицерине из буры </w:t>
      </w:r>
      <w:r>
        <w:rPr>
          <w:sz w:val="32"/>
          <w:szCs w:val="32"/>
          <w:lang w:val="en-US"/>
        </w:rPr>
        <w:t>Na</w:t>
      </w:r>
      <w:r w:rsidRPr="00A81230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B</w:t>
      </w:r>
      <w:r w:rsidRPr="00E01EE7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O</w:t>
      </w:r>
      <w:r w:rsidRPr="00E01EE7">
        <w:rPr>
          <w:color w:val="000000"/>
          <w:sz w:val="32"/>
          <w:szCs w:val="32"/>
          <w:vertAlign w:val="subscript"/>
        </w:rPr>
        <w:t>7</w:t>
      </w:r>
      <w:r w:rsidRPr="00EF0BE7">
        <w:rPr>
          <w:color w:val="000000"/>
          <w:sz w:val="32"/>
          <w:szCs w:val="32"/>
        </w:rPr>
        <w:t>·</w:t>
      </w:r>
      <w:r w:rsidRPr="00E01EE7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  <w:lang w:val="en-US"/>
        </w:rPr>
        <w:t>H</w:t>
      </w:r>
      <w:r w:rsidRPr="00EF0BE7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 w:rsidRPr="00E01EE7">
        <w:rPr>
          <w:color w:val="000000"/>
          <w:sz w:val="32"/>
          <w:szCs w:val="32"/>
        </w:rPr>
        <w:t xml:space="preserve">. </w:t>
      </w:r>
    </w:p>
    <w:p w:rsidR="00231D00" w:rsidRPr="002967FD" w:rsidRDefault="00231D00" w:rsidP="00231D00">
      <w:pPr>
        <w:spacing w:before="60"/>
        <w:ind w:firstLine="567"/>
        <w:jc w:val="both"/>
        <w:rPr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 Взрослым людям вводят </w:t>
      </w:r>
      <w:r w:rsidRPr="002967FD">
        <w:rPr>
          <w:sz w:val="32"/>
          <w:szCs w:val="32"/>
        </w:rPr>
        <w:t xml:space="preserve">раствор </w:t>
      </w:r>
      <w:r>
        <w:rPr>
          <w:sz w:val="32"/>
          <w:szCs w:val="32"/>
        </w:rPr>
        <w:t xml:space="preserve">гидрокарбоната натрия </w:t>
      </w:r>
      <w:r w:rsidR="0034448D">
        <w:rPr>
          <w:sz w:val="32"/>
          <w:szCs w:val="32"/>
        </w:rPr>
        <w:t>из расч</w:t>
      </w:r>
      <w:r w:rsidR="0034448D" w:rsidRPr="0034448D">
        <w:rPr>
          <w:sz w:val="32"/>
          <w:szCs w:val="32"/>
          <w:highlight w:val="yellow"/>
        </w:rPr>
        <w:t>ё</w:t>
      </w:r>
      <w:r w:rsidRPr="002967FD">
        <w:rPr>
          <w:sz w:val="32"/>
          <w:szCs w:val="32"/>
        </w:rPr>
        <w:t xml:space="preserve">та </w:t>
      </w:r>
      <w:r>
        <w:rPr>
          <w:sz w:val="32"/>
          <w:szCs w:val="32"/>
        </w:rPr>
        <w:t xml:space="preserve">0,66 </w:t>
      </w:r>
      <w:proofErr w:type="spellStart"/>
      <w:r>
        <w:rPr>
          <w:sz w:val="32"/>
          <w:szCs w:val="32"/>
        </w:rPr>
        <w:t>ммоль</w:t>
      </w:r>
      <w:proofErr w:type="spellEnd"/>
      <w:r>
        <w:rPr>
          <w:sz w:val="32"/>
          <w:szCs w:val="32"/>
        </w:rPr>
        <w:t xml:space="preserve"> на 1 </w:t>
      </w:r>
      <w:r w:rsidRPr="002967FD">
        <w:rPr>
          <w:sz w:val="32"/>
          <w:szCs w:val="32"/>
        </w:rPr>
        <w:t>кг массы тела.</w:t>
      </w:r>
      <w:r>
        <w:rPr>
          <w:sz w:val="32"/>
          <w:szCs w:val="32"/>
        </w:rPr>
        <w:t xml:space="preserve"> Найти объём 4,2%-го раствора </w:t>
      </w:r>
      <w:r w:rsidRPr="002967FD">
        <w:rPr>
          <w:sz w:val="32"/>
          <w:szCs w:val="32"/>
        </w:rPr>
        <w:t>NaHCO</w:t>
      </w:r>
      <w:r w:rsidRPr="002967F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плотностью 1,</w:t>
      </w:r>
      <w:r w:rsidRPr="00E2339F">
        <w:rPr>
          <w:color w:val="000000"/>
          <w:sz w:val="32"/>
          <w:szCs w:val="32"/>
        </w:rPr>
        <w:t>0</w:t>
      </w:r>
      <w:r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мл, который необходимо ввести пациенту</w:t>
      </w:r>
      <w:r w:rsidRPr="002967FD">
        <w:rPr>
          <w:sz w:val="32"/>
          <w:szCs w:val="32"/>
        </w:rPr>
        <w:t xml:space="preserve"> массой 76 кг</w:t>
      </w:r>
      <w:r>
        <w:rPr>
          <w:color w:val="000000"/>
          <w:sz w:val="32"/>
          <w:szCs w:val="32"/>
        </w:rPr>
        <w:t xml:space="preserve">. </w:t>
      </w:r>
    </w:p>
    <w:p w:rsidR="00231D00" w:rsidRPr="00464CF3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</w:t>
      </w:r>
      <w:r w:rsidRPr="00464CF3">
        <w:rPr>
          <w:b/>
          <w:bCs/>
          <w:color w:val="000000"/>
          <w:sz w:val="32"/>
          <w:szCs w:val="32"/>
        </w:rPr>
        <w:t>5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464CF3">
        <w:rPr>
          <w:color w:val="000000"/>
          <w:sz w:val="32"/>
          <w:szCs w:val="32"/>
        </w:rPr>
        <w:t>6</w:t>
      </w:r>
      <w:r w:rsidRPr="00BC129B">
        <w:rPr>
          <w:color w:val="000000"/>
          <w:sz w:val="32"/>
          <w:szCs w:val="32"/>
        </w:rPr>
        <w:t>,</w:t>
      </w:r>
      <w:r w:rsidRPr="00464CF3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K</w:t>
      </w:r>
      <w:r w:rsidRPr="00BC129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464CF3">
        <w:rPr>
          <w:color w:val="000000"/>
          <w:sz w:val="32"/>
          <w:szCs w:val="32"/>
          <w:vertAlign w:val="subscript"/>
        </w:rPr>
        <w:t>3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464CF3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16330D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 w:rsidRPr="003547D4">
        <w:rPr>
          <w:sz w:val="32"/>
          <w:szCs w:val="32"/>
        </w:rPr>
        <w:t>Раствор сульфа</w:t>
      </w:r>
      <w:r>
        <w:rPr>
          <w:sz w:val="32"/>
          <w:szCs w:val="32"/>
        </w:rPr>
        <w:t>та меди (II) с массовой долей 1</w:t>
      </w:r>
      <w:r w:rsidRPr="003547D4">
        <w:rPr>
          <w:sz w:val="32"/>
          <w:szCs w:val="32"/>
        </w:rPr>
        <w:t>%</w:t>
      </w:r>
      <w:r>
        <w:rPr>
          <w:sz w:val="32"/>
          <w:szCs w:val="32"/>
        </w:rPr>
        <w:t xml:space="preserve"> и плотностью 1 </w:t>
      </w:r>
      <w:r w:rsidRPr="003547D4">
        <w:rPr>
          <w:sz w:val="32"/>
          <w:szCs w:val="32"/>
        </w:rPr>
        <w:t>г/м</w:t>
      </w:r>
      <w:r>
        <w:rPr>
          <w:sz w:val="32"/>
          <w:szCs w:val="32"/>
        </w:rPr>
        <w:t>л</w:t>
      </w:r>
      <w:r w:rsidRPr="003547D4">
        <w:rPr>
          <w:sz w:val="32"/>
          <w:szCs w:val="32"/>
        </w:rPr>
        <w:t xml:space="preserve"> является фармакопейным препаратом и назначается для улу</w:t>
      </w:r>
      <w:r w:rsidRPr="003547D4">
        <w:rPr>
          <w:sz w:val="32"/>
          <w:szCs w:val="32"/>
        </w:rPr>
        <w:t>ч</w:t>
      </w:r>
      <w:r w:rsidRPr="003547D4">
        <w:rPr>
          <w:sz w:val="32"/>
          <w:szCs w:val="32"/>
        </w:rPr>
        <w:t>ш</w:t>
      </w:r>
      <w:r w:rsidR="00E543E6">
        <w:rPr>
          <w:sz w:val="32"/>
          <w:szCs w:val="32"/>
        </w:rPr>
        <w:t>ения кроветворной функции селезё</w:t>
      </w:r>
      <w:r w:rsidRPr="003547D4">
        <w:rPr>
          <w:sz w:val="32"/>
          <w:szCs w:val="32"/>
        </w:rPr>
        <w:t>нки.</w:t>
      </w:r>
      <w:r>
        <w:rPr>
          <w:sz w:val="32"/>
          <w:szCs w:val="32"/>
        </w:rPr>
        <w:t xml:space="preserve"> Требуется </w:t>
      </w:r>
      <w:r>
        <w:rPr>
          <w:color w:val="000000"/>
          <w:sz w:val="32"/>
          <w:szCs w:val="32"/>
        </w:rPr>
        <w:t xml:space="preserve">приготовить 1,5 л данного раствора из </w:t>
      </w:r>
      <w:r w:rsidRPr="003547D4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0% раствора плотностью 1,</w:t>
      </w:r>
      <w:r w:rsidRPr="003547D4">
        <w:rPr>
          <w:color w:val="000000"/>
          <w:sz w:val="32"/>
          <w:szCs w:val="32"/>
        </w:rPr>
        <w:t>12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231D00" w:rsidRPr="00445973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Для выведения пациента из обморочного состояния применяют нашатырный спирт, который представляет собой 10% раствор амми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ка в воде плотностью </w:t>
      </w:r>
      <w:r w:rsidRPr="00445973">
        <w:rPr>
          <w:color w:val="000000"/>
          <w:sz w:val="32"/>
          <w:szCs w:val="32"/>
        </w:rPr>
        <w:t xml:space="preserve">0,96 </w:t>
      </w:r>
      <w:r>
        <w:rPr>
          <w:color w:val="000000"/>
          <w:sz w:val="32"/>
          <w:szCs w:val="32"/>
        </w:rPr>
        <w:t>г</w:t>
      </w:r>
      <w:r w:rsidRPr="0044597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Требуется приготовить 250 мл наш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тырного спирта из раствора аммиака с </w:t>
      </w:r>
      <w:r>
        <w:rPr>
          <w:color w:val="000000"/>
          <w:sz w:val="32"/>
          <w:szCs w:val="32"/>
          <w:lang w:val="en-US"/>
        </w:rPr>
        <w:t>C</w:t>
      </w:r>
      <w:r w:rsidRPr="0044597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NH</w:t>
      </w:r>
      <w:r w:rsidRPr="00445973">
        <w:rPr>
          <w:color w:val="000000"/>
          <w:sz w:val="32"/>
          <w:szCs w:val="32"/>
          <w:vertAlign w:val="subscript"/>
        </w:rPr>
        <w:t>3</w:t>
      </w:r>
      <w:r w:rsidRPr="00445973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15 моль</w:t>
      </w:r>
      <w:r w:rsidRPr="0044597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л. </w:t>
      </w:r>
    </w:p>
    <w:p w:rsidR="00231D00" w:rsidRPr="00464CF3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</w:t>
      </w:r>
      <w:r w:rsidRPr="00464CF3">
        <w:rPr>
          <w:b/>
          <w:bCs/>
          <w:color w:val="000000"/>
          <w:sz w:val="32"/>
          <w:szCs w:val="32"/>
        </w:rPr>
        <w:t>6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464CF3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Fe</w:t>
      </w:r>
      <w:r w:rsidRPr="00464CF3">
        <w:rPr>
          <w:color w:val="000000"/>
          <w:sz w:val="32"/>
          <w:szCs w:val="32"/>
          <w:vertAlign w:val="subscript"/>
        </w:rPr>
        <w:t>2</w:t>
      </w:r>
      <w:r w:rsidRPr="00464CF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SO</w:t>
      </w:r>
      <w:r w:rsidRPr="00464CF3">
        <w:rPr>
          <w:color w:val="000000"/>
          <w:sz w:val="32"/>
          <w:szCs w:val="32"/>
          <w:vertAlign w:val="subscript"/>
        </w:rPr>
        <w:t>4</w:t>
      </w:r>
      <w:r w:rsidRPr="00464CF3">
        <w:rPr>
          <w:color w:val="000000"/>
          <w:sz w:val="32"/>
          <w:szCs w:val="32"/>
        </w:rPr>
        <w:t>)</w:t>
      </w:r>
      <w:r w:rsidRPr="00464CF3">
        <w:rPr>
          <w:color w:val="000000"/>
          <w:sz w:val="32"/>
          <w:szCs w:val="32"/>
          <w:vertAlign w:val="subscript"/>
        </w:rPr>
        <w:t>3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1,15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EE1B09" w:rsidRDefault="00231D00" w:rsidP="00DE1A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При алкалозе крови вводят 5% раствор аскорбиновой кислоты. Требуется приготовить 0,5 л данного раствора плотностью 1,08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 из 20% раствора плотностью 1,2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Pr="00BC129B" w:rsidRDefault="00231D00" w:rsidP="00DE1A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</w:t>
      </w:r>
      <w:r w:rsidR="00E543E6">
        <w:rPr>
          <w:sz w:val="32"/>
          <w:szCs w:val="32"/>
        </w:rPr>
        <w:t>При ожогах щелочами поражё</w:t>
      </w:r>
      <w:r w:rsidRPr="00445973">
        <w:rPr>
          <w:sz w:val="32"/>
          <w:szCs w:val="32"/>
        </w:rPr>
        <w:t>нный участок кожи обрабатыв</w:t>
      </w:r>
      <w:r w:rsidRPr="00445973">
        <w:rPr>
          <w:sz w:val="32"/>
          <w:szCs w:val="32"/>
        </w:rPr>
        <w:t>а</w:t>
      </w:r>
      <w:r w:rsidRPr="00445973">
        <w:rPr>
          <w:sz w:val="32"/>
          <w:szCs w:val="32"/>
        </w:rPr>
        <w:t>ют после промывания водой 1%-ным раствором уксусной кислоты</w:t>
      </w:r>
      <w:r>
        <w:rPr>
          <w:sz w:val="32"/>
          <w:szCs w:val="32"/>
        </w:rPr>
        <w:t xml:space="preserve"> плотностью </w:t>
      </w:r>
      <w:r>
        <w:rPr>
          <w:color w:val="000000"/>
          <w:sz w:val="32"/>
          <w:szCs w:val="32"/>
        </w:rPr>
        <w:t>1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</w:t>
      </w:r>
      <w:r w:rsidRPr="0044597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Требуется приготовить 300 мл </w:t>
      </w:r>
      <w:r w:rsidR="00E703FF" w:rsidRPr="004C36EF">
        <w:rPr>
          <w:color w:val="000000"/>
          <w:sz w:val="32"/>
          <w:szCs w:val="32"/>
          <w:highlight w:val="yellow"/>
        </w:rPr>
        <w:t>данного</w:t>
      </w:r>
      <w:r w:rsidR="006F428B" w:rsidRPr="004C36EF">
        <w:rPr>
          <w:color w:val="000000"/>
          <w:sz w:val="32"/>
          <w:szCs w:val="32"/>
          <w:highlight w:val="yellow"/>
        </w:rPr>
        <w:t xml:space="preserve"> раствора</w:t>
      </w:r>
      <w:r w:rsidR="006F428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 раствора с </w:t>
      </w:r>
      <w:r>
        <w:rPr>
          <w:color w:val="000000"/>
          <w:sz w:val="32"/>
          <w:szCs w:val="32"/>
          <w:lang w:val="en-US"/>
        </w:rPr>
        <w:t>C</w:t>
      </w:r>
      <w:r w:rsidRPr="00445973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  <w:lang w:val="en-US"/>
        </w:rPr>
        <w:t>CH</w:t>
      </w:r>
      <w:r w:rsidRPr="007140C4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COOH</w:t>
      </w:r>
      <w:r w:rsidRPr="00445973">
        <w:rPr>
          <w:color w:val="000000"/>
          <w:sz w:val="32"/>
          <w:szCs w:val="32"/>
        </w:rPr>
        <w:t xml:space="preserve">) </w:t>
      </w:r>
      <w:r>
        <w:rPr>
          <w:color w:val="000000"/>
          <w:sz w:val="32"/>
          <w:szCs w:val="32"/>
        </w:rPr>
        <w:t>= 5 моль</w:t>
      </w:r>
      <w:r w:rsidRPr="0044597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л.</w:t>
      </w:r>
    </w:p>
    <w:p w:rsidR="00231D00" w:rsidRPr="00464CF3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/>
          <w:sz w:val="32"/>
          <w:szCs w:val="32"/>
        </w:rPr>
      </w:pPr>
    </w:p>
    <w:p w:rsidR="00231D00" w:rsidRPr="00464CF3" w:rsidRDefault="00231D00" w:rsidP="000D5701">
      <w:pPr>
        <w:shd w:val="clear" w:color="auto" w:fill="FFFFFF"/>
        <w:spacing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lastRenderedPageBreak/>
        <w:t>Вариант №</w:t>
      </w:r>
      <w:r>
        <w:rPr>
          <w:b/>
          <w:bCs/>
          <w:color w:val="000000"/>
          <w:sz w:val="32"/>
          <w:szCs w:val="32"/>
        </w:rPr>
        <w:t>17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464CF3">
        <w:rPr>
          <w:color w:val="000000"/>
          <w:sz w:val="32"/>
          <w:szCs w:val="32"/>
        </w:rPr>
        <w:t>8</w:t>
      </w:r>
      <w:r w:rsidRPr="00BC129B">
        <w:rPr>
          <w:color w:val="000000"/>
          <w:sz w:val="32"/>
          <w:szCs w:val="32"/>
        </w:rPr>
        <w:t>,</w:t>
      </w:r>
      <w:r w:rsidRPr="00464CF3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г </w:t>
      </w:r>
      <w:r>
        <w:rPr>
          <w:color w:val="000000"/>
          <w:sz w:val="32"/>
          <w:szCs w:val="32"/>
          <w:lang w:val="en-US"/>
        </w:rPr>
        <w:t>Na</w:t>
      </w:r>
      <w:r w:rsidRPr="00464CF3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  <w:lang w:val="en-US"/>
        </w:rPr>
        <w:t>PO</w:t>
      </w:r>
      <w:r w:rsidRPr="00464CF3">
        <w:rPr>
          <w:color w:val="000000"/>
          <w:sz w:val="32"/>
          <w:szCs w:val="32"/>
          <w:vertAlign w:val="subscript"/>
        </w:rPr>
        <w:t>4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Плотность полученного раствора оказалась равна 1,0</w:t>
      </w:r>
      <w:r w:rsidRPr="00464CF3">
        <w:rPr>
          <w:color w:val="000000"/>
          <w:sz w:val="32"/>
          <w:szCs w:val="32"/>
        </w:rPr>
        <w:t>85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625C77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 xml:space="preserve">Ацетат калия </w:t>
      </w:r>
      <w:r w:rsidRPr="00625C77">
        <w:rPr>
          <w:color w:val="000000"/>
          <w:sz w:val="32"/>
          <w:szCs w:val="32"/>
        </w:rPr>
        <w:t>о</w:t>
      </w:r>
      <w:r w:rsidRPr="00625C77">
        <w:rPr>
          <w:sz w:val="32"/>
          <w:szCs w:val="32"/>
        </w:rPr>
        <w:t>казывает умеренное диуретическое действие</w:t>
      </w:r>
      <w:r>
        <w:rPr>
          <w:sz w:val="32"/>
          <w:szCs w:val="32"/>
        </w:rPr>
        <w:t>. Взрослому человеку требуется 10 г препарата в сутки. Установлено, что оптимальным является пятикратный суточный прием. Найти об</w:t>
      </w:r>
      <w:r>
        <w:rPr>
          <w:sz w:val="32"/>
          <w:szCs w:val="32"/>
        </w:rPr>
        <w:t>ъ</w:t>
      </w:r>
      <w:r>
        <w:rPr>
          <w:sz w:val="32"/>
          <w:szCs w:val="32"/>
        </w:rPr>
        <w:t>ём одноразовой дозы препарата, который производят в виде 35%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твора плотностью 1</w:t>
      </w:r>
      <w:r w:rsidRPr="00DD611B">
        <w:rPr>
          <w:sz w:val="32"/>
          <w:szCs w:val="32"/>
        </w:rPr>
        <w:t>,</w:t>
      </w:r>
      <w:r>
        <w:rPr>
          <w:sz w:val="32"/>
          <w:szCs w:val="32"/>
        </w:rPr>
        <w:t xml:space="preserve">2 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</w:t>
      </w:r>
    </w:p>
    <w:p w:rsidR="00231D00" w:rsidRPr="00984BBB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 </w:t>
      </w:r>
      <w:r w:rsidRPr="00D20408">
        <w:rPr>
          <w:sz w:val="32"/>
          <w:szCs w:val="32"/>
        </w:rPr>
        <w:t>Для смазывания слизистой оболочки полости рта и горла пр</w:t>
      </w:r>
      <w:r w:rsidRPr="00D20408">
        <w:rPr>
          <w:sz w:val="32"/>
          <w:szCs w:val="32"/>
        </w:rPr>
        <w:t>и</w:t>
      </w:r>
      <w:r w:rsidRPr="00D20408">
        <w:rPr>
          <w:sz w:val="32"/>
          <w:szCs w:val="32"/>
        </w:rPr>
        <w:t>меняют раствор Люголя, который содержит 1 г йода и 3 г йодида к</w:t>
      </w:r>
      <w:r w:rsidRPr="00D20408">
        <w:rPr>
          <w:sz w:val="32"/>
          <w:szCs w:val="32"/>
        </w:rPr>
        <w:t>а</w:t>
      </w:r>
      <w:r w:rsidRPr="00D20408">
        <w:rPr>
          <w:sz w:val="32"/>
          <w:szCs w:val="32"/>
        </w:rPr>
        <w:t>лия</w:t>
      </w:r>
      <w:r>
        <w:rPr>
          <w:sz w:val="32"/>
          <w:szCs w:val="32"/>
        </w:rPr>
        <w:t xml:space="preserve"> в 17</w:t>
      </w:r>
      <w:r w:rsidRPr="00D20408">
        <w:rPr>
          <w:sz w:val="32"/>
          <w:szCs w:val="32"/>
        </w:rPr>
        <w:t xml:space="preserve"> мл воды,</w:t>
      </w:r>
      <w:r>
        <w:rPr>
          <w:sz w:val="32"/>
          <w:szCs w:val="32"/>
        </w:rPr>
        <w:t xml:space="preserve"> Требуется приготовить 100 мл раствора Люголя из раствора с С</w:t>
      </w:r>
      <w:r w:rsidRPr="00D20408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KI</w:t>
      </w:r>
      <w:r w:rsidRPr="00D20408">
        <w:rPr>
          <w:sz w:val="32"/>
          <w:szCs w:val="32"/>
        </w:rPr>
        <w:t xml:space="preserve">) = </w:t>
      </w:r>
      <w:r w:rsidRPr="00DD611B">
        <w:rPr>
          <w:sz w:val="32"/>
          <w:szCs w:val="32"/>
        </w:rPr>
        <w:t>4,65</w:t>
      </w:r>
      <w:r w:rsidRPr="00984BBB">
        <w:rPr>
          <w:sz w:val="32"/>
          <w:szCs w:val="32"/>
        </w:rPr>
        <w:t xml:space="preserve"> </w:t>
      </w:r>
      <w:r>
        <w:rPr>
          <w:sz w:val="32"/>
          <w:szCs w:val="32"/>
        </w:rPr>
        <w:t>моль</w:t>
      </w:r>
      <w:r w:rsidRPr="00984BBB">
        <w:rPr>
          <w:sz w:val="32"/>
          <w:szCs w:val="32"/>
        </w:rPr>
        <w:t>/</w:t>
      </w:r>
      <w:r>
        <w:rPr>
          <w:sz w:val="32"/>
          <w:szCs w:val="32"/>
        </w:rPr>
        <w:t>л и сухого йода. Плотность раствора Люголя принять равной 1</w:t>
      </w:r>
      <w:r w:rsidRPr="00DD611B">
        <w:rPr>
          <w:sz w:val="32"/>
          <w:szCs w:val="32"/>
        </w:rPr>
        <w:t>,15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231D00" w:rsidRPr="00464CF3" w:rsidRDefault="00231D00" w:rsidP="00231D00">
      <w:pPr>
        <w:shd w:val="clear" w:color="auto" w:fill="FFFFFF"/>
        <w:spacing w:before="120" w:after="120"/>
        <w:jc w:val="center"/>
        <w:rPr>
          <w:sz w:val="32"/>
          <w:szCs w:val="32"/>
        </w:rPr>
      </w:pPr>
      <w:r w:rsidRPr="003E09CA">
        <w:rPr>
          <w:b/>
          <w:bCs/>
          <w:color w:val="000000"/>
          <w:sz w:val="32"/>
          <w:szCs w:val="32"/>
        </w:rPr>
        <w:t>Вариант №</w:t>
      </w:r>
      <w:r>
        <w:rPr>
          <w:b/>
          <w:bCs/>
          <w:color w:val="000000"/>
          <w:sz w:val="32"/>
          <w:szCs w:val="32"/>
        </w:rPr>
        <w:t>1</w:t>
      </w:r>
      <w:r w:rsidRPr="00464CF3">
        <w:rPr>
          <w:b/>
          <w:bCs/>
          <w:color w:val="000000"/>
          <w:sz w:val="32"/>
          <w:szCs w:val="32"/>
        </w:rPr>
        <w:t>8</w:t>
      </w:r>
    </w:p>
    <w:p w:rsidR="00231D00" w:rsidRPr="00CF1E33" w:rsidRDefault="00231D00" w:rsidP="00231D00">
      <w:pPr>
        <w:shd w:val="clear" w:color="auto" w:fill="FFFFFF"/>
        <w:spacing w:before="120"/>
        <w:ind w:firstLine="567"/>
        <w:jc w:val="both"/>
        <w:rPr>
          <w:color w:val="000000"/>
          <w:sz w:val="32"/>
          <w:szCs w:val="32"/>
        </w:rPr>
      </w:pPr>
      <w:r w:rsidRPr="003E09CA">
        <w:rPr>
          <w:color w:val="000000"/>
          <w:sz w:val="32"/>
          <w:szCs w:val="32"/>
        </w:rPr>
        <w:t>1.</w:t>
      </w:r>
      <w:r w:rsidRPr="003E09CA">
        <w:rPr>
          <w:color w:val="000000"/>
          <w:sz w:val="32"/>
          <w:szCs w:val="32"/>
          <w:lang w:val="en-US"/>
        </w:rPr>
        <w:t> </w:t>
      </w:r>
      <w:r w:rsidRPr="00464CF3">
        <w:rPr>
          <w:color w:val="000000"/>
          <w:sz w:val="32"/>
          <w:szCs w:val="32"/>
        </w:rPr>
        <w:t>9</w:t>
      </w:r>
      <w:r w:rsidRPr="00BC129B">
        <w:rPr>
          <w:color w:val="000000"/>
          <w:sz w:val="32"/>
          <w:szCs w:val="32"/>
        </w:rPr>
        <w:t>,</w:t>
      </w:r>
      <w:r w:rsidRPr="00464CF3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г (</w:t>
      </w:r>
      <w:r>
        <w:rPr>
          <w:color w:val="000000"/>
          <w:sz w:val="32"/>
          <w:szCs w:val="32"/>
          <w:lang w:val="en-US"/>
        </w:rPr>
        <w:t>NH</w:t>
      </w:r>
      <w:r w:rsidRPr="00464CF3">
        <w:rPr>
          <w:color w:val="000000"/>
          <w:sz w:val="32"/>
          <w:szCs w:val="32"/>
          <w:vertAlign w:val="subscript"/>
        </w:rPr>
        <w:t>4</w:t>
      </w:r>
      <w:r w:rsidRPr="00BC129B">
        <w:rPr>
          <w:color w:val="000000"/>
          <w:sz w:val="32"/>
          <w:szCs w:val="32"/>
        </w:rPr>
        <w:t>)</w:t>
      </w:r>
      <w:r w:rsidRPr="00BC129B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464CF3">
        <w:rPr>
          <w:color w:val="000000"/>
          <w:sz w:val="32"/>
          <w:szCs w:val="32"/>
          <w:vertAlign w:val="subscript"/>
        </w:rPr>
        <w:t>3</w:t>
      </w:r>
      <w:r w:rsidRPr="00E84EF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растворили в мерной колбе на 100 мл. Пло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ность полученного раствора оказалась равна 1,0</w:t>
      </w:r>
      <w:r w:rsidRPr="00464CF3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>мл. Рассчитать: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1) </w:t>
      </w:r>
      <w:r w:rsidRPr="003E09CA">
        <w:rPr>
          <w:color w:val="000000"/>
          <w:sz w:val="32"/>
          <w:szCs w:val="32"/>
        </w:rPr>
        <w:t>массовую долю</w:t>
      </w:r>
      <w:r>
        <w:rPr>
          <w:color w:val="000000"/>
          <w:sz w:val="32"/>
          <w:szCs w:val="32"/>
        </w:rPr>
        <w:t>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 молярную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 молярную концентрацию эквивалента;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4) моляльную концентрацию;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5) титр;</w:t>
      </w:r>
    </w:p>
    <w:p w:rsidR="00231D00" w:rsidRDefault="00231D00" w:rsidP="00231D00">
      <w:pPr>
        <w:shd w:val="clear" w:color="auto" w:fill="FFFFFF"/>
        <w:spacing w:before="60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6) мольную долю. </w:t>
      </w:r>
    </w:p>
    <w:p w:rsidR="00231D00" w:rsidRPr="000108ED" w:rsidRDefault="00231D00" w:rsidP="00231D0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sz w:val="32"/>
          <w:szCs w:val="32"/>
        </w:rPr>
      </w:pPr>
      <w:r w:rsidRPr="00EE1B09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  <w:lang w:val="en-US"/>
        </w:rPr>
        <w:t> </w:t>
      </w:r>
      <w:r w:rsidRPr="000108ED">
        <w:rPr>
          <w:sz w:val="32"/>
          <w:szCs w:val="32"/>
        </w:rPr>
        <w:t xml:space="preserve">В физиологии для изучения деятельности тканей вне органов используют раствор Рингера, который готовят по прописи: 6,5 г </w:t>
      </w:r>
      <w:r>
        <w:rPr>
          <w:sz w:val="32"/>
          <w:szCs w:val="32"/>
        </w:rPr>
        <w:t>хл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рида натрия</w:t>
      </w:r>
      <w:r w:rsidRPr="000108ED">
        <w:rPr>
          <w:sz w:val="32"/>
          <w:szCs w:val="32"/>
        </w:rPr>
        <w:t xml:space="preserve">, 0,42 г </w:t>
      </w:r>
      <w:r>
        <w:rPr>
          <w:sz w:val="32"/>
          <w:szCs w:val="32"/>
        </w:rPr>
        <w:t xml:space="preserve">хлорида калия </w:t>
      </w:r>
      <w:r w:rsidRPr="000108ED">
        <w:rPr>
          <w:sz w:val="32"/>
          <w:szCs w:val="32"/>
        </w:rPr>
        <w:t xml:space="preserve">и 0,25 г </w:t>
      </w:r>
      <w:r>
        <w:rPr>
          <w:sz w:val="32"/>
          <w:szCs w:val="32"/>
        </w:rPr>
        <w:t xml:space="preserve">хлорида кальция, </w:t>
      </w:r>
      <w:r w:rsidRPr="000108ED">
        <w:rPr>
          <w:sz w:val="32"/>
          <w:szCs w:val="32"/>
        </w:rPr>
        <w:t>раств</w:t>
      </w:r>
      <w:r w:rsidRPr="000108ED">
        <w:rPr>
          <w:sz w:val="32"/>
          <w:szCs w:val="32"/>
        </w:rPr>
        <w:t>о</w:t>
      </w:r>
      <w:r w:rsidRPr="000108ED">
        <w:rPr>
          <w:sz w:val="32"/>
          <w:szCs w:val="32"/>
        </w:rPr>
        <w:t xml:space="preserve">рённых в 1 литре </w:t>
      </w:r>
      <w:hyperlink r:id="rId707" w:tooltip="Дистиллированная вода" w:history="1">
        <w:r w:rsidRPr="00E543E6">
          <w:rPr>
            <w:rStyle w:val="af6"/>
            <w:color w:val="auto"/>
            <w:sz w:val="32"/>
            <w:szCs w:val="32"/>
            <w:u w:val="none"/>
          </w:rPr>
          <w:t>бидистиллированной</w:t>
        </w:r>
      </w:hyperlink>
      <w:r w:rsidRPr="00E543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воды. Требуется приготовить 2,5 л раствора, имея в распоряжении 2% раствор </w:t>
      </w:r>
      <w:hyperlink r:id="rId708" w:tooltip="Хлорид натрия" w:history="1">
        <w:r w:rsidRPr="000D5701">
          <w:rPr>
            <w:rStyle w:val="af6"/>
            <w:color w:val="auto"/>
            <w:sz w:val="32"/>
            <w:szCs w:val="32"/>
            <w:u w:val="none"/>
          </w:rPr>
          <w:t>NaCl</w:t>
        </w:r>
      </w:hyperlink>
      <w:r w:rsidRPr="00E543E6">
        <w:rPr>
          <w:sz w:val="32"/>
          <w:szCs w:val="32"/>
        </w:rPr>
        <w:t>, кристаллоги</w:t>
      </w:r>
      <w:r w:rsidRPr="00E543E6">
        <w:rPr>
          <w:sz w:val="32"/>
          <w:szCs w:val="32"/>
        </w:rPr>
        <w:t>д</w:t>
      </w:r>
      <w:r w:rsidRPr="00E543E6">
        <w:rPr>
          <w:sz w:val="32"/>
          <w:szCs w:val="32"/>
        </w:rPr>
        <w:t xml:space="preserve">рат </w:t>
      </w:r>
      <w:r w:rsidRPr="00E543E6">
        <w:rPr>
          <w:sz w:val="32"/>
          <w:szCs w:val="32"/>
          <w:lang w:val="en-US"/>
        </w:rPr>
        <w:t>CaCl</w:t>
      </w:r>
      <w:r w:rsidRPr="00E543E6">
        <w:rPr>
          <w:sz w:val="32"/>
          <w:szCs w:val="32"/>
          <w:vertAlign w:val="subscript"/>
        </w:rPr>
        <w:t>2</w:t>
      </w:r>
      <w:r w:rsidRPr="00E543E6">
        <w:rPr>
          <w:sz w:val="32"/>
          <w:szCs w:val="32"/>
        </w:rPr>
        <w:t>·6</w:t>
      </w:r>
      <w:r w:rsidRPr="00E543E6">
        <w:rPr>
          <w:sz w:val="32"/>
          <w:szCs w:val="32"/>
          <w:lang w:val="en-US"/>
        </w:rPr>
        <w:t>H</w:t>
      </w:r>
      <w:r w:rsidRPr="00E543E6">
        <w:rPr>
          <w:sz w:val="32"/>
          <w:szCs w:val="32"/>
          <w:vertAlign w:val="subscript"/>
        </w:rPr>
        <w:t>2</w:t>
      </w:r>
      <w:r w:rsidRPr="00E543E6">
        <w:rPr>
          <w:sz w:val="32"/>
          <w:szCs w:val="32"/>
          <w:lang w:val="en-US"/>
        </w:rPr>
        <w:t>O</w:t>
      </w:r>
      <w:r w:rsidRPr="00E543E6">
        <w:rPr>
          <w:sz w:val="32"/>
          <w:szCs w:val="32"/>
        </w:rPr>
        <w:t xml:space="preserve"> и твердый </w:t>
      </w:r>
      <w:hyperlink r:id="rId709" w:tooltip="Хлорид калия" w:history="1">
        <w:r w:rsidRPr="000D5701">
          <w:rPr>
            <w:rStyle w:val="af6"/>
            <w:color w:val="auto"/>
            <w:sz w:val="32"/>
            <w:szCs w:val="32"/>
            <w:u w:val="none"/>
          </w:rPr>
          <w:t>KCl</w:t>
        </w:r>
      </w:hyperlink>
      <w:r w:rsidRPr="00E543E6">
        <w:rPr>
          <w:sz w:val="32"/>
          <w:szCs w:val="32"/>
        </w:rPr>
        <w:t>. Плотность раств</w:t>
      </w:r>
      <w:r w:rsidRPr="000108ED">
        <w:rPr>
          <w:sz w:val="32"/>
          <w:szCs w:val="32"/>
        </w:rPr>
        <w:t>ор</w:t>
      </w:r>
      <w:r>
        <w:rPr>
          <w:sz w:val="32"/>
          <w:szCs w:val="32"/>
        </w:rPr>
        <w:t>а</w:t>
      </w:r>
      <w:r w:rsidRPr="000108ED">
        <w:rPr>
          <w:sz w:val="32"/>
          <w:szCs w:val="32"/>
        </w:rPr>
        <w:t xml:space="preserve"> Рингера</w:t>
      </w:r>
      <w:r>
        <w:rPr>
          <w:sz w:val="32"/>
          <w:szCs w:val="32"/>
        </w:rPr>
        <w:t xml:space="preserve"> считать </w:t>
      </w:r>
      <w:r>
        <w:rPr>
          <w:sz w:val="32"/>
          <w:szCs w:val="32"/>
        </w:rPr>
        <w:lastRenderedPageBreak/>
        <w:t xml:space="preserve">равной 1 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A71B44" w:rsidRDefault="00231D00" w:rsidP="000D570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sz w:val="32"/>
          <w:szCs w:val="32"/>
        </w:rPr>
      </w:pPr>
      <w:r w:rsidRPr="00BC129B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. В клинических лабораториях для определения концентрации фосфорной кислоты используют раствор </w:t>
      </w:r>
      <w:proofErr w:type="spellStart"/>
      <w:r>
        <w:rPr>
          <w:color w:val="000000"/>
          <w:sz w:val="32"/>
          <w:szCs w:val="32"/>
        </w:rPr>
        <w:t>гидроксида</w:t>
      </w:r>
      <w:proofErr w:type="spellEnd"/>
      <w:r>
        <w:rPr>
          <w:color w:val="000000"/>
          <w:sz w:val="32"/>
          <w:szCs w:val="32"/>
        </w:rPr>
        <w:t xml:space="preserve"> натрия </w:t>
      </w:r>
      <w:r w:rsidRPr="00CA6506">
        <w:rPr>
          <w:color w:val="000000"/>
          <w:sz w:val="32"/>
          <w:szCs w:val="32"/>
        </w:rPr>
        <w:t xml:space="preserve">с </w:t>
      </w:r>
      <w:r w:rsidR="00CA6506" w:rsidRPr="00CA6506">
        <w:rPr>
          <w:color w:val="000000"/>
          <w:sz w:val="32"/>
          <w:szCs w:val="32"/>
        </w:rPr>
        <w:br/>
      </w:r>
      <w:r w:rsidRPr="00CA6506">
        <w:rPr>
          <w:color w:val="000000"/>
          <w:sz w:val="32"/>
          <w:szCs w:val="32"/>
          <w:lang w:val="en-US"/>
        </w:rPr>
        <w:t>C</w:t>
      </w:r>
      <w:r w:rsidRPr="00CA6506">
        <w:rPr>
          <w:color w:val="000000"/>
          <w:sz w:val="32"/>
          <w:szCs w:val="32"/>
        </w:rPr>
        <w:t>(</w:t>
      </w:r>
      <w:r w:rsidRPr="00CA6506">
        <w:rPr>
          <w:position w:val="-32"/>
        </w:rPr>
        <w:object w:dxaOrig="260" w:dyaOrig="760">
          <v:shape id="_x0000_i1430" type="#_x0000_t75" style="width:12.75pt;height:38.25pt" o:ole="">
            <v:imagedata r:id="rId705" o:title=""/>
          </v:shape>
          <o:OLEObject Type="Embed" ProgID="Equation.3" ShapeID="_x0000_i1430" DrawAspect="Content" ObjectID="_1724494679" r:id="rId710"/>
        </w:object>
      </w:r>
      <w:proofErr w:type="spellStart"/>
      <w:r w:rsidRPr="00CA6506">
        <w:rPr>
          <w:color w:val="000000"/>
          <w:sz w:val="32"/>
          <w:szCs w:val="32"/>
          <w:lang w:val="en-US"/>
        </w:rPr>
        <w:t>NaOH</w:t>
      </w:r>
      <w:proofErr w:type="spellEnd"/>
      <w:r w:rsidRPr="00CA6506">
        <w:rPr>
          <w:color w:val="000000"/>
          <w:sz w:val="32"/>
          <w:szCs w:val="32"/>
        </w:rPr>
        <w:t>) =</w:t>
      </w:r>
      <w:r w:rsidRPr="00A81230">
        <w:rPr>
          <w:color w:val="000000"/>
          <w:sz w:val="32"/>
          <w:szCs w:val="32"/>
        </w:rPr>
        <w:t xml:space="preserve"> 0,1 </w:t>
      </w:r>
      <w:r>
        <w:rPr>
          <w:color w:val="000000"/>
          <w:sz w:val="32"/>
          <w:szCs w:val="32"/>
        </w:rPr>
        <w:t>моль</w:t>
      </w:r>
      <w:r w:rsidRPr="00D91FB6">
        <w:rPr>
          <w:color w:val="000000"/>
          <w:sz w:val="32"/>
          <w:szCs w:val="32"/>
        </w:rPr>
        <w:t>/</w:t>
      </w:r>
      <w:proofErr w:type="gramStart"/>
      <w:r>
        <w:rPr>
          <w:color w:val="000000"/>
          <w:sz w:val="32"/>
          <w:szCs w:val="32"/>
        </w:rPr>
        <w:t>л</w:t>
      </w:r>
      <w:proofErr w:type="gramEnd"/>
      <w:r w:rsidRPr="00A81230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Требуется приготовить 250 мл этого раств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ра из </w:t>
      </w:r>
      <w:r w:rsidRPr="00A633B0">
        <w:rPr>
          <w:color w:val="000000"/>
          <w:sz w:val="32"/>
          <w:szCs w:val="32"/>
        </w:rPr>
        <w:t xml:space="preserve">4% </w:t>
      </w:r>
      <w:r>
        <w:rPr>
          <w:color w:val="000000"/>
          <w:sz w:val="32"/>
          <w:szCs w:val="32"/>
        </w:rPr>
        <w:t xml:space="preserve">раствора </w:t>
      </w:r>
      <w:r>
        <w:rPr>
          <w:color w:val="000000"/>
          <w:sz w:val="32"/>
          <w:szCs w:val="32"/>
          <w:lang w:val="en-US"/>
        </w:rPr>
        <w:t>NaOH</w:t>
      </w:r>
      <w:r w:rsidRPr="00A633B0"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плотностью 1</w:t>
      </w:r>
      <w:r w:rsidRPr="00DD611B">
        <w:rPr>
          <w:sz w:val="32"/>
          <w:szCs w:val="32"/>
        </w:rPr>
        <w:t>,</w:t>
      </w:r>
      <w:r w:rsidRPr="000108ED">
        <w:rPr>
          <w:sz w:val="32"/>
          <w:szCs w:val="32"/>
        </w:rPr>
        <w:t>04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 w:rsidRPr="00CF1E33">
        <w:rPr>
          <w:color w:val="000000"/>
          <w:sz w:val="32"/>
          <w:szCs w:val="32"/>
        </w:rPr>
        <w:t>/</w:t>
      </w:r>
      <w:r>
        <w:rPr>
          <w:color w:val="000000"/>
          <w:sz w:val="32"/>
          <w:szCs w:val="32"/>
        </w:rPr>
        <w:t xml:space="preserve">мл. </w:t>
      </w:r>
    </w:p>
    <w:p w:rsidR="00464672" w:rsidRDefault="00464672">
      <w:pP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464672" w:rsidRDefault="00464672" w:rsidP="00464672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lastRenderedPageBreak/>
        <w:t>Литература</w:t>
      </w:r>
    </w:p>
    <w:p w:rsidR="00464672" w:rsidRDefault="00464672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 xml:space="preserve">1. </w:t>
      </w:r>
      <w:r w:rsidR="00F745B6">
        <w:rPr>
          <w:rFonts w:eastAsia="TimesNewRomanPSMT"/>
          <w:sz w:val="32"/>
          <w:szCs w:val="32"/>
          <w:lang w:eastAsia="en-US"/>
        </w:rPr>
        <w:t>Общая химия. Биофизическая химия. Химия биогенных эл</w:t>
      </w:r>
      <w:r w:rsidR="00F745B6">
        <w:rPr>
          <w:rFonts w:eastAsia="TimesNewRomanPSMT"/>
          <w:sz w:val="32"/>
          <w:szCs w:val="32"/>
          <w:lang w:eastAsia="en-US"/>
        </w:rPr>
        <w:t>е</w:t>
      </w:r>
      <w:r w:rsidR="00F745B6">
        <w:rPr>
          <w:rFonts w:eastAsia="TimesNewRomanPSMT"/>
          <w:sz w:val="32"/>
          <w:szCs w:val="32"/>
          <w:lang w:eastAsia="en-US"/>
        </w:rPr>
        <w:t>ментов: учебник для вузов</w:t>
      </w:r>
      <w:r w:rsidR="00F745B6" w:rsidRPr="00F745B6">
        <w:rPr>
          <w:rFonts w:eastAsia="TimesNewRomanPSMT"/>
          <w:sz w:val="32"/>
          <w:szCs w:val="32"/>
          <w:lang w:eastAsia="en-US"/>
        </w:rPr>
        <w:t xml:space="preserve"> /</w:t>
      </w:r>
      <w:r w:rsidR="00F745B6">
        <w:rPr>
          <w:rFonts w:eastAsia="TimesNewRomanPSMT"/>
          <w:sz w:val="32"/>
          <w:szCs w:val="32"/>
          <w:lang w:eastAsia="en-US"/>
        </w:rPr>
        <w:t xml:space="preserve"> </w:t>
      </w:r>
      <w:r w:rsidR="0077193B">
        <w:rPr>
          <w:rFonts w:eastAsia="TimesNewRomanPSMT"/>
          <w:sz w:val="32"/>
          <w:szCs w:val="32"/>
          <w:lang w:eastAsia="en-US"/>
        </w:rPr>
        <w:t>Ю.А. Е</w:t>
      </w:r>
      <w:r w:rsidR="00F745B6">
        <w:rPr>
          <w:rFonts w:eastAsia="TimesNewRomanPSMT"/>
          <w:sz w:val="32"/>
          <w:szCs w:val="32"/>
          <w:lang w:eastAsia="en-US"/>
        </w:rPr>
        <w:t>ршов, В.А. Попков, А.С. Берлянд;</w:t>
      </w:r>
      <w:r w:rsidR="0077193B">
        <w:rPr>
          <w:rFonts w:eastAsia="TimesNewRomanPSMT"/>
          <w:sz w:val="32"/>
          <w:szCs w:val="32"/>
          <w:lang w:eastAsia="en-US"/>
        </w:rPr>
        <w:t xml:space="preserve"> </w:t>
      </w:r>
      <w:r w:rsidR="00F745B6">
        <w:rPr>
          <w:rFonts w:eastAsia="TimesNewRomanPSMT"/>
          <w:sz w:val="32"/>
          <w:szCs w:val="32"/>
          <w:lang w:eastAsia="en-US"/>
        </w:rPr>
        <w:t>п</w:t>
      </w:r>
      <w:r w:rsidR="0077193B">
        <w:rPr>
          <w:rFonts w:eastAsia="TimesNewRomanPSMT"/>
          <w:sz w:val="32"/>
          <w:szCs w:val="32"/>
          <w:lang w:eastAsia="en-US"/>
        </w:rPr>
        <w:t xml:space="preserve">од ред. Ю.А. Ершова. </w:t>
      </w:r>
      <w:r w:rsidR="00F745B6">
        <w:rPr>
          <w:rFonts w:eastAsia="TimesNewRomanPSMT"/>
          <w:sz w:val="32"/>
          <w:szCs w:val="32"/>
          <w:lang w:eastAsia="en-US"/>
        </w:rPr>
        <w:t xml:space="preserve">10-е изд., перераб. и доп. М.: Изд-во Юрайт, 2014. 560 с. </w:t>
      </w:r>
    </w:p>
    <w:p w:rsidR="00464672" w:rsidRPr="00F745B6" w:rsidRDefault="00F745B6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>2. Общая и биоорганическая химия: учеб. для студ. учреждений высш. проф. образования</w:t>
      </w:r>
      <w:r w:rsidRPr="00F745B6">
        <w:rPr>
          <w:rFonts w:eastAsia="TimesNewRomanPSMT"/>
          <w:sz w:val="32"/>
          <w:szCs w:val="32"/>
          <w:lang w:eastAsia="en-US"/>
        </w:rPr>
        <w:t xml:space="preserve"> /</w:t>
      </w:r>
      <w:r>
        <w:rPr>
          <w:rFonts w:eastAsia="TimesNewRomanPSMT"/>
          <w:sz w:val="32"/>
          <w:szCs w:val="32"/>
          <w:lang w:eastAsia="en-US"/>
        </w:rPr>
        <w:t xml:space="preserve"> под ред. В.А. Попкова, А.С. Берлянда. М.: Изд. центр «Академия», 2010. 368 с. </w:t>
      </w:r>
    </w:p>
    <w:p w:rsidR="00464672" w:rsidRDefault="00F745B6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 xml:space="preserve">3. Термодинамика в физической химии: учеб. для хим. и хим.-технол. </w:t>
      </w:r>
      <w:r w:rsidR="00DF6387">
        <w:rPr>
          <w:rFonts w:eastAsia="TimesNewRomanPSMT"/>
          <w:sz w:val="32"/>
          <w:szCs w:val="32"/>
          <w:lang w:eastAsia="en-US"/>
        </w:rPr>
        <w:t>с</w:t>
      </w:r>
      <w:r>
        <w:rPr>
          <w:rFonts w:eastAsia="TimesNewRomanPSMT"/>
          <w:sz w:val="32"/>
          <w:szCs w:val="32"/>
          <w:lang w:eastAsia="en-US"/>
        </w:rPr>
        <w:t>пец.</w:t>
      </w:r>
      <w:r w:rsidR="00DF6387">
        <w:rPr>
          <w:rFonts w:eastAsia="TimesNewRomanPSMT"/>
          <w:sz w:val="32"/>
          <w:szCs w:val="32"/>
          <w:lang w:eastAsia="en-US"/>
        </w:rPr>
        <w:t xml:space="preserve"> вузов </w:t>
      </w:r>
      <w:r w:rsidR="00DF6387" w:rsidRPr="00DF6387">
        <w:rPr>
          <w:rFonts w:eastAsia="TimesNewRomanPSMT"/>
          <w:sz w:val="32"/>
          <w:szCs w:val="32"/>
          <w:lang w:eastAsia="en-US"/>
        </w:rPr>
        <w:t>/</w:t>
      </w:r>
      <w:r>
        <w:rPr>
          <w:rFonts w:eastAsia="TimesNewRomanPSMT"/>
          <w:sz w:val="32"/>
          <w:szCs w:val="32"/>
          <w:lang w:eastAsia="en-US"/>
        </w:rPr>
        <w:t xml:space="preserve"> </w:t>
      </w:r>
      <w:r w:rsidR="00DF6387">
        <w:rPr>
          <w:rFonts w:eastAsia="TimesNewRomanPSMT"/>
          <w:sz w:val="32"/>
          <w:szCs w:val="32"/>
          <w:lang w:eastAsia="en-US"/>
        </w:rPr>
        <w:t xml:space="preserve">О.М. Полторак. </w:t>
      </w:r>
      <w:r>
        <w:rPr>
          <w:rFonts w:eastAsia="TimesNewRomanPSMT"/>
          <w:sz w:val="32"/>
          <w:szCs w:val="32"/>
          <w:lang w:eastAsia="en-US"/>
        </w:rPr>
        <w:t xml:space="preserve">М.: Высш. шк. 1991. 319 с. </w:t>
      </w:r>
    </w:p>
    <w:p w:rsidR="00BE0CF7" w:rsidRPr="00D418F2" w:rsidRDefault="00A31141" w:rsidP="00D418F2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>4</w:t>
      </w:r>
      <w:r w:rsidR="00BE0CF7">
        <w:rPr>
          <w:rFonts w:eastAsia="TimesNewRomanPSMT"/>
          <w:sz w:val="32"/>
          <w:szCs w:val="32"/>
          <w:lang w:eastAsia="en-US"/>
        </w:rPr>
        <w:t>. Физическая химия. Принципы и применение в биологических науках</w:t>
      </w:r>
      <w:r w:rsidR="00BE0CF7" w:rsidRPr="00BE0CF7">
        <w:rPr>
          <w:rFonts w:eastAsia="TimesNewRomanPSMT"/>
          <w:sz w:val="32"/>
          <w:szCs w:val="32"/>
          <w:lang w:eastAsia="en-US"/>
        </w:rPr>
        <w:t xml:space="preserve"> /</w:t>
      </w:r>
      <w:r w:rsidR="00BE0CF7">
        <w:rPr>
          <w:rFonts w:eastAsia="TimesNewRomanPSMT"/>
          <w:sz w:val="32"/>
          <w:szCs w:val="32"/>
          <w:lang w:eastAsia="en-US"/>
        </w:rPr>
        <w:t xml:space="preserve"> И. Тиноко, К. Зауэр, Дж. Вэнг, Дж. Паглиси; под ред. В.И. Горшкова. М.: Техносфера, 2005. 744 с. </w:t>
      </w:r>
    </w:p>
    <w:p w:rsidR="00DF6387" w:rsidRDefault="00A31141" w:rsidP="00401D9F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>5</w:t>
      </w:r>
      <w:r w:rsidR="00BE0CF7">
        <w:rPr>
          <w:rFonts w:eastAsia="TimesNewRomanPSMT"/>
          <w:sz w:val="32"/>
          <w:szCs w:val="32"/>
          <w:lang w:eastAsia="en-US"/>
        </w:rPr>
        <w:t>. </w:t>
      </w:r>
      <w:r w:rsidR="00122411">
        <w:rPr>
          <w:rFonts w:eastAsia="TimesNewRomanPSMT"/>
          <w:sz w:val="32"/>
          <w:szCs w:val="32"/>
          <w:lang w:eastAsia="en-US"/>
        </w:rPr>
        <w:t>Задачи и вопросы по химии: учеб. пособие для вузов </w:t>
      </w:r>
      <w:r w:rsidR="00122411" w:rsidRPr="00D418F2">
        <w:rPr>
          <w:rFonts w:eastAsia="TimesNewRomanPSMT"/>
          <w:sz w:val="32"/>
          <w:szCs w:val="32"/>
          <w:lang w:eastAsia="en-US"/>
        </w:rPr>
        <w:t xml:space="preserve">/ </w:t>
      </w:r>
      <w:r w:rsidR="00122411">
        <w:rPr>
          <w:rFonts w:eastAsia="TimesNewRomanPSMT"/>
          <w:sz w:val="32"/>
          <w:szCs w:val="32"/>
          <w:lang w:eastAsia="en-US"/>
        </w:rPr>
        <w:t>О.С. Зайцев. М.: Химия. 1985. 304 с.</w:t>
      </w:r>
    </w:p>
    <w:p w:rsidR="00401D9F" w:rsidRPr="00401D9F" w:rsidRDefault="00A31141" w:rsidP="00401D9F">
      <w:pPr>
        <w:ind w:firstLine="567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  <w:lang w:eastAsia="en-US"/>
        </w:rPr>
        <w:t>6</w:t>
      </w:r>
      <w:r w:rsidR="00401D9F" w:rsidRPr="00401D9F">
        <w:rPr>
          <w:rFonts w:eastAsia="TimesNewRomanPSMT"/>
          <w:sz w:val="32"/>
          <w:szCs w:val="32"/>
          <w:lang w:eastAsia="en-US"/>
        </w:rPr>
        <w:t>. </w:t>
      </w:r>
      <w:r w:rsidR="00401D9F" w:rsidRPr="00401D9F">
        <w:rPr>
          <w:sz w:val="32"/>
          <w:szCs w:val="32"/>
        </w:rPr>
        <w:t>Сборник за</w:t>
      </w:r>
      <w:r w:rsidR="00401D9F">
        <w:rPr>
          <w:sz w:val="32"/>
          <w:szCs w:val="32"/>
        </w:rPr>
        <w:t>дач и упражнений по общей химии</w:t>
      </w:r>
      <w:r w:rsidR="00401D9F" w:rsidRPr="00401D9F">
        <w:rPr>
          <w:sz w:val="32"/>
          <w:szCs w:val="32"/>
        </w:rPr>
        <w:t>: учеб. пособие для бакалавров / С. А. Пузаков, В. А. Попков, А. А. Филиппова. 5-е изд., стер.</w:t>
      </w:r>
      <w:r w:rsidR="00401D9F">
        <w:rPr>
          <w:sz w:val="32"/>
          <w:szCs w:val="32"/>
        </w:rPr>
        <w:t xml:space="preserve"> </w:t>
      </w:r>
      <w:r w:rsidR="00401D9F" w:rsidRPr="00401D9F">
        <w:rPr>
          <w:sz w:val="32"/>
          <w:szCs w:val="32"/>
        </w:rPr>
        <w:t>М.: Изд</w:t>
      </w:r>
      <w:r w:rsidR="00401D9F">
        <w:rPr>
          <w:sz w:val="32"/>
          <w:szCs w:val="32"/>
        </w:rPr>
        <w:t>-</w:t>
      </w:r>
      <w:r w:rsidR="00401D9F" w:rsidRPr="00401D9F">
        <w:rPr>
          <w:sz w:val="32"/>
          <w:szCs w:val="32"/>
        </w:rPr>
        <w:t xml:space="preserve">во Юрайт, 2011. 255 с. </w:t>
      </w:r>
    </w:p>
    <w:p w:rsidR="00DF6387" w:rsidRPr="00BE0CF7" w:rsidRDefault="00A31141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  <w:r>
        <w:rPr>
          <w:rFonts w:eastAsia="TimesNewRomanPSMT"/>
          <w:sz w:val="32"/>
          <w:szCs w:val="32"/>
          <w:lang w:eastAsia="en-US"/>
        </w:rPr>
        <w:t>7</w:t>
      </w:r>
      <w:r w:rsidR="00401D9F">
        <w:rPr>
          <w:rFonts w:eastAsia="TimesNewRomanPSMT"/>
          <w:sz w:val="32"/>
          <w:szCs w:val="32"/>
          <w:lang w:eastAsia="en-US"/>
        </w:rPr>
        <w:t xml:space="preserve">. Сборник задач </w:t>
      </w:r>
      <w:r w:rsidR="00BE0CF7">
        <w:rPr>
          <w:rFonts w:eastAsia="TimesNewRomanPSMT"/>
          <w:sz w:val="32"/>
          <w:szCs w:val="32"/>
          <w:lang w:eastAsia="en-US"/>
        </w:rPr>
        <w:t>по общей химии</w:t>
      </w:r>
      <w:r w:rsidR="00BE0CF7" w:rsidRPr="00BE0CF7">
        <w:rPr>
          <w:rFonts w:eastAsia="TimesNewRomanPSMT"/>
          <w:sz w:val="32"/>
          <w:szCs w:val="32"/>
          <w:lang w:eastAsia="en-US"/>
        </w:rPr>
        <w:t xml:space="preserve"> / </w:t>
      </w:r>
      <w:r w:rsidR="00BE0CF7">
        <w:rPr>
          <w:rFonts w:eastAsia="TimesNewRomanPSMT"/>
          <w:sz w:val="32"/>
          <w:szCs w:val="32"/>
          <w:lang w:eastAsia="en-US"/>
        </w:rPr>
        <w:t>Т.Н. Литвинова. 3-е изд., п</w:t>
      </w:r>
      <w:r w:rsidR="00BE0CF7">
        <w:rPr>
          <w:rFonts w:eastAsia="TimesNewRomanPSMT"/>
          <w:sz w:val="32"/>
          <w:szCs w:val="32"/>
          <w:lang w:eastAsia="en-US"/>
        </w:rPr>
        <w:t>е</w:t>
      </w:r>
      <w:r w:rsidR="00BE0CF7">
        <w:rPr>
          <w:rFonts w:eastAsia="TimesNewRomanPSMT"/>
          <w:sz w:val="32"/>
          <w:szCs w:val="32"/>
          <w:lang w:eastAsia="en-US"/>
        </w:rPr>
        <w:t xml:space="preserve">рераб. М.: ООО «Издательство «Оникс»: ООО «Издательство «Мир и образование», 2007. 224 с. </w:t>
      </w:r>
    </w:p>
    <w:p w:rsidR="00401D9F" w:rsidRDefault="00401D9F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</w:p>
    <w:p w:rsidR="00401D9F" w:rsidRDefault="00401D9F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</w:p>
    <w:p w:rsidR="00401D9F" w:rsidRDefault="00401D9F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</w:p>
    <w:p w:rsidR="00401D9F" w:rsidRDefault="00401D9F" w:rsidP="00464672">
      <w:pPr>
        <w:autoSpaceDE w:val="0"/>
        <w:autoSpaceDN w:val="0"/>
        <w:adjustRightInd w:val="0"/>
        <w:spacing w:before="120"/>
        <w:ind w:firstLine="567"/>
        <w:rPr>
          <w:rFonts w:eastAsia="TimesNewRomanPSMT"/>
          <w:sz w:val="32"/>
          <w:szCs w:val="32"/>
          <w:lang w:eastAsia="en-US"/>
        </w:rPr>
      </w:pPr>
    </w:p>
    <w:sectPr w:rsidR="00401D9F" w:rsidSect="00BB212F"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93" w:rsidRDefault="00F45993">
      <w:r>
        <w:separator/>
      </w:r>
    </w:p>
  </w:endnote>
  <w:endnote w:type="continuationSeparator" w:id="0">
    <w:p w:rsidR="00F45993" w:rsidRDefault="00F4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B" w:rsidRDefault="004267D7" w:rsidP="006044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4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40B" w:rsidRDefault="001124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0B" w:rsidRDefault="004267D7" w:rsidP="006044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4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212F">
      <w:rPr>
        <w:rStyle w:val="a8"/>
        <w:noProof/>
      </w:rPr>
      <w:t>5</w:t>
    </w:r>
    <w:r>
      <w:rPr>
        <w:rStyle w:val="a8"/>
      </w:rPr>
      <w:fldChar w:fldCharType="end"/>
    </w:r>
  </w:p>
  <w:p w:rsidR="0011240B" w:rsidRDefault="001124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93" w:rsidRDefault="00F45993">
      <w:r>
        <w:separator/>
      </w:r>
    </w:p>
  </w:footnote>
  <w:footnote w:type="continuationSeparator" w:id="0">
    <w:p w:rsidR="00F45993" w:rsidRDefault="00F45993">
      <w:r>
        <w:continuationSeparator/>
      </w:r>
    </w:p>
  </w:footnote>
  <w:footnote w:id="1">
    <w:p w:rsidR="0011240B" w:rsidRPr="008109AB" w:rsidRDefault="0011240B" w:rsidP="00A2057A">
      <w:pPr>
        <w:ind w:firstLine="720"/>
        <w:jc w:val="both"/>
        <w:rPr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9A19FE">
        <w:rPr>
          <w:sz w:val="28"/>
          <w:szCs w:val="28"/>
        </w:rPr>
        <w:t>Внутренняя энергия не включает в себя кинетическую энергию системы в целом и её потенциальную энергию во внешних полях, в частности, гравит</w:t>
      </w:r>
      <w:r w:rsidRPr="009A19FE">
        <w:rPr>
          <w:sz w:val="28"/>
          <w:szCs w:val="28"/>
        </w:rPr>
        <w:t>а</w:t>
      </w:r>
      <w:r w:rsidRPr="009A19FE">
        <w:rPr>
          <w:sz w:val="28"/>
          <w:szCs w:val="28"/>
        </w:rPr>
        <w:t>ционном.</w:t>
      </w:r>
    </w:p>
    <w:p w:rsidR="0011240B" w:rsidRDefault="0011240B">
      <w:pPr>
        <w:pStyle w:val="af9"/>
      </w:pPr>
    </w:p>
  </w:footnote>
  <w:footnote w:id="2">
    <w:p w:rsidR="0011240B" w:rsidRPr="008109AB" w:rsidRDefault="0011240B" w:rsidP="0019301F">
      <w:pPr>
        <w:shd w:val="clear" w:color="auto" w:fill="FFFFFF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9A19FE">
        <w:rPr>
          <w:color w:val="000000"/>
          <w:sz w:val="28"/>
          <w:szCs w:val="28"/>
        </w:rPr>
        <w:t>Строго говоря, абсолютно закрытых, или абсолютно изолированных си</w:t>
      </w:r>
      <w:r w:rsidRPr="009A19FE">
        <w:rPr>
          <w:color w:val="000000"/>
          <w:sz w:val="28"/>
          <w:szCs w:val="28"/>
        </w:rPr>
        <w:t>с</w:t>
      </w:r>
      <w:r w:rsidRPr="009A19FE">
        <w:rPr>
          <w:color w:val="000000"/>
          <w:sz w:val="28"/>
          <w:szCs w:val="28"/>
        </w:rPr>
        <w:t>тем в природе не существует. Это лишь модельные представления, а модель, как известно, всегда беднее феномена.</w:t>
      </w:r>
    </w:p>
    <w:p w:rsidR="0011240B" w:rsidRDefault="0011240B">
      <w:pPr>
        <w:pStyle w:val="af9"/>
      </w:pPr>
    </w:p>
  </w:footnote>
  <w:footnote w:id="3">
    <w:p w:rsidR="0011240B" w:rsidRPr="008109AB" w:rsidRDefault="0011240B" w:rsidP="008109AB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8109AB">
        <w:rPr>
          <w:bCs/>
          <w:color w:val="000000"/>
          <w:sz w:val="28"/>
          <w:szCs w:val="28"/>
        </w:rPr>
        <w:t>Это требование обусловлено тем, что классическая термодинамика лиш</w:t>
      </w:r>
      <w:r w:rsidRPr="008109AB">
        <w:rPr>
          <w:bCs/>
          <w:color w:val="000000"/>
          <w:sz w:val="28"/>
          <w:szCs w:val="28"/>
        </w:rPr>
        <w:t>е</w:t>
      </w:r>
      <w:r w:rsidRPr="008109AB">
        <w:rPr>
          <w:bCs/>
          <w:color w:val="000000"/>
          <w:sz w:val="28"/>
          <w:szCs w:val="28"/>
        </w:rPr>
        <w:t>на возможности «заглянуть» в ход процесса, так как состояние системы являе</w:t>
      </w:r>
      <w:r w:rsidRPr="008109AB">
        <w:rPr>
          <w:bCs/>
          <w:color w:val="000000"/>
          <w:sz w:val="28"/>
          <w:szCs w:val="28"/>
        </w:rPr>
        <w:t>т</w:t>
      </w:r>
      <w:r w:rsidRPr="008109AB">
        <w:rPr>
          <w:bCs/>
          <w:color w:val="000000"/>
          <w:sz w:val="28"/>
          <w:szCs w:val="28"/>
        </w:rPr>
        <w:t xml:space="preserve">ся неравновесным (равновесные процессы </w:t>
      </w:r>
      <w:r w:rsidRPr="008109AB">
        <w:rPr>
          <w:bCs/>
          <w:color w:val="000000"/>
          <w:sz w:val="28"/>
          <w:szCs w:val="28"/>
        </w:rPr>
        <w:sym w:font="Symbol" w:char="F02D"/>
      </w:r>
      <w:r w:rsidRPr="008109AB">
        <w:rPr>
          <w:bCs/>
          <w:color w:val="000000"/>
          <w:sz w:val="28"/>
          <w:szCs w:val="28"/>
        </w:rPr>
        <w:t xml:space="preserve"> чистая абстракция). Классическая термодинамика рассматривает только начальное и конечное состояние, пром</w:t>
      </w:r>
      <w:r w:rsidRPr="008109AB">
        <w:rPr>
          <w:bCs/>
          <w:color w:val="000000"/>
          <w:sz w:val="28"/>
          <w:szCs w:val="28"/>
        </w:rPr>
        <w:t>е</w:t>
      </w:r>
      <w:r w:rsidRPr="008109AB">
        <w:rPr>
          <w:bCs/>
          <w:color w:val="000000"/>
          <w:sz w:val="28"/>
          <w:szCs w:val="28"/>
        </w:rPr>
        <w:t>жуточные стадии являются</w:t>
      </w:r>
      <w:r w:rsidR="00BB212F">
        <w:rPr>
          <w:bCs/>
          <w:color w:val="000000"/>
          <w:sz w:val="28"/>
          <w:szCs w:val="28"/>
        </w:rPr>
        <w:t xml:space="preserve"> для неё «чё</w:t>
      </w:r>
      <w:r w:rsidRPr="008109AB">
        <w:rPr>
          <w:bCs/>
          <w:color w:val="000000"/>
          <w:sz w:val="28"/>
          <w:szCs w:val="28"/>
        </w:rPr>
        <w:t xml:space="preserve">рным ящиком». </w:t>
      </w:r>
    </w:p>
    <w:p w:rsidR="0011240B" w:rsidRDefault="0011240B">
      <w:pPr>
        <w:pStyle w:val="af9"/>
      </w:pPr>
    </w:p>
  </w:footnote>
  <w:footnote w:id="4">
    <w:p w:rsidR="0011240B" w:rsidRDefault="0011240B" w:rsidP="00793EF5">
      <w:pPr>
        <w:spacing w:line="480" w:lineRule="auto"/>
        <w:ind w:left="660"/>
        <w:jc w:val="both"/>
        <w:rPr>
          <w:sz w:val="28"/>
        </w:rPr>
      </w:pPr>
      <w:r>
        <w:rPr>
          <w:rStyle w:val="afb"/>
        </w:rPr>
        <w:footnoteRef/>
      </w:r>
      <w:r>
        <w:t xml:space="preserve"> </w:t>
      </w:r>
      <w:r>
        <w:rPr>
          <w:sz w:val="28"/>
        </w:rPr>
        <w:t xml:space="preserve">Говорят «энтальпия реакции», всегда имея в виду </w:t>
      </w:r>
      <w:r>
        <w:rPr>
          <w:sz w:val="28"/>
        </w:rPr>
        <w:sym w:font="Symbol" w:char="F044"/>
      </w:r>
      <w:proofErr w:type="gramStart"/>
      <w:r>
        <w:rPr>
          <w:sz w:val="28"/>
          <w:lang w:val="en-US"/>
        </w:rPr>
        <w:t>H</w:t>
      </w:r>
      <w:proofErr w:type="spellStart"/>
      <w:proofErr w:type="gramEnd"/>
      <w:r>
        <w:rPr>
          <w:sz w:val="28"/>
          <w:vertAlign w:val="subscript"/>
        </w:rPr>
        <w:t>р-я</w:t>
      </w:r>
      <w:proofErr w:type="spellEnd"/>
      <w:r>
        <w:rPr>
          <w:sz w:val="28"/>
        </w:rPr>
        <w:t>.</w:t>
      </w:r>
    </w:p>
    <w:p w:rsidR="0011240B" w:rsidRDefault="0011240B">
      <w:pPr>
        <w:pStyle w:val="af9"/>
      </w:pPr>
    </w:p>
  </w:footnote>
  <w:footnote w:id="5">
    <w:p w:rsidR="0011240B" w:rsidRPr="00414449" w:rsidRDefault="0011240B" w:rsidP="00414449">
      <w:pPr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277317">
        <w:rPr>
          <w:sz w:val="28"/>
          <w:szCs w:val="28"/>
        </w:rPr>
        <w:t>Для приблизительного расчёта допустимо принять, что полученный ра</w:t>
      </w:r>
      <w:r w:rsidRPr="00277317">
        <w:rPr>
          <w:sz w:val="28"/>
          <w:szCs w:val="28"/>
        </w:rPr>
        <w:t>с</w:t>
      </w:r>
      <w:r w:rsidRPr="00277317">
        <w:rPr>
          <w:sz w:val="28"/>
          <w:szCs w:val="28"/>
        </w:rPr>
        <w:t>твор является сильно разбавленным, и некоторые его свойства близки к свойс</w:t>
      </w:r>
      <w:r w:rsidRPr="00277317">
        <w:rPr>
          <w:sz w:val="28"/>
          <w:szCs w:val="28"/>
        </w:rPr>
        <w:t>т</w:t>
      </w:r>
      <w:r w:rsidRPr="00277317">
        <w:rPr>
          <w:sz w:val="28"/>
          <w:szCs w:val="28"/>
        </w:rPr>
        <w:t>вам воды:</w:t>
      </w:r>
      <w:r w:rsidRPr="00277317">
        <w:rPr>
          <w:color w:val="FF0000"/>
          <w:sz w:val="28"/>
          <w:szCs w:val="28"/>
        </w:rPr>
        <w:t xml:space="preserve"> </w:t>
      </w:r>
      <w:r w:rsidRPr="00277317">
        <w:rPr>
          <w:b/>
          <w:color w:val="000000"/>
          <w:sz w:val="28"/>
          <w:szCs w:val="28"/>
        </w:rPr>
        <w:sym w:font="Symbol" w:char="F072"/>
      </w:r>
      <w:r w:rsidRPr="00277317">
        <w:rPr>
          <w:color w:val="000000"/>
          <w:sz w:val="28"/>
          <w:szCs w:val="28"/>
        </w:rPr>
        <w:t>(</w:t>
      </w:r>
      <w:proofErr w:type="spellStart"/>
      <w:r w:rsidRPr="00277317">
        <w:rPr>
          <w:color w:val="000000"/>
          <w:sz w:val="28"/>
          <w:szCs w:val="28"/>
        </w:rPr>
        <w:t>р-р</w:t>
      </w:r>
      <w:proofErr w:type="spellEnd"/>
      <w:r w:rsidRPr="00277317">
        <w:rPr>
          <w:color w:val="000000"/>
          <w:sz w:val="28"/>
          <w:szCs w:val="28"/>
        </w:rPr>
        <w:t>) </w:t>
      </w:r>
      <w:r w:rsidRPr="00277317">
        <w:rPr>
          <w:color w:val="000000"/>
          <w:sz w:val="28"/>
          <w:szCs w:val="28"/>
        </w:rPr>
        <w:sym w:font="Symbol" w:char="F0BB"/>
      </w:r>
      <w:r w:rsidRPr="00277317">
        <w:rPr>
          <w:color w:val="000000"/>
          <w:sz w:val="28"/>
          <w:szCs w:val="28"/>
        </w:rPr>
        <w:t xml:space="preserve"> 1 кг/л, </w:t>
      </w:r>
      <w:r w:rsidRPr="00277317">
        <w:rPr>
          <w:b/>
          <w:color w:val="000000"/>
          <w:sz w:val="28"/>
          <w:szCs w:val="28"/>
          <w:lang w:val="en-US"/>
        </w:rPr>
        <w:t>m</w:t>
      </w:r>
      <w:r w:rsidRPr="00277317">
        <w:rPr>
          <w:color w:val="000000"/>
          <w:sz w:val="28"/>
          <w:szCs w:val="28"/>
        </w:rPr>
        <w:t>(</w:t>
      </w:r>
      <w:proofErr w:type="spellStart"/>
      <w:r w:rsidRPr="00277317">
        <w:rPr>
          <w:color w:val="000000"/>
          <w:sz w:val="28"/>
          <w:szCs w:val="28"/>
        </w:rPr>
        <w:t>р-р</w:t>
      </w:r>
      <w:proofErr w:type="spellEnd"/>
      <w:r w:rsidRPr="00277317">
        <w:rPr>
          <w:color w:val="000000"/>
          <w:sz w:val="28"/>
          <w:szCs w:val="28"/>
        </w:rPr>
        <w:t>) </w:t>
      </w:r>
      <w:r w:rsidRPr="00277317">
        <w:rPr>
          <w:color w:val="000000"/>
          <w:sz w:val="28"/>
          <w:szCs w:val="28"/>
        </w:rPr>
        <w:sym w:font="Symbol" w:char="F0BB"/>
      </w:r>
      <w:r w:rsidRPr="00277317">
        <w:rPr>
          <w:color w:val="000000"/>
          <w:sz w:val="28"/>
          <w:szCs w:val="28"/>
        </w:rPr>
        <w:t xml:space="preserve"> 0,05 кг, </w:t>
      </w:r>
      <w:r w:rsidRPr="00277317">
        <w:rPr>
          <w:b/>
          <w:sz w:val="28"/>
          <w:szCs w:val="28"/>
          <w:lang w:val="en-US"/>
        </w:rPr>
        <w:t>C</w:t>
      </w:r>
      <w:r w:rsidRPr="00277317">
        <w:rPr>
          <w:sz w:val="28"/>
          <w:szCs w:val="28"/>
        </w:rPr>
        <w:t xml:space="preserve"> </w:t>
      </w:r>
      <w:r w:rsidRPr="00277317">
        <w:rPr>
          <w:sz w:val="28"/>
          <w:szCs w:val="28"/>
        </w:rPr>
        <w:sym w:font="Symbol" w:char="F0BB"/>
      </w:r>
      <w:r w:rsidRPr="00277317">
        <w:rPr>
          <w:sz w:val="28"/>
          <w:szCs w:val="28"/>
        </w:rPr>
        <w:t> 4,2 кДж/(кг</w:t>
      </w:r>
      <w:r w:rsidRPr="00277317">
        <w:rPr>
          <w:color w:val="000000"/>
          <w:sz w:val="28"/>
          <w:szCs w:val="28"/>
        </w:rPr>
        <w:sym w:font="Symbol" w:char="F0D7"/>
      </w:r>
      <w:r w:rsidRPr="00277317">
        <w:rPr>
          <w:color w:val="000000"/>
          <w:sz w:val="28"/>
          <w:szCs w:val="28"/>
        </w:rPr>
        <w:t>К).</w:t>
      </w:r>
    </w:p>
    <w:p w:rsidR="0011240B" w:rsidRDefault="0011240B">
      <w:pPr>
        <w:pStyle w:val="af9"/>
      </w:pPr>
    </w:p>
  </w:footnote>
  <w:footnote w:id="6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 w:rsidRPr="00FA123E">
        <w:rPr>
          <w:bCs/>
          <w:color w:val="000000"/>
          <w:sz w:val="28"/>
          <w:szCs w:val="28"/>
        </w:rPr>
        <w:t>Описанные ситуации имеют софистическую заострённость, но сам вопрос з</w:t>
      </w:r>
      <w:r w:rsidRPr="00FA123E">
        <w:rPr>
          <w:bCs/>
          <w:color w:val="000000"/>
          <w:sz w:val="28"/>
          <w:szCs w:val="28"/>
        </w:rPr>
        <w:t>а</w:t>
      </w:r>
      <w:r w:rsidRPr="00FA123E">
        <w:rPr>
          <w:bCs/>
          <w:color w:val="000000"/>
          <w:sz w:val="28"/>
          <w:szCs w:val="28"/>
        </w:rPr>
        <w:t>кономерен.</w:t>
      </w:r>
    </w:p>
  </w:footnote>
  <w:footnote w:id="7">
    <w:p w:rsidR="0011240B" w:rsidRPr="00BE4FDD" w:rsidRDefault="0011240B" w:rsidP="00BE4FDD">
      <w:pPr>
        <w:spacing w:before="60"/>
        <w:ind w:firstLine="539"/>
        <w:jc w:val="both"/>
        <w:rPr>
          <w:bCs/>
          <w:color w:val="000000"/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BE4FDD">
        <w:rPr>
          <w:bCs/>
          <w:color w:val="000000"/>
          <w:sz w:val="28"/>
          <w:szCs w:val="28"/>
        </w:rPr>
        <w:t>Было бы заманчиво охладить Тихий океан хотя бы на 0,5</w:t>
      </w:r>
      <w:r w:rsidRPr="00BE4FDD">
        <w:rPr>
          <w:bCs/>
          <w:color w:val="000000"/>
          <w:sz w:val="28"/>
          <w:szCs w:val="28"/>
          <w:vertAlign w:val="superscript"/>
        </w:rPr>
        <w:t>0</w:t>
      </w:r>
      <w:r>
        <w:rPr>
          <w:bCs/>
          <w:color w:val="000000"/>
          <w:sz w:val="28"/>
          <w:szCs w:val="28"/>
        </w:rPr>
        <w:t xml:space="preserve">, </w:t>
      </w:r>
      <w:r w:rsidRPr="007E3B5E">
        <w:rPr>
          <w:bCs/>
          <w:color w:val="000000"/>
          <w:sz w:val="28"/>
          <w:szCs w:val="28"/>
        </w:rPr>
        <w:t>полученной энергии нашлось бы применение.</w:t>
      </w:r>
    </w:p>
    <w:p w:rsidR="0011240B" w:rsidRDefault="0011240B">
      <w:pPr>
        <w:pStyle w:val="af9"/>
      </w:pPr>
    </w:p>
  </w:footnote>
  <w:footnote w:id="8">
    <w:p w:rsidR="0011240B" w:rsidRDefault="0011240B" w:rsidP="00A9014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A90149">
        <w:rPr>
          <w:sz w:val="28"/>
          <w:szCs w:val="28"/>
          <w:highlight w:val="yellow"/>
        </w:rPr>
        <w:t xml:space="preserve">Всем известное выражение «40 градусов» на самом деле означает объёмную долю этанола, массовая доля составляет </w:t>
      </w:r>
      <w:r w:rsidRPr="00A90149">
        <w:rPr>
          <w:sz w:val="28"/>
          <w:szCs w:val="28"/>
          <w:highlight w:val="yellow"/>
        </w:rPr>
        <w:sym w:font="Symbol" w:char="F07E"/>
      </w:r>
      <w:r w:rsidRPr="00A90149">
        <w:rPr>
          <w:sz w:val="28"/>
          <w:szCs w:val="28"/>
          <w:highlight w:val="yellow"/>
        </w:rPr>
        <w:t>33%.</w:t>
      </w:r>
    </w:p>
  </w:footnote>
  <w:footnote w:id="9">
    <w:p w:rsidR="0011240B" w:rsidRPr="008C2F0D" w:rsidRDefault="0011240B">
      <w:pPr>
        <w:pStyle w:val="af9"/>
        <w:rPr>
          <w:sz w:val="28"/>
          <w:szCs w:val="28"/>
        </w:rPr>
      </w:pPr>
      <w:r>
        <w:rPr>
          <w:rStyle w:val="afb"/>
        </w:rPr>
        <w:footnoteRef/>
      </w:r>
      <w:r>
        <w:t xml:space="preserve"> </w:t>
      </w:r>
      <w:r w:rsidRPr="008C2F0D">
        <w:rPr>
          <w:sz w:val="28"/>
          <w:szCs w:val="28"/>
        </w:rPr>
        <w:t>при отсутствии метаболизма</w:t>
      </w:r>
      <w:r>
        <w:rPr>
          <w:sz w:val="28"/>
          <w:szCs w:val="28"/>
        </w:rPr>
        <w:t>.</w:t>
      </w:r>
    </w:p>
  </w:footnote>
  <w:footnote w:id="10">
    <w:p w:rsidR="0011240B" w:rsidRDefault="0011240B">
      <w:pPr>
        <w:pStyle w:val="af9"/>
      </w:pPr>
      <w:r w:rsidRPr="008C2F0D">
        <w:rPr>
          <w:rStyle w:val="afb"/>
          <w:sz w:val="28"/>
          <w:szCs w:val="28"/>
        </w:rPr>
        <w:footnoteRef/>
      </w:r>
      <w:r w:rsidRPr="008C2F0D">
        <w:rPr>
          <w:sz w:val="28"/>
          <w:szCs w:val="28"/>
        </w:rPr>
        <w:t xml:space="preserve"> при равных исходных концентрациях реагирующих веществ.</w:t>
      </w:r>
    </w:p>
  </w:footnote>
  <w:footnote w:id="11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 w:rsidRPr="00940F1A">
        <w:rPr>
          <w:sz w:val="28"/>
          <w:szCs w:val="28"/>
        </w:rPr>
        <w:t xml:space="preserve">от греч. </w:t>
      </w:r>
      <w:proofErr w:type="spellStart"/>
      <w:r w:rsidRPr="00940F1A">
        <w:rPr>
          <w:sz w:val="28"/>
          <w:szCs w:val="28"/>
        </w:rPr>
        <w:t>pharmakon</w:t>
      </w:r>
      <w:proofErr w:type="spellEnd"/>
      <w:r w:rsidRPr="00940F1A">
        <w:rPr>
          <w:sz w:val="28"/>
          <w:szCs w:val="28"/>
        </w:rPr>
        <w:t xml:space="preserve"> </w:t>
      </w:r>
      <w:r w:rsidRPr="00940F1A">
        <w:rPr>
          <w:sz w:val="28"/>
          <w:szCs w:val="28"/>
        </w:rPr>
        <w:sym w:font="Symbol" w:char="F02D"/>
      </w:r>
      <w:r w:rsidRPr="00940F1A">
        <w:rPr>
          <w:sz w:val="28"/>
          <w:szCs w:val="28"/>
        </w:rPr>
        <w:t xml:space="preserve"> лекарство и </w:t>
      </w:r>
      <w:proofErr w:type="spellStart"/>
      <w:r w:rsidRPr="00940F1A">
        <w:rPr>
          <w:sz w:val="28"/>
          <w:szCs w:val="28"/>
        </w:rPr>
        <w:t>kinetikos</w:t>
      </w:r>
      <w:proofErr w:type="spellEnd"/>
      <w:r w:rsidRPr="00940F1A">
        <w:rPr>
          <w:sz w:val="28"/>
          <w:szCs w:val="28"/>
        </w:rPr>
        <w:t> </w:t>
      </w:r>
      <w:r w:rsidRPr="00940F1A">
        <w:rPr>
          <w:sz w:val="28"/>
          <w:szCs w:val="28"/>
        </w:rPr>
        <w:sym w:font="Symbol" w:char="F02D"/>
      </w:r>
      <w:r w:rsidRPr="00940F1A">
        <w:rPr>
          <w:sz w:val="28"/>
          <w:szCs w:val="28"/>
        </w:rPr>
        <w:t xml:space="preserve"> </w:t>
      </w:r>
      <w:proofErr w:type="gramStart"/>
      <w:r w:rsidRPr="00940F1A">
        <w:rPr>
          <w:sz w:val="28"/>
          <w:szCs w:val="28"/>
        </w:rPr>
        <w:t>приводящий</w:t>
      </w:r>
      <w:proofErr w:type="gramEnd"/>
      <w:r w:rsidRPr="00940F1A">
        <w:rPr>
          <w:sz w:val="28"/>
          <w:szCs w:val="28"/>
        </w:rPr>
        <w:t xml:space="preserve"> в движение</w:t>
      </w:r>
    </w:p>
  </w:footnote>
  <w:footnote w:id="12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28"/>
          <w:szCs w:val="28"/>
        </w:rPr>
        <w:t xml:space="preserve">Не следует путать </w:t>
      </w:r>
      <w:proofErr w:type="spellStart"/>
      <w:r>
        <w:rPr>
          <w:sz w:val="28"/>
          <w:szCs w:val="28"/>
        </w:rPr>
        <w:t>фармакокинетику</w:t>
      </w:r>
      <w:proofErr w:type="spellEnd"/>
      <w:r>
        <w:rPr>
          <w:sz w:val="28"/>
          <w:szCs w:val="28"/>
        </w:rPr>
        <w:t xml:space="preserve"> с </w:t>
      </w:r>
      <w:proofErr w:type="spellStart"/>
      <w:r w:rsidRPr="00B15421">
        <w:rPr>
          <w:b/>
          <w:sz w:val="28"/>
          <w:szCs w:val="28"/>
        </w:rPr>
        <w:t>фармакодинамикой</w:t>
      </w:r>
      <w:proofErr w:type="spellEnd"/>
      <w:r>
        <w:rPr>
          <w:sz w:val="28"/>
          <w:szCs w:val="28"/>
        </w:rPr>
        <w:t xml:space="preserve"> </w:t>
      </w:r>
      <w:r w:rsidRPr="0089426B"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наукой 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лекарственного препарата на организм.</w:t>
      </w:r>
    </w:p>
  </w:footnote>
  <w:footnote w:id="13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 w:rsidRPr="00AA49BC">
        <w:rPr>
          <w:color w:val="000000"/>
          <w:sz w:val="28"/>
          <w:szCs w:val="28"/>
        </w:rPr>
        <w:t xml:space="preserve">Необратимые реакции также </w:t>
      </w:r>
      <w:r>
        <w:rPr>
          <w:color w:val="000000"/>
          <w:sz w:val="28"/>
          <w:szCs w:val="28"/>
        </w:rPr>
        <w:t>могут описываться через состояние химического равновесия</w:t>
      </w:r>
      <w:r w:rsidRPr="00AA49BC">
        <w:rPr>
          <w:color w:val="000000"/>
          <w:sz w:val="28"/>
          <w:szCs w:val="28"/>
        </w:rPr>
        <w:t>, но в этом нет никакого практического интереса.</w:t>
      </w:r>
    </w:p>
  </w:footnote>
  <w:footnote w:id="14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28"/>
          <w:szCs w:val="28"/>
        </w:rPr>
        <w:t xml:space="preserve">Однако при этом не следует отождествлять термодинамическую обратимость и химическую. Напомним, что </w:t>
      </w:r>
      <w:proofErr w:type="spellStart"/>
      <w:r>
        <w:rPr>
          <w:sz w:val="28"/>
          <w:szCs w:val="28"/>
        </w:rPr>
        <w:t>термодинамически</w:t>
      </w:r>
      <w:proofErr w:type="spellEnd"/>
      <w:r>
        <w:rPr>
          <w:sz w:val="28"/>
          <w:szCs w:val="28"/>
        </w:rPr>
        <w:t xml:space="preserve"> обратимым является процесс, который можно провести в обратном направлении без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>. Химически обратимый процесс может протекать в обратном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только при изменении внешних условий: температуры, давления, 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трации реагентов и т. д. Соответственно, к химически необратимым процессам относят те, которые невозможно повернуть назад в реальных условиях.</w:t>
      </w:r>
    </w:p>
  </w:footnote>
  <w:footnote w:id="15">
    <w:p w:rsidR="0011240B" w:rsidRDefault="0011240B">
      <w:pPr>
        <w:pStyle w:val="af9"/>
      </w:pPr>
      <w:r>
        <w:rPr>
          <w:rStyle w:val="afb"/>
        </w:rPr>
        <w:footnoteRef/>
      </w:r>
      <w:r>
        <w:t xml:space="preserve"> </w:t>
      </w:r>
      <w:r w:rsidRPr="00B103F4">
        <w:rPr>
          <w:sz w:val="28"/>
          <w:szCs w:val="28"/>
        </w:rPr>
        <w:t>Формулы приведены при равных исходных концентрациях реагирующих в</w:t>
      </w:r>
      <w:r w:rsidRPr="00B103F4">
        <w:rPr>
          <w:sz w:val="28"/>
          <w:szCs w:val="28"/>
        </w:rPr>
        <w:t>е</w:t>
      </w:r>
      <w:r w:rsidRPr="00B103F4">
        <w:rPr>
          <w:sz w:val="28"/>
          <w:szCs w:val="28"/>
        </w:rPr>
        <w:t>ществ</w:t>
      </w:r>
      <w:r>
        <w:rPr>
          <w:sz w:val="28"/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514"/>
    <w:multiLevelType w:val="hybridMultilevel"/>
    <w:tmpl w:val="534C0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778"/>
    <w:multiLevelType w:val="singleLevel"/>
    <w:tmpl w:val="A702677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CA82EFB"/>
    <w:multiLevelType w:val="singleLevel"/>
    <w:tmpl w:val="41B2977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34236DBB"/>
    <w:multiLevelType w:val="singleLevel"/>
    <w:tmpl w:val="E09A33F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3E0C20F0"/>
    <w:multiLevelType w:val="hybridMultilevel"/>
    <w:tmpl w:val="A1281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5AC"/>
    <w:multiLevelType w:val="singleLevel"/>
    <w:tmpl w:val="9B6AC62E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6A50404"/>
    <w:multiLevelType w:val="hybridMultilevel"/>
    <w:tmpl w:val="6BF06E44"/>
    <w:lvl w:ilvl="0" w:tplc="3E5CB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F8306D"/>
    <w:multiLevelType w:val="singleLevel"/>
    <w:tmpl w:val="16BCA27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">
    <w:nsid w:val="7A247F62"/>
    <w:multiLevelType w:val="hybridMultilevel"/>
    <w:tmpl w:val="2A10103E"/>
    <w:lvl w:ilvl="0" w:tplc="56EE6B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00"/>
    <w:rsid w:val="00005E71"/>
    <w:rsid w:val="00011F7A"/>
    <w:rsid w:val="00015703"/>
    <w:rsid w:val="000310D9"/>
    <w:rsid w:val="00031183"/>
    <w:rsid w:val="00047B95"/>
    <w:rsid w:val="00051D05"/>
    <w:rsid w:val="00054CB2"/>
    <w:rsid w:val="0006241F"/>
    <w:rsid w:val="00064FF5"/>
    <w:rsid w:val="000657ED"/>
    <w:rsid w:val="000712DB"/>
    <w:rsid w:val="00087A75"/>
    <w:rsid w:val="000A4059"/>
    <w:rsid w:val="000B361F"/>
    <w:rsid w:val="000C0757"/>
    <w:rsid w:val="000C1334"/>
    <w:rsid w:val="000D259C"/>
    <w:rsid w:val="000D5272"/>
    <w:rsid w:val="000D5701"/>
    <w:rsid w:val="000D6750"/>
    <w:rsid w:val="000E1B35"/>
    <w:rsid w:val="000E21E3"/>
    <w:rsid w:val="000E44AB"/>
    <w:rsid w:val="000E63E9"/>
    <w:rsid w:val="00101500"/>
    <w:rsid w:val="00110253"/>
    <w:rsid w:val="0011240B"/>
    <w:rsid w:val="001150E7"/>
    <w:rsid w:val="00122411"/>
    <w:rsid w:val="00122E79"/>
    <w:rsid w:val="001247EE"/>
    <w:rsid w:val="0013420E"/>
    <w:rsid w:val="001438FA"/>
    <w:rsid w:val="00147323"/>
    <w:rsid w:val="0015487C"/>
    <w:rsid w:val="001564D0"/>
    <w:rsid w:val="001626EC"/>
    <w:rsid w:val="00164CDD"/>
    <w:rsid w:val="00171573"/>
    <w:rsid w:val="00173678"/>
    <w:rsid w:val="0019013C"/>
    <w:rsid w:val="00191805"/>
    <w:rsid w:val="0019301F"/>
    <w:rsid w:val="001B45B7"/>
    <w:rsid w:val="001D40F4"/>
    <w:rsid w:val="001D58DB"/>
    <w:rsid w:val="00202251"/>
    <w:rsid w:val="00224ABA"/>
    <w:rsid w:val="00227349"/>
    <w:rsid w:val="00230686"/>
    <w:rsid w:val="00230CE4"/>
    <w:rsid w:val="00231D00"/>
    <w:rsid w:val="002354CC"/>
    <w:rsid w:val="00236095"/>
    <w:rsid w:val="002410D0"/>
    <w:rsid w:val="0024207C"/>
    <w:rsid w:val="002566E4"/>
    <w:rsid w:val="002654EC"/>
    <w:rsid w:val="00267929"/>
    <w:rsid w:val="002768D8"/>
    <w:rsid w:val="00277317"/>
    <w:rsid w:val="002A5126"/>
    <w:rsid w:val="002A702D"/>
    <w:rsid w:val="002B7C27"/>
    <w:rsid w:val="002D0B4F"/>
    <w:rsid w:val="002D41EE"/>
    <w:rsid w:val="002D7D39"/>
    <w:rsid w:val="002E1270"/>
    <w:rsid w:val="002E6982"/>
    <w:rsid w:val="002F03F9"/>
    <w:rsid w:val="002F0C14"/>
    <w:rsid w:val="002F22D5"/>
    <w:rsid w:val="003033DA"/>
    <w:rsid w:val="00307377"/>
    <w:rsid w:val="003136F4"/>
    <w:rsid w:val="0033301A"/>
    <w:rsid w:val="00334C86"/>
    <w:rsid w:val="00342244"/>
    <w:rsid w:val="0034448D"/>
    <w:rsid w:val="00345DD7"/>
    <w:rsid w:val="00346FF4"/>
    <w:rsid w:val="00347FAE"/>
    <w:rsid w:val="003511B0"/>
    <w:rsid w:val="00353F3D"/>
    <w:rsid w:val="00355D02"/>
    <w:rsid w:val="003566C0"/>
    <w:rsid w:val="00365D33"/>
    <w:rsid w:val="00367537"/>
    <w:rsid w:val="00372AFB"/>
    <w:rsid w:val="00374981"/>
    <w:rsid w:val="00375D6B"/>
    <w:rsid w:val="003774E6"/>
    <w:rsid w:val="003805D3"/>
    <w:rsid w:val="0038420D"/>
    <w:rsid w:val="00384B40"/>
    <w:rsid w:val="003A069A"/>
    <w:rsid w:val="003A4857"/>
    <w:rsid w:val="003A5BC9"/>
    <w:rsid w:val="003A5DA5"/>
    <w:rsid w:val="003A6197"/>
    <w:rsid w:val="003B17CF"/>
    <w:rsid w:val="003B622E"/>
    <w:rsid w:val="003D71DB"/>
    <w:rsid w:val="003E16D4"/>
    <w:rsid w:val="003E1F45"/>
    <w:rsid w:val="003E2148"/>
    <w:rsid w:val="003E4DA1"/>
    <w:rsid w:val="003E5B50"/>
    <w:rsid w:val="00401D9F"/>
    <w:rsid w:val="0041111A"/>
    <w:rsid w:val="0041408A"/>
    <w:rsid w:val="00414449"/>
    <w:rsid w:val="004162F3"/>
    <w:rsid w:val="00416A7F"/>
    <w:rsid w:val="004267D7"/>
    <w:rsid w:val="0043523A"/>
    <w:rsid w:val="00450379"/>
    <w:rsid w:val="0045461E"/>
    <w:rsid w:val="0046171A"/>
    <w:rsid w:val="00463599"/>
    <w:rsid w:val="00463D67"/>
    <w:rsid w:val="00464672"/>
    <w:rsid w:val="00470387"/>
    <w:rsid w:val="00477E89"/>
    <w:rsid w:val="00481EB4"/>
    <w:rsid w:val="00490846"/>
    <w:rsid w:val="004917B0"/>
    <w:rsid w:val="00497865"/>
    <w:rsid w:val="004A5204"/>
    <w:rsid w:val="004B292C"/>
    <w:rsid w:val="004B41DA"/>
    <w:rsid w:val="004B51EC"/>
    <w:rsid w:val="004C35C7"/>
    <w:rsid w:val="004C36EF"/>
    <w:rsid w:val="004C59AB"/>
    <w:rsid w:val="004C7195"/>
    <w:rsid w:val="004D17EF"/>
    <w:rsid w:val="004D410C"/>
    <w:rsid w:val="004E062E"/>
    <w:rsid w:val="004E56EE"/>
    <w:rsid w:val="004E5AAA"/>
    <w:rsid w:val="004E63DA"/>
    <w:rsid w:val="004F3B2E"/>
    <w:rsid w:val="00503D05"/>
    <w:rsid w:val="00513C21"/>
    <w:rsid w:val="00515AD8"/>
    <w:rsid w:val="00516976"/>
    <w:rsid w:val="00535021"/>
    <w:rsid w:val="00541A30"/>
    <w:rsid w:val="00541D14"/>
    <w:rsid w:val="0055003B"/>
    <w:rsid w:val="005542EB"/>
    <w:rsid w:val="005567FA"/>
    <w:rsid w:val="0056276F"/>
    <w:rsid w:val="005640F7"/>
    <w:rsid w:val="00564839"/>
    <w:rsid w:val="005652F9"/>
    <w:rsid w:val="005736AB"/>
    <w:rsid w:val="00586088"/>
    <w:rsid w:val="005A64A3"/>
    <w:rsid w:val="005A75BE"/>
    <w:rsid w:val="005B5ACA"/>
    <w:rsid w:val="005C34A1"/>
    <w:rsid w:val="005C794F"/>
    <w:rsid w:val="005D1A17"/>
    <w:rsid w:val="005D2709"/>
    <w:rsid w:val="005E656A"/>
    <w:rsid w:val="005F0221"/>
    <w:rsid w:val="005F58CE"/>
    <w:rsid w:val="00603074"/>
    <w:rsid w:val="006044A7"/>
    <w:rsid w:val="006079EB"/>
    <w:rsid w:val="006216D5"/>
    <w:rsid w:val="0063200E"/>
    <w:rsid w:val="0063467B"/>
    <w:rsid w:val="00634A5E"/>
    <w:rsid w:val="00635675"/>
    <w:rsid w:val="00655939"/>
    <w:rsid w:val="006561D8"/>
    <w:rsid w:val="00660F47"/>
    <w:rsid w:val="0067397B"/>
    <w:rsid w:val="00687D48"/>
    <w:rsid w:val="006957D6"/>
    <w:rsid w:val="006A109A"/>
    <w:rsid w:val="006A13C7"/>
    <w:rsid w:val="006D2923"/>
    <w:rsid w:val="006D4551"/>
    <w:rsid w:val="006E34D8"/>
    <w:rsid w:val="006E7809"/>
    <w:rsid w:val="006E7CDA"/>
    <w:rsid w:val="006F355D"/>
    <w:rsid w:val="006F428B"/>
    <w:rsid w:val="006F4B35"/>
    <w:rsid w:val="006F77E9"/>
    <w:rsid w:val="00702745"/>
    <w:rsid w:val="00731487"/>
    <w:rsid w:val="007370A8"/>
    <w:rsid w:val="007414EB"/>
    <w:rsid w:val="00756C68"/>
    <w:rsid w:val="007601D7"/>
    <w:rsid w:val="00761D2C"/>
    <w:rsid w:val="0077193B"/>
    <w:rsid w:val="00773A9D"/>
    <w:rsid w:val="00793EF5"/>
    <w:rsid w:val="00794B7A"/>
    <w:rsid w:val="007B3E7A"/>
    <w:rsid w:val="007C00D8"/>
    <w:rsid w:val="007D2B27"/>
    <w:rsid w:val="007E0AAB"/>
    <w:rsid w:val="007E25D4"/>
    <w:rsid w:val="007E3B5E"/>
    <w:rsid w:val="008109AB"/>
    <w:rsid w:val="00832F8F"/>
    <w:rsid w:val="00836C43"/>
    <w:rsid w:val="00853C37"/>
    <w:rsid w:val="00853C57"/>
    <w:rsid w:val="00863504"/>
    <w:rsid w:val="008645B0"/>
    <w:rsid w:val="00865691"/>
    <w:rsid w:val="008719E3"/>
    <w:rsid w:val="00874CE8"/>
    <w:rsid w:val="00875055"/>
    <w:rsid w:val="0088336E"/>
    <w:rsid w:val="008903F6"/>
    <w:rsid w:val="00893638"/>
    <w:rsid w:val="0089544A"/>
    <w:rsid w:val="00895C78"/>
    <w:rsid w:val="008A16B0"/>
    <w:rsid w:val="008A2817"/>
    <w:rsid w:val="008B710B"/>
    <w:rsid w:val="008C2A54"/>
    <w:rsid w:val="008C2F0D"/>
    <w:rsid w:val="008C47A0"/>
    <w:rsid w:val="008D1F19"/>
    <w:rsid w:val="008D3C04"/>
    <w:rsid w:val="00915328"/>
    <w:rsid w:val="00915657"/>
    <w:rsid w:val="00923A52"/>
    <w:rsid w:val="00927C4D"/>
    <w:rsid w:val="009352A9"/>
    <w:rsid w:val="00940F1A"/>
    <w:rsid w:val="00941C83"/>
    <w:rsid w:val="00942CC2"/>
    <w:rsid w:val="00957F7D"/>
    <w:rsid w:val="00962FA2"/>
    <w:rsid w:val="00970AEC"/>
    <w:rsid w:val="00977282"/>
    <w:rsid w:val="0098188C"/>
    <w:rsid w:val="009854B4"/>
    <w:rsid w:val="00990623"/>
    <w:rsid w:val="00991B97"/>
    <w:rsid w:val="00995FC8"/>
    <w:rsid w:val="009A19FE"/>
    <w:rsid w:val="009A4DE6"/>
    <w:rsid w:val="009A7E8F"/>
    <w:rsid w:val="009D041C"/>
    <w:rsid w:val="009D421E"/>
    <w:rsid w:val="009E30D3"/>
    <w:rsid w:val="009E4434"/>
    <w:rsid w:val="009F0B71"/>
    <w:rsid w:val="009F3A8A"/>
    <w:rsid w:val="00A007BD"/>
    <w:rsid w:val="00A00ABF"/>
    <w:rsid w:val="00A00E09"/>
    <w:rsid w:val="00A05952"/>
    <w:rsid w:val="00A109CD"/>
    <w:rsid w:val="00A13261"/>
    <w:rsid w:val="00A2057A"/>
    <w:rsid w:val="00A26327"/>
    <w:rsid w:val="00A27723"/>
    <w:rsid w:val="00A3077B"/>
    <w:rsid w:val="00A31141"/>
    <w:rsid w:val="00A36638"/>
    <w:rsid w:val="00A376D4"/>
    <w:rsid w:val="00A45034"/>
    <w:rsid w:val="00A5088D"/>
    <w:rsid w:val="00A509CB"/>
    <w:rsid w:val="00A5457A"/>
    <w:rsid w:val="00A57D34"/>
    <w:rsid w:val="00A71B44"/>
    <w:rsid w:val="00A721D1"/>
    <w:rsid w:val="00A90149"/>
    <w:rsid w:val="00A9729F"/>
    <w:rsid w:val="00AC0867"/>
    <w:rsid w:val="00AC09F1"/>
    <w:rsid w:val="00AC1FD8"/>
    <w:rsid w:val="00AD59A5"/>
    <w:rsid w:val="00B01F3D"/>
    <w:rsid w:val="00B01FBB"/>
    <w:rsid w:val="00B02D37"/>
    <w:rsid w:val="00B07791"/>
    <w:rsid w:val="00B11A69"/>
    <w:rsid w:val="00B1263F"/>
    <w:rsid w:val="00B21A96"/>
    <w:rsid w:val="00B223B6"/>
    <w:rsid w:val="00B24ED5"/>
    <w:rsid w:val="00B26422"/>
    <w:rsid w:val="00B30036"/>
    <w:rsid w:val="00B3201A"/>
    <w:rsid w:val="00B43484"/>
    <w:rsid w:val="00B435FB"/>
    <w:rsid w:val="00B4709C"/>
    <w:rsid w:val="00B47CF1"/>
    <w:rsid w:val="00B57048"/>
    <w:rsid w:val="00B57831"/>
    <w:rsid w:val="00B66FC1"/>
    <w:rsid w:val="00B678A3"/>
    <w:rsid w:val="00B73C73"/>
    <w:rsid w:val="00B82749"/>
    <w:rsid w:val="00B93B68"/>
    <w:rsid w:val="00B97279"/>
    <w:rsid w:val="00BA0297"/>
    <w:rsid w:val="00BA2F2E"/>
    <w:rsid w:val="00BB0D50"/>
    <w:rsid w:val="00BB212F"/>
    <w:rsid w:val="00BB58DC"/>
    <w:rsid w:val="00BC0A82"/>
    <w:rsid w:val="00BC2289"/>
    <w:rsid w:val="00BE0CF7"/>
    <w:rsid w:val="00BE4FDD"/>
    <w:rsid w:val="00BF1904"/>
    <w:rsid w:val="00C05A84"/>
    <w:rsid w:val="00C0671B"/>
    <w:rsid w:val="00C163D1"/>
    <w:rsid w:val="00C4683A"/>
    <w:rsid w:val="00C50F5B"/>
    <w:rsid w:val="00C7049C"/>
    <w:rsid w:val="00C750BC"/>
    <w:rsid w:val="00C9390A"/>
    <w:rsid w:val="00CA5097"/>
    <w:rsid w:val="00CA6506"/>
    <w:rsid w:val="00CD7BD4"/>
    <w:rsid w:val="00CD7FF6"/>
    <w:rsid w:val="00CE5339"/>
    <w:rsid w:val="00D026E3"/>
    <w:rsid w:val="00D0356F"/>
    <w:rsid w:val="00D03C58"/>
    <w:rsid w:val="00D07F80"/>
    <w:rsid w:val="00D2387D"/>
    <w:rsid w:val="00D2588C"/>
    <w:rsid w:val="00D26520"/>
    <w:rsid w:val="00D2681F"/>
    <w:rsid w:val="00D30BBE"/>
    <w:rsid w:val="00D418F2"/>
    <w:rsid w:val="00D559A4"/>
    <w:rsid w:val="00D6477D"/>
    <w:rsid w:val="00D674FD"/>
    <w:rsid w:val="00D75A12"/>
    <w:rsid w:val="00D760F3"/>
    <w:rsid w:val="00D856FF"/>
    <w:rsid w:val="00D91D1F"/>
    <w:rsid w:val="00D91E14"/>
    <w:rsid w:val="00DA2BCF"/>
    <w:rsid w:val="00DB0662"/>
    <w:rsid w:val="00DB0B02"/>
    <w:rsid w:val="00DB4EBC"/>
    <w:rsid w:val="00DC0B80"/>
    <w:rsid w:val="00DC32FC"/>
    <w:rsid w:val="00DE1ADE"/>
    <w:rsid w:val="00DE26FC"/>
    <w:rsid w:val="00DE5C38"/>
    <w:rsid w:val="00DF6387"/>
    <w:rsid w:val="00E0304C"/>
    <w:rsid w:val="00E17ACA"/>
    <w:rsid w:val="00E22ACE"/>
    <w:rsid w:val="00E242E3"/>
    <w:rsid w:val="00E27CE4"/>
    <w:rsid w:val="00E36D57"/>
    <w:rsid w:val="00E41A4F"/>
    <w:rsid w:val="00E43C92"/>
    <w:rsid w:val="00E447F7"/>
    <w:rsid w:val="00E44BAF"/>
    <w:rsid w:val="00E50793"/>
    <w:rsid w:val="00E543E6"/>
    <w:rsid w:val="00E579AE"/>
    <w:rsid w:val="00E703FF"/>
    <w:rsid w:val="00E74D8A"/>
    <w:rsid w:val="00E7671F"/>
    <w:rsid w:val="00E953B0"/>
    <w:rsid w:val="00E9693E"/>
    <w:rsid w:val="00E96A10"/>
    <w:rsid w:val="00EA0E96"/>
    <w:rsid w:val="00EB625E"/>
    <w:rsid w:val="00EC7583"/>
    <w:rsid w:val="00ED1BE1"/>
    <w:rsid w:val="00ED3EF8"/>
    <w:rsid w:val="00EE176B"/>
    <w:rsid w:val="00EF0F33"/>
    <w:rsid w:val="00EF1891"/>
    <w:rsid w:val="00EF1F83"/>
    <w:rsid w:val="00F20E6E"/>
    <w:rsid w:val="00F217D9"/>
    <w:rsid w:val="00F219EE"/>
    <w:rsid w:val="00F27488"/>
    <w:rsid w:val="00F30819"/>
    <w:rsid w:val="00F3506D"/>
    <w:rsid w:val="00F3791D"/>
    <w:rsid w:val="00F42817"/>
    <w:rsid w:val="00F45993"/>
    <w:rsid w:val="00F502E7"/>
    <w:rsid w:val="00F5275B"/>
    <w:rsid w:val="00F65349"/>
    <w:rsid w:val="00F745B6"/>
    <w:rsid w:val="00F75F3F"/>
    <w:rsid w:val="00F80466"/>
    <w:rsid w:val="00F92E86"/>
    <w:rsid w:val="00FA123E"/>
    <w:rsid w:val="00FA450C"/>
    <w:rsid w:val="00FA7744"/>
    <w:rsid w:val="00FB2530"/>
    <w:rsid w:val="00FC0B8A"/>
    <w:rsid w:val="00FC5926"/>
    <w:rsid w:val="00FC764C"/>
    <w:rsid w:val="00FD17B4"/>
    <w:rsid w:val="00FD5E1B"/>
    <w:rsid w:val="00FE08AA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D00"/>
    <w:pPr>
      <w:keepNext/>
      <w:shd w:val="clear" w:color="auto" w:fill="FFFFFF"/>
      <w:spacing w:before="394" w:line="360" w:lineRule="auto"/>
      <w:ind w:left="178"/>
      <w:jc w:val="center"/>
      <w:outlineLvl w:val="0"/>
    </w:pPr>
    <w:rPr>
      <w:b/>
      <w:bCs/>
      <w:color w:val="000000"/>
      <w:spacing w:val="4"/>
      <w:sz w:val="28"/>
      <w:szCs w:val="16"/>
    </w:rPr>
  </w:style>
  <w:style w:type="paragraph" w:styleId="2">
    <w:name w:val="heading 2"/>
    <w:basedOn w:val="a"/>
    <w:next w:val="a"/>
    <w:link w:val="20"/>
    <w:qFormat/>
    <w:rsid w:val="00231D0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45" w:right="79" w:firstLine="295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31D00"/>
    <w:pPr>
      <w:keepNext/>
      <w:shd w:val="clear" w:color="auto" w:fill="FFFFFF"/>
      <w:spacing w:line="360" w:lineRule="auto"/>
      <w:ind w:left="5" w:right="29" w:firstLine="535"/>
      <w:jc w:val="both"/>
      <w:outlineLvl w:val="2"/>
    </w:pPr>
    <w:rPr>
      <w:color w:val="000000"/>
      <w:spacing w:val="-1"/>
      <w:sz w:val="28"/>
    </w:rPr>
  </w:style>
  <w:style w:type="paragraph" w:styleId="4">
    <w:name w:val="heading 4"/>
    <w:basedOn w:val="a"/>
    <w:next w:val="a"/>
    <w:link w:val="40"/>
    <w:qFormat/>
    <w:rsid w:val="00231D00"/>
    <w:pPr>
      <w:keepNext/>
      <w:shd w:val="clear" w:color="auto" w:fill="FFFFFF"/>
      <w:spacing w:line="360" w:lineRule="auto"/>
      <w:ind w:right="14"/>
      <w:jc w:val="center"/>
      <w:outlineLvl w:val="3"/>
    </w:pPr>
    <w:rPr>
      <w:b/>
      <w:bCs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231D00"/>
    <w:pPr>
      <w:keepNext/>
      <w:shd w:val="clear" w:color="auto" w:fill="FFFFFF"/>
      <w:spacing w:line="360" w:lineRule="auto"/>
      <w:ind w:left="10"/>
      <w:jc w:val="center"/>
      <w:outlineLvl w:val="4"/>
    </w:pPr>
    <w:rPr>
      <w:b/>
      <w:bCs/>
      <w:color w:val="000000"/>
      <w:spacing w:val="2"/>
      <w:sz w:val="28"/>
    </w:rPr>
  </w:style>
  <w:style w:type="paragraph" w:styleId="6">
    <w:name w:val="heading 6"/>
    <w:basedOn w:val="a"/>
    <w:next w:val="a"/>
    <w:link w:val="60"/>
    <w:qFormat/>
    <w:rsid w:val="00231D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1D00"/>
    <w:pPr>
      <w:keepNext/>
      <w:shd w:val="clear" w:color="auto" w:fill="FFFFFF"/>
      <w:spacing w:before="77" w:line="360" w:lineRule="auto"/>
      <w:jc w:val="center"/>
      <w:outlineLvl w:val="6"/>
    </w:pPr>
    <w:rPr>
      <w:b/>
      <w:bCs/>
      <w:color w:val="000000"/>
      <w:spacing w:val="-4"/>
      <w:sz w:val="28"/>
    </w:rPr>
  </w:style>
  <w:style w:type="paragraph" w:styleId="8">
    <w:name w:val="heading 8"/>
    <w:basedOn w:val="a"/>
    <w:next w:val="a"/>
    <w:link w:val="80"/>
    <w:qFormat/>
    <w:rsid w:val="00231D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31D00"/>
    <w:pPr>
      <w:keepNext/>
      <w:shd w:val="clear" w:color="auto" w:fill="FFFFFF"/>
      <w:spacing w:line="360" w:lineRule="auto"/>
      <w:ind w:left="5" w:firstLine="535"/>
      <w:jc w:val="both"/>
      <w:outlineLvl w:val="8"/>
    </w:pPr>
    <w:rPr>
      <w:b/>
      <w:bCs/>
      <w:color w:val="000000"/>
      <w:spacing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D00"/>
    <w:rPr>
      <w:rFonts w:ascii="Times New Roman" w:eastAsia="Times New Roman" w:hAnsi="Times New Roman" w:cs="Times New Roman"/>
      <w:b/>
      <w:bCs/>
      <w:color w:val="000000"/>
      <w:spacing w:val="4"/>
      <w:sz w:val="28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31D0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31D00"/>
    <w:rPr>
      <w:rFonts w:ascii="Times New Roman" w:eastAsia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31D00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31D00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31D0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31D00"/>
    <w:rPr>
      <w:rFonts w:ascii="Times New Roman" w:eastAsia="Times New Roman" w:hAnsi="Times New Roman" w:cs="Times New Roman"/>
      <w:b/>
      <w:bCs/>
      <w:color w:val="000000"/>
      <w:spacing w:val="-4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31D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31D00"/>
    <w:rPr>
      <w:rFonts w:ascii="Times New Roman" w:eastAsia="Times New Roman" w:hAnsi="Times New Roman" w:cs="Times New Roman"/>
      <w:b/>
      <w:bCs/>
      <w:color w:val="000000"/>
      <w:spacing w:val="28"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31D00"/>
    <w:pPr>
      <w:shd w:val="clear" w:color="auto" w:fill="FFFFFF"/>
      <w:spacing w:line="360" w:lineRule="auto"/>
      <w:ind w:firstLine="54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231D0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231D00"/>
    <w:pPr>
      <w:shd w:val="clear" w:color="auto" w:fill="FFFFFF"/>
      <w:spacing w:line="360" w:lineRule="auto"/>
      <w:ind w:right="86" w:firstLine="540"/>
      <w:jc w:val="both"/>
    </w:pPr>
    <w:rPr>
      <w:color w:val="212121"/>
      <w:spacing w:val="2"/>
      <w:sz w:val="28"/>
    </w:rPr>
  </w:style>
  <w:style w:type="character" w:customStyle="1" w:styleId="32">
    <w:name w:val="Основной текст с отступом 3 Знак"/>
    <w:basedOn w:val="a0"/>
    <w:link w:val="31"/>
    <w:rsid w:val="00231D00"/>
    <w:rPr>
      <w:rFonts w:ascii="Times New Roman" w:eastAsia="Times New Roman" w:hAnsi="Times New Roman" w:cs="Times New Roman"/>
      <w:color w:val="212121"/>
      <w:spacing w:val="2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23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31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1D00"/>
  </w:style>
  <w:style w:type="paragraph" w:styleId="a9">
    <w:name w:val="Body Text"/>
    <w:basedOn w:val="a"/>
    <w:link w:val="aa"/>
    <w:rsid w:val="00231D00"/>
    <w:pPr>
      <w:spacing w:after="120"/>
    </w:pPr>
  </w:style>
  <w:style w:type="character" w:customStyle="1" w:styleId="aa">
    <w:name w:val="Основной текст Знак"/>
    <w:basedOn w:val="a0"/>
    <w:link w:val="a9"/>
    <w:rsid w:val="0023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31D00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67"/>
      <w:jc w:val="center"/>
    </w:pPr>
    <w:rPr>
      <w:b/>
      <w:color w:val="000000"/>
    </w:rPr>
  </w:style>
  <w:style w:type="character" w:customStyle="1" w:styleId="ac">
    <w:name w:val="Название Знак"/>
    <w:basedOn w:val="a0"/>
    <w:link w:val="ab"/>
    <w:rsid w:val="00231D00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231D00"/>
    <w:pPr>
      <w:shd w:val="clear" w:color="auto" w:fill="FFFFFF"/>
      <w:spacing w:line="360" w:lineRule="auto"/>
      <w:ind w:left="10" w:firstLine="530"/>
      <w:jc w:val="both"/>
    </w:pPr>
    <w:rPr>
      <w:color w:val="000000"/>
      <w:spacing w:val="5"/>
      <w:sz w:val="28"/>
    </w:rPr>
  </w:style>
  <w:style w:type="character" w:customStyle="1" w:styleId="22">
    <w:name w:val="Основной текст с отступом 2 Знак"/>
    <w:basedOn w:val="a0"/>
    <w:link w:val="21"/>
    <w:rsid w:val="00231D00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  <w:lang w:eastAsia="ru-RU"/>
    </w:rPr>
  </w:style>
  <w:style w:type="paragraph" w:styleId="ad">
    <w:name w:val="Block Text"/>
    <w:basedOn w:val="a"/>
    <w:rsid w:val="00231D00"/>
    <w:pPr>
      <w:shd w:val="clear" w:color="auto" w:fill="FFFFFF"/>
      <w:spacing w:before="5" w:line="360" w:lineRule="auto"/>
      <w:ind w:left="24" w:right="110" w:firstLine="516"/>
      <w:jc w:val="both"/>
    </w:pPr>
    <w:rPr>
      <w:color w:val="000000"/>
      <w:sz w:val="28"/>
    </w:rPr>
  </w:style>
  <w:style w:type="paragraph" w:styleId="23">
    <w:name w:val="Body Text 2"/>
    <w:basedOn w:val="a"/>
    <w:link w:val="24"/>
    <w:rsid w:val="00231D00"/>
    <w:pPr>
      <w:shd w:val="clear" w:color="auto" w:fill="FFFFFF"/>
      <w:spacing w:line="360" w:lineRule="auto"/>
      <w:ind w:right="58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31D0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3">
    <w:name w:val="Body Text 3"/>
    <w:basedOn w:val="a"/>
    <w:link w:val="34"/>
    <w:rsid w:val="00231D00"/>
    <w:pPr>
      <w:shd w:val="clear" w:color="auto" w:fill="FFFFFF"/>
      <w:spacing w:before="240" w:line="360" w:lineRule="auto"/>
    </w:pPr>
    <w:rPr>
      <w:color w:val="000000"/>
      <w:sz w:val="28"/>
    </w:rPr>
  </w:style>
  <w:style w:type="character" w:customStyle="1" w:styleId="34">
    <w:name w:val="Основной текст 3 Знак"/>
    <w:basedOn w:val="a0"/>
    <w:link w:val="33"/>
    <w:rsid w:val="00231D0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e">
    <w:name w:val="header"/>
    <w:basedOn w:val="a"/>
    <w:link w:val="af"/>
    <w:rsid w:val="00231D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3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231D00"/>
    <w:pPr>
      <w:spacing w:before="240" w:line="360" w:lineRule="auto"/>
      <w:ind w:firstLine="539"/>
      <w:jc w:val="center"/>
    </w:pPr>
    <w:rPr>
      <w:b/>
      <w:caps/>
      <w:sz w:val="28"/>
      <w:szCs w:val="28"/>
    </w:rPr>
  </w:style>
  <w:style w:type="character" w:customStyle="1" w:styleId="af1">
    <w:name w:val="Подзаголовок Знак"/>
    <w:basedOn w:val="a0"/>
    <w:link w:val="af0"/>
    <w:rsid w:val="00231D00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f2">
    <w:name w:val="caption"/>
    <w:basedOn w:val="a"/>
    <w:next w:val="a"/>
    <w:qFormat/>
    <w:rsid w:val="00231D00"/>
    <w:pPr>
      <w:shd w:val="clear" w:color="auto" w:fill="FFFFFF"/>
      <w:spacing w:before="182" w:line="360" w:lineRule="auto"/>
      <w:ind w:right="38" w:firstLine="540"/>
      <w:jc w:val="both"/>
    </w:pPr>
    <w:rPr>
      <w:color w:val="000000"/>
      <w:spacing w:val="5"/>
      <w:w w:val="94"/>
      <w:sz w:val="28"/>
    </w:rPr>
  </w:style>
  <w:style w:type="paragraph" w:styleId="af3">
    <w:name w:val="Balloon Text"/>
    <w:basedOn w:val="a"/>
    <w:link w:val="af4"/>
    <w:semiHidden/>
    <w:rsid w:val="00231D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31D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Ы"/>
    <w:basedOn w:val="a"/>
    <w:rsid w:val="00231D00"/>
    <w:pPr>
      <w:ind w:firstLine="284"/>
      <w:jc w:val="both"/>
    </w:pPr>
    <w:rPr>
      <w:sz w:val="28"/>
      <w:szCs w:val="20"/>
    </w:rPr>
  </w:style>
  <w:style w:type="paragraph" w:customStyle="1" w:styleId="txt">
    <w:name w:val="txt"/>
    <w:basedOn w:val="a"/>
    <w:rsid w:val="00231D00"/>
    <w:pPr>
      <w:spacing w:before="100" w:beforeAutospacing="1" w:after="100" w:afterAutospacing="1"/>
    </w:pPr>
  </w:style>
  <w:style w:type="paragraph" w:customStyle="1" w:styleId="ipara">
    <w:name w:val="ipara"/>
    <w:basedOn w:val="a"/>
    <w:rsid w:val="00231D00"/>
    <w:pPr>
      <w:spacing w:before="100" w:beforeAutospacing="1" w:after="100" w:afterAutospacing="1"/>
    </w:pPr>
  </w:style>
  <w:style w:type="paragraph" w:customStyle="1" w:styleId="cpara">
    <w:name w:val="cpara"/>
    <w:basedOn w:val="a"/>
    <w:rsid w:val="00231D00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231D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3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1D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rsid w:val="00231D00"/>
    <w:pPr>
      <w:spacing w:before="100" w:beforeAutospacing="1" w:after="100" w:afterAutospacing="1"/>
    </w:pPr>
  </w:style>
  <w:style w:type="character" w:styleId="af8">
    <w:name w:val="Strong"/>
    <w:basedOn w:val="a0"/>
    <w:qFormat/>
    <w:rsid w:val="00231D00"/>
    <w:rPr>
      <w:b/>
      <w:bCs/>
    </w:rPr>
  </w:style>
  <w:style w:type="paragraph" w:customStyle="1" w:styleId="Default">
    <w:name w:val="Default"/>
    <w:rsid w:val="0023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19301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93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9301F"/>
    <w:rPr>
      <w:vertAlign w:val="superscript"/>
    </w:rPr>
  </w:style>
  <w:style w:type="character" w:styleId="afc">
    <w:name w:val="Placeholder Text"/>
    <w:basedOn w:val="a0"/>
    <w:uiPriority w:val="99"/>
    <w:semiHidden/>
    <w:rsid w:val="000D6750"/>
    <w:rPr>
      <w:color w:val="808080"/>
    </w:rPr>
  </w:style>
  <w:style w:type="character" w:styleId="afd">
    <w:name w:val="annotation reference"/>
    <w:basedOn w:val="a0"/>
    <w:uiPriority w:val="99"/>
    <w:semiHidden/>
    <w:unhideWhenUsed/>
    <w:rsid w:val="000E1B3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E1B3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E1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E1B3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E1B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7282"/>
  </w:style>
  <w:style w:type="paragraph" w:styleId="aff2">
    <w:name w:val="endnote text"/>
    <w:basedOn w:val="a"/>
    <w:link w:val="aff3"/>
    <w:uiPriority w:val="99"/>
    <w:semiHidden/>
    <w:unhideWhenUsed/>
    <w:rsid w:val="000E21E3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0E2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0E21E3"/>
    <w:rPr>
      <w:vertAlign w:val="superscript"/>
    </w:rPr>
  </w:style>
  <w:style w:type="paragraph" w:styleId="aff5">
    <w:name w:val="List Paragraph"/>
    <w:basedOn w:val="a"/>
    <w:uiPriority w:val="34"/>
    <w:qFormat/>
    <w:rsid w:val="00C0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99" Type="http://schemas.openxmlformats.org/officeDocument/2006/relationships/image" Target="media/image91.wmf"/><Relationship Id="rId671" Type="http://schemas.openxmlformats.org/officeDocument/2006/relationships/image" Target="media/image264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4.bin"/><Relationship Id="rId159" Type="http://schemas.openxmlformats.org/officeDocument/2006/relationships/image" Target="media/image51.wmf"/><Relationship Id="rId324" Type="http://schemas.openxmlformats.org/officeDocument/2006/relationships/oleObject" Target="embeddings/oleObject208.bin"/><Relationship Id="rId366" Type="http://schemas.openxmlformats.org/officeDocument/2006/relationships/oleObject" Target="embeddings/oleObject226.bin"/><Relationship Id="rId531" Type="http://schemas.openxmlformats.org/officeDocument/2006/relationships/oleObject" Target="embeddings/oleObject311.bin"/><Relationship Id="rId573" Type="http://schemas.openxmlformats.org/officeDocument/2006/relationships/image" Target="media/image219.wmf"/><Relationship Id="rId629" Type="http://schemas.openxmlformats.org/officeDocument/2006/relationships/image" Target="media/image243.wmf"/><Relationship Id="rId170" Type="http://schemas.openxmlformats.org/officeDocument/2006/relationships/oleObject" Target="embeddings/oleObject102.bin"/><Relationship Id="rId226" Type="http://schemas.openxmlformats.org/officeDocument/2006/relationships/oleObject" Target="embeddings/oleObject156.bin"/><Relationship Id="rId433" Type="http://schemas.openxmlformats.org/officeDocument/2006/relationships/oleObject" Target="embeddings/oleObject261.bin"/><Relationship Id="rId268" Type="http://schemas.openxmlformats.org/officeDocument/2006/relationships/oleObject" Target="embeddings/oleObject180.bin"/><Relationship Id="rId475" Type="http://schemas.openxmlformats.org/officeDocument/2006/relationships/oleObject" Target="embeddings/oleObject283.bin"/><Relationship Id="rId640" Type="http://schemas.openxmlformats.org/officeDocument/2006/relationships/oleObject" Target="embeddings/oleObject370.bin"/><Relationship Id="rId682" Type="http://schemas.openxmlformats.org/officeDocument/2006/relationships/oleObject" Target="embeddings/oleObject392.bin"/><Relationship Id="rId32" Type="http://schemas.openxmlformats.org/officeDocument/2006/relationships/image" Target="media/image6.wmf"/><Relationship Id="rId74" Type="http://schemas.openxmlformats.org/officeDocument/2006/relationships/image" Target="media/image26.wmf"/><Relationship Id="rId128" Type="http://schemas.openxmlformats.org/officeDocument/2006/relationships/oleObject" Target="embeddings/oleObject74.bin"/><Relationship Id="rId335" Type="http://schemas.openxmlformats.org/officeDocument/2006/relationships/image" Target="media/image109.wmf"/><Relationship Id="rId377" Type="http://schemas.openxmlformats.org/officeDocument/2006/relationships/image" Target="media/image123.wmf"/><Relationship Id="rId500" Type="http://schemas.openxmlformats.org/officeDocument/2006/relationships/image" Target="media/image183.wmf"/><Relationship Id="rId542" Type="http://schemas.openxmlformats.org/officeDocument/2006/relationships/image" Target="media/image204.wmf"/><Relationship Id="rId584" Type="http://schemas.openxmlformats.org/officeDocument/2006/relationships/oleObject" Target="embeddings/oleObject34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2.bin"/><Relationship Id="rId237" Type="http://schemas.openxmlformats.org/officeDocument/2006/relationships/oleObject" Target="embeddings/oleObject165.bin"/><Relationship Id="rId402" Type="http://schemas.openxmlformats.org/officeDocument/2006/relationships/image" Target="media/image135.wmf"/><Relationship Id="rId279" Type="http://schemas.openxmlformats.org/officeDocument/2006/relationships/image" Target="media/image81.wmf"/><Relationship Id="rId444" Type="http://schemas.openxmlformats.org/officeDocument/2006/relationships/image" Target="media/image155.wmf"/><Relationship Id="rId486" Type="http://schemas.openxmlformats.org/officeDocument/2006/relationships/image" Target="media/image176.wmf"/><Relationship Id="rId651" Type="http://schemas.openxmlformats.org/officeDocument/2006/relationships/image" Target="media/image254.wmf"/><Relationship Id="rId693" Type="http://schemas.openxmlformats.org/officeDocument/2006/relationships/image" Target="media/image274.wmf"/><Relationship Id="rId707" Type="http://schemas.openxmlformats.org/officeDocument/2006/relationships/hyperlink" Target="https://ru.wikipedia.org/wiki/%D0%94%D0%B8%D1%81%D1%82%D0%B8%D0%BB%D0%BB%D0%B8%D1%80%D0%BE%D0%B2%D0%B0%D0%BD%D0%BD%D0%B0%D1%8F_%D0%B2%D0%BE%D0%B4%D0%B0" TargetMode="External"/><Relationship Id="rId43" Type="http://schemas.openxmlformats.org/officeDocument/2006/relationships/oleObject" Target="embeddings/oleObject23.bin"/><Relationship Id="rId139" Type="http://schemas.openxmlformats.org/officeDocument/2006/relationships/oleObject" Target="embeddings/oleObject82.bin"/><Relationship Id="rId290" Type="http://schemas.openxmlformats.org/officeDocument/2006/relationships/oleObject" Target="embeddings/oleObject191.bin"/><Relationship Id="rId304" Type="http://schemas.openxmlformats.org/officeDocument/2006/relationships/oleObject" Target="embeddings/oleObject198.bin"/><Relationship Id="rId346" Type="http://schemas.openxmlformats.org/officeDocument/2006/relationships/oleObject" Target="embeddings/oleObject219.bin"/><Relationship Id="rId388" Type="http://schemas.openxmlformats.org/officeDocument/2006/relationships/oleObject" Target="embeddings/oleObject238.bin"/><Relationship Id="rId511" Type="http://schemas.openxmlformats.org/officeDocument/2006/relationships/oleObject" Target="embeddings/oleObject301.bin"/><Relationship Id="rId553" Type="http://schemas.openxmlformats.org/officeDocument/2006/relationships/oleObject" Target="embeddings/oleObject322.bin"/><Relationship Id="rId609" Type="http://schemas.openxmlformats.org/officeDocument/2006/relationships/oleObject" Target="embeddings/oleObject354.bin"/><Relationship Id="rId85" Type="http://schemas.openxmlformats.org/officeDocument/2006/relationships/image" Target="media/image31.wmf"/><Relationship Id="rId150" Type="http://schemas.openxmlformats.org/officeDocument/2006/relationships/image" Target="media/image48.wmf"/><Relationship Id="rId192" Type="http://schemas.openxmlformats.org/officeDocument/2006/relationships/oleObject" Target="embeddings/oleObject123.bin"/><Relationship Id="rId206" Type="http://schemas.openxmlformats.org/officeDocument/2006/relationships/image" Target="media/image58.wmf"/><Relationship Id="rId413" Type="http://schemas.openxmlformats.org/officeDocument/2006/relationships/oleObject" Target="embeddings/oleObject251.bin"/><Relationship Id="rId595" Type="http://schemas.openxmlformats.org/officeDocument/2006/relationships/image" Target="media/image228.wmf"/><Relationship Id="rId248" Type="http://schemas.openxmlformats.org/officeDocument/2006/relationships/oleObject" Target="embeddings/oleObject170.bin"/><Relationship Id="rId455" Type="http://schemas.openxmlformats.org/officeDocument/2006/relationships/oleObject" Target="embeddings/oleObject273.bin"/><Relationship Id="rId497" Type="http://schemas.openxmlformats.org/officeDocument/2006/relationships/oleObject" Target="embeddings/oleObject294.bin"/><Relationship Id="rId620" Type="http://schemas.openxmlformats.org/officeDocument/2006/relationships/image" Target="media/image239.wmf"/><Relationship Id="rId662" Type="http://schemas.openxmlformats.org/officeDocument/2006/relationships/oleObject" Target="embeddings/oleObject381.bin"/><Relationship Id="rId12" Type="http://schemas.openxmlformats.org/officeDocument/2006/relationships/image" Target="media/image2.wmf"/><Relationship Id="rId108" Type="http://schemas.openxmlformats.org/officeDocument/2006/relationships/image" Target="media/image36.wmf"/><Relationship Id="rId315" Type="http://schemas.openxmlformats.org/officeDocument/2006/relationships/image" Target="media/image99.wmf"/><Relationship Id="rId357" Type="http://schemas.openxmlformats.org/officeDocument/2006/relationships/image" Target="media/image116.wmf"/><Relationship Id="rId522" Type="http://schemas.openxmlformats.org/officeDocument/2006/relationships/image" Target="media/image194.wmf"/><Relationship Id="rId54" Type="http://schemas.openxmlformats.org/officeDocument/2006/relationships/image" Target="media/image16.wmf"/><Relationship Id="rId96" Type="http://schemas.openxmlformats.org/officeDocument/2006/relationships/oleObject" Target="embeddings/oleObject51.bin"/><Relationship Id="rId161" Type="http://schemas.openxmlformats.org/officeDocument/2006/relationships/image" Target="media/image52.wmf"/><Relationship Id="rId217" Type="http://schemas.openxmlformats.org/officeDocument/2006/relationships/oleObject" Target="embeddings/oleObject147.bin"/><Relationship Id="rId399" Type="http://schemas.openxmlformats.org/officeDocument/2006/relationships/oleObject" Target="embeddings/oleObject244.bin"/><Relationship Id="rId564" Type="http://schemas.openxmlformats.org/officeDocument/2006/relationships/image" Target="media/image215.wmf"/><Relationship Id="rId259" Type="http://schemas.openxmlformats.org/officeDocument/2006/relationships/image" Target="media/image71.wmf"/><Relationship Id="rId424" Type="http://schemas.openxmlformats.org/officeDocument/2006/relationships/image" Target="media/image146.wmf"/><Relationship Id="rId466" Type="http://schemas.openxmlformats.org/officeDocument/2006/relationships/image" Target="media/image166.wmf"/><Relationship Id="rId631" Type="http://schemas.openxmlformats.org/officeDocument/2006/relationships/image" Target="media/image244.wmf"/><Relationship Id="rId673" Type="http://schemas.openxmlformats.org/officeDocument/2006/relationships/image" Target="media/image265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8.bin"/><Relationship Id="rId270" Type="http://schemas.openxmlformats.org/officeDocument/2006/relationships/oleObject" Target="embeddings/oleObject181.bin"/><Relationship Id="rId326" Type="http://schemas.openxmlformats.org/officeDocument/2006/relationships/oleObject" Target="embeddings/oleObject209.bin"/><Relationship Id="rId533" Type="http://schemas.openxmlformats.org/officeDocument/2006/relationships/oleObject" Target="embeddings/oleObject312.bin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76.bin"/><Relationship Id="rId368" Type="http://schemas.openxmlformats.org/officeDocument/2006/relationships/oleObject" Target="embeddings/oleObject228.bin"/><Relationship Id="rId575" Type="http://schemas.openxmlformats.org/officeDocument/2006/relationships/oleObject" Target="embeddings/oleObject334.bin"/><Relationship Id="rId172" Type="http://schemas.openxmlformats.org/officeDocument/2006/relationships/oleObject" Target="embeddings/oleObject103.bin"/><Relationship Id="rId228" Type="http://schemas.openxmlformats.org/officeDocument/2006/relationships/oleObject" Target="embeddings/oleObject158.bin"/><Relationship Id="rId435" Type="http://schemas.openxmlformats.org/officeDocument/2006/relationships/oleObject" Target="embeddings/oleObject262.bin"/><Relationship Id="rId477" Type="http://schemas.openxmlformats.org/officeDocument/2006/relationships/oleObject" Target="embeddings/oleObject284.bin"/><Relationship Id="rId600" Type="http://schemas.openxmlformats.org/officeDocument/2006/relationships/oleObject" Target="embeddings/oleObject349.bin"/><Relationship Id="rId642" Type="http://schemas.openxmlformats.org/officeDocument/2006/relationships/oleObject" Target="embeddings/oleObject371.bin"/><Relationship Id="rId684" Type="http://schemas.openxmlformats.org/officeDocument/2006/relationships/oleObject" Target="embeddings/oleObject393.bin"/><Relationship Id="rId281" Type="http://schemas.openxmlformats.org/officeDocument/2006/relationships/image" Target="media/image82.wmf"/><Relationship Id="rId337" Type="http://schemas.openxmlformats.org/officeDocument/2006/relationships/image" Target="media/image110.wmf"/><Relationship Id="rId502" Type="http://schemas.openxmlformats.org/officeDocument/2006/relationships/image" Target="media/image184.wmf"/><Relationship Id="rId34" Type="http://schemas.openxmlformats.org/officeDocument/2006/relationships/image" Target="media/image7.wmf"/><Relationship Id="rId76" Type="http://schemas.openxmlformats.org/officeDocument/2006/relationships/image" Target="media/image27.wmf"/><Relationship Id="rId141" Type="http://schemas.openxmlformats.org/officeDocument/2006/relationships/oleObject" Target="embeddings/oleObject83.bin"/><Relationship Id="rId379" Type="http://schemas.openxmlformats.org/officeDocument/2006/relationships/image" Target="media/image124.wmf"/><Relationship Id="rId544" Type="http://schemas.openxmlformats.org/officeDocument/2006/relationships/image" Target="media/image205.wmf"/><Relationship Id="rId586" Type="http://schemas.openxmlformats.org/officeDocument/2006/relationships/oleObject" Target="embeddings/oleObject341.bin"/><Relationship Id="rId7" Type="http://schemas.openxmlformats.org/officeDocument/2006/relationships/endnotes" Target="endnotes.xml"/><Relationship Id="rId183" Type="http://schemas.openxmlformats.org/officeDocument/2006/relationships/oleObject" Target="embeddings/oleObject114.bin"/><Relationship Id="rId239" Type="http://schemas.openxmlformats.org/officeDocument/2006/relationships/oleObject" Target="embeddings/oleObject166.bin"/><Relationship Id="rId390" Type="http://schemas.openxmlformats.org/officeDocument/2006/relationships/oleObject" Target="embeddings/oleObject239.bin"/><Relationship Id="rId404" Type="http://schemas.openxmlformats.org/officeDocument/2006/relationships/image" Target="media/image136.wmf"/><Relationship Id="rId446" Type="http://schemas.openxmlformats.org/officeDocument/2006/relationships/image" Target="media/image156.wmf"/><Relationship Id="rId611" Type="http://schemas.openxmlformats.org/officeDocument/2006/relationships/oleObject" Target="embeddings/oleObject355.bin"/><Relationship Id="rId653" Type="http://schemas.openxmlformats.org/officeDocument/2006/relationships/image" Target="media/image255.wmf"/><Relationship Id="rId250" Type="http://schemas.openxmlformats.org/officeDocument/2006/relationships/oleObject" Target="embeddings/oleObject171.bin"/><Relationship Id="rId292" Type="http://schemas.openxmlformats.org/officeDocument/2006/relationships/oleObject" Target="embeddings/oleObject192.bin"/><Relationship Id="rId306" Type="http://schemas.openxmlformats.org/officeDocument/2006/relationships/oleObject" Target="embeddings/oleObject199.bin"/><Relationship Id="rId488" Type="http://schemas.openxmlformats.org/officeDocument/2006/relationships/image" Target="media/image177.wmf"/><Relationship Id="rId695" Type="http://schemas.openxmlformats.org/officeDocument/2006/relationships/oleObject" Target="embeddings/oleObject399.bin"/><Relationship Id="rId709" Type="http://schemas.openxmlformats.org/officeDocument/2006/relationships/hyperlink" Target="https://ru.wikipedia.org/wiki/%D0%A5%D0%BB%D0%BE%D1%80%D0%B8%D0%B4_%D0%BA%D0%B0%D0%BB%D0%B8%D1%8F" TargetMode="External"/><Relationship Id="rId45" Type="http://schemas.openxmlformats.org/officeDocument/2006/relationships/oleObject" Target="embeddings/oleObject24.bin"/><Relationship Id="rId87" Type="http://schemas.openxmlformats.org/officeDocument/2006/relationships/image" Target="NULL"/><Relationship Id="rId110" Type="http://schemas.openxmlformats.org/officeDocument/2006/relationships/image" Target="media/image37.wmf"/><Relationship Id="rId348" Type="http://schemas.openxmlformats.org/officeDocument/2006/relationships/image" Target="NULL"/><Relationship Id="rId513" Type="http://schemas.openxmlformats.org/officeDocument/2006/relationships/oleObject" Target="embeddings/oleObject302.bin"/><Relationship Id="rId555" Type="http://schemas.openxmlformats.org/officeDocument/2006/relationships/oleObject" Target="embeddings/oleObject323.bin"/><Relationship Id="rId597" Type="http://schemas.openxmlformats.org/officeDocument/2006/relationships/oleObject" Target="embeddings/oleObject347.bin"/><Relationship Id="rId152" Type="http://schemas.openxmlformats.org/officeDocument/2006/relationships/image" Target="media/image49.wmf"/><Relationship Id="rId194" Type="http://schemas.openxmlformats.org/officeDocument/2006/relationships/oleObject" Target="embeddings/oleObject125.bin"/><Relationship Id="rId208" Type="http://schemas.openxmlformats.org/officeDocument/2006/relationships/oleObject" Target="embeddings/oleObject138.bin"/><Relationship Id="rId415" Type="http://schemas.openxmlformats.org/officeDocument/2006/relationships/oleObject" Target="embeddings/oleObject252.bin"/><Relationship Id="rId457" Type="http://schemas.openxmlformats.org/officeDocument/2006/relationships/oleObject" Target="embeddings/oleObject274.bin"/><Relationship Id="rId622" Type="http://schemas.openxmlformats.org/officeDocument/2006/relationships/oleObject" Target="embeddings/oleObject361.bin"/><Relationship Id="rId261" Type="http://schemas.openxmlformats.org/officeDocument/2006/relationships/image" Target="media/image72.wmf"/><Relationship Id="rId499" Type="http://schemas.openxmlformats.org/officeDocument/2006/relationships/oleObject" Target="embeddings/oleObject295.bin"/><Relationship Id="rId664" Type="http://schemas.openxmlformats.org/officeDocument/2006/relationships/oleObject" Target="embeddings/oleObject382.bin"/><Relationship Id="rId14" Type="http://schemas.openxmlformats.org/officeDocument/2006/relationships/image" Target="media/image3.wmf"/><Relationship Id="rId56" Type="http://schemas.openxmlformats.org/officeDocument/2006/relationships/image" Target="media/image17.wmf"/><Relationship Id="rId317" Type="http://schemas.openxmlformats.org/officeDocument/2006/relationships/image" Target="media/image100.wmf"/><Relationship Id="rId359" Type="http://schemas.openxmlformats.org/officeDocument/2006/relationships/image" Target="media/image117.wmf"/><Relationship Id="rId524" Type="http://schemas.openxmlformats.org/officeDocument/2006/relationships/image" Target="media/image195.wmf"/><Relationship Id="rId566" Type="http://schemas.openxmlformats.org/officeDocument/2006/relationships/image" Target="media/image216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70.bin"/><Relationship Id="rId163" Type="http://schemas.openxmlformats.org/officeDocument/2006/relationships/image" Target="media/image53.wmf"/><Relationship Id="rId219" Type="http://schemas.openxmlformats.org/officeDocument/2006/relationships/oleObject" Target="embeddings/oleObject149.bin"/><Relationship Id="rId370" Type="http://schemas.openxmlformats.org/officeDocument/2006/relationships/oleObject" Target="embeddings/oleObject229.bin"/><Relationship Id="rId426" Type="http://schemas.openxmlformats.org/officeDocument/2006/relationships/image" Target="media/image147.wmf"/><Relationship Id="rId633" Type="http://schemas.openxmlformats.org/officeDocument/2006/relationships/image" Target="media/image245.wmf"/><Relationship Id="rId230" Type="http://schemas.openxmlformats.org/officeDocument/2006/relationships/oleObject" Target="embeddings/oleObject160.bin"/><Relationship Id="rId468" Type="http://schemas.openxmlformats.org/officeDocument/2006/relationships/image" Target="media/image167.wmf"/><Relationship Id="rId675" Type="http://schemas.openxmlformats.org/officeDocument/2006/relationships/oleObject" Target="embeddings/oleObject388.bin"/><Relationship Id="rId25" Type="http://schemas.openxmlformats.org/officeDocument/2006/relationships/image" Target="media/image4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82.bin"/><Relationship Id="rId328" Type="http://schemas.openxmlformats.org/officeDocument/2006/relationships/oleObject" Target="embeddings/oleObject210.bin"/><Relationship Id="rId535" Type="http://schemas.openxmlformats.org/officeDocument/2006/relationships/oleObject" Target="embeddings/oleObject313.bin"/><Relationship Id="rId577" Type="http://schemas.openxmlformats.org/officeDocument/2006/relationships/oleObject" Target="embeddings/oleObject336.bin"/><Relationship Id="rId700" Type="http://schemas.openxmlformats.org/officeDocument/2006/relationships/image" Target="media/image277.wmf"/><Relationship Id="rId132" Type="http://schemas.openxmlformats.org/officeDocument/2006/relationships/oleObject" Target="embeddings/oleObject77.bin"/><Relationship Id="rId174" Type="http://schemas.openxmlformats.org/officeDocument/2006/relationships/oleObject" Target="embeddings/oleObject105.bin"/><Relationship Id="rId381" Type="http://schemas.openxmlformats.org/officeDocument/2006/relationships/image" Target="media/image125.wmf"/><Relationship Id="rId602" Type="http://schemas.openxmlformats.org/officeDocument/2006/relationships/image" Target="media/image230.wmf"/><Relationship Id="rId241" Type="http://schemas.openxmlformats.org/officeDocument/2006/relationships/oleObject" Target="embeddings/oleObject167.bin"/><Relationship Id="rId437" Type="http://schemas.openxmlformats.org/officeDocument/2006/relationships/oleObject" Target="embeddings/oleObject263.bin"/><Relationship Id="rId479" Type="http://schemas.openxmlformats.org/officeDocument/2006/relationships/oleObject" Target="embeddings/oleObject285.bin"/><Relationship Id="rId644" Type="http://schemas.openxmlformats.org/officeDocument/2006/relationships/oleObject" Target="embeddings/oleObject372.bin"/><Relationship Id="rId686" Type="http://schemas.openxmlformats.org/officeDocument/2006/relationships/oleObject" Target="embeddings/oleObject394.bin"/><Relationship Id="rId36" Type="http://schemas.openxmlformats.org/officeDocument/2006/relationships/image" Target="media/image8.wmf"/><Relationship Id="rId283" Type="http://schemas.openxmlformats.org/officeDocument/2006/relationships/image" Target="media/image83.wmf"/><Relationship Id="rId339" Type="http://schemas.openxmlformats.org/officeDocument/2006/relationships/image" Target="media/image111.wmf"/><Relationship Id="rId490" Type="http://schemas.openxmlformats.org/officeDocument/2006/relationships/image" Target="media/image178.wmf"/><Relationship Id="rId504" Type="http://schemas.openxmlformats.org/officeDocument/2006/relationships/image" Target="media/image185.wmf"/><Relationship Id="rId546" Type="http://schemas.openxmlformats.org/officeDocument/2006/relationships/image" Target="media/image206.wmf"/><Relationship Id="rId711" Type="http://schemas.openxmlformats.org/officeDocument/2006/relationships/fontTable" Target="fontTable.xml"/><Relationship Id="rId78" Type="http://schemas.openxmlformats.org/officeDocument/2006/relationships/image" Target="media/image28.wmf"/><Relationship Id="rId101" Type="http://schemas.openxmlformats.org/officeDocument/2006/relationships/oleObject" Target="embeddings/oleObject55.bin"/><Relationship Id="rId143" Type="http://schemas.openxmlformats.org/officeDocument/2006/relationships/oleObject" Target="embeddings/oleObject85.bin"/><Relationship Id="rId185" Type="http://schemas.openxmlformats.org/officeDocument/2006/relationships/oleObject" Target="embeddings/oleObject116.bin"/><Relationship Id="rId350" Type="http://schemas.openxmlformats.org/officeDocument/2006/relationships/image" Target="NULL"/><Relationship Id="rId406" Type="http://schemas.openxmlformats.org/officeDocument/2006/relationships/image" Target="media/image137.wmf"/><Relationship Id="rId588" Type="http://schemas.openxmlformats.org/officeDocument/2006/relationships/oleObject" Target="embeddings/oleObject342.bin"/><Relationship Id="rId9" Type="http://schemas.openxmlformats.org/officeDocument/2006/relationships/footer" Target="footer2.xml"/><Relationship Id="rId210" Type="http://schemas.openxmlformats.org/officeDocument/2006/relationships/oleObject" Target="embeddings/oleObject140.bin"/><Relationship Id="rId392" Type="http://schemas.openxmlformats.org/officeDocument/2006/relationships/oleObject" Target="embeddings/oleObject240.bin"/><Relationship Id="rId448" Type="http://schemas.openxmlformats.org/officeDocument/2006/relationships/image" Target="media/image157.wmf"/><Relationship Id="rId613" Type="http://schemas.openxmlformats.org/officeDocument/2006/relationships/oleObject" Target="embeddings/oleObject356.bin"/><Relationship Id="rId655" Type="http://schemas.openxmlformats.org/officeDocument/2006/relationships/image" Target="media/image256.wmf"/><Relationship Id="rId697" Type="http://schemas.openxmlformats.org/officeDocument/2006/relationships/oleObject" Target="embeddings/oleObject400.bin"/><Relationship Id="rId252" Type="http://schemas.openxmlformats.org/officeDocument/2006/relationships/oleObject" Target="embeddings/oleObject172.bin"/><Relationship Id="rId294" Type="http://schemas.openxmlformats.org/officeDocument/2006/relationships/oleObject" Target="embeddings/oleObject193.bin"/><Relationship Id="rId308" Type="http://schemas.openxmlformats.org/officeDocument/2006/relationships/oleObject" Target="embeddings/oleObject200.bin"/><Relationship Id="rId515" Type="http://schemas.openxmlformats.org/officeDocument/2006/relationships/oleObject" Target="embeddings/oleObject303.bin"/><Relationship Id="rId47" Type="http://schemas.openxmlformats.org/officeDocument/2006/relationships/oleObject" Target="embeddings/oleObject26.bin"/><Relationship Id="rId89" Type="http://schemas.openxmlformats.org/officeDocument/2006/relationships/image" Target="NULL"/><Relationship Id="rId112" Type="http://schemas.openxmlformats.org/officeDocument/2006/relationships/image" Target="media/image38.wmf"/><Relationship Id="rId154" Type="http://schemas.openxmlformats.org/officeDocument/2006/relationships/oleObject" Target="embeddings/oleObject93.bin"/><Relationship Id="rId361" Type="http://schemas.openxmlformats.org/officeDocument/2006/relationships/image" Target="media/image118.wmf"/><Relationship Id="rId557" Type="http://schemas.openxmlformats.org/officeDocument/2006/relationships/oleObject" Target="embeddings/oleObject324.bin"/><Relationship Id="rId599" Type="http://schemas.openxmlformats.org/officeDocument/2006/relationships/oleObject" Target="embeddings/oleObject348.bin"/><Relationship Id="rId196" Type="http://schemas.openxmlformats.org/officeDocument/2006/relationships/oleObject" Target="embeddings/oleObject127.bin"/><Relationship Id="rId417" Type="http://schemas.openxmlformats.org/officeDocument/2006/relationships/oleObject" Target="embeddings/oleObject253.bin"/><Relationship Id="rId459" Type="http://schemas.openxmlformats.org/officeDocument/2006/relationships/oleObject" Target="embeddings/oleObject275.bin"/><Relationship Id="rId624" Type="http://schemas.openxmlformats.org/officeDocument/2006/relationships/oleObject" Target="embeddings/oleObject362.bin"/><Relationship Id="rId666" Type="http://schemas.openxmlformats.org/officeDocument/2006/relationships/oleObject" Target="embeddings/oleObject383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51.bin"/><Relationship Id="rId263" Type="http://schemas.openxmlformats.org/officeDocument/2006/relationships/image" Target="media/image73.wmf"/><Relationship Id="rId319" Type="http://schemas.openxmlformats.org/officeDocument/2006/relationships/image" Target="media/image101.wmf"/><Relationship Id="rId470" Type="http://schemas.openxmlformats.org/officeDocument/2006/relationships/image" Target="media/image168.wmf"/><Relationship Id="rId526" Type="http://schemas.openxmlformats.org/officeDocument/2006/relationships/image" Target="media/image196.wmf"/><Relationship Id="rId58" Type="http://schemas.openxmlformats.org/officeDocument/2006/relationships/image" Target="media/image18.wmf"/><Relationship Id="rId123" Type="http://schemas.openxmlformats.org/officeDocument/2006/relationships/oleObject" Target="embeddings/oleObject71.bin"/><Relationship Id="rId330" Type="http://schemas.openxmlformats.org/officeDocument/2006/relationships/oleObject" Target="embeddings/oleObject211.bin"/><Relationship Id="rId568" Type="http://schemas.openxmlformats.org/officeDocument/2006/relationships/image" Target="media/image217.wmf"/><Relationship Id="rId165" Type="http://schemas.openxmlformats.org/officeDocument/2006/relationships/image" Target="media/image54.wmf"/><Relationship Id="rId372" Type="http://schemas.openxmlformats.org/officeDocument/2006/relationships/oleObject" Target="embeddings/oleObject230.bin"/><Relationship Id="rId428" Type="http://schemas.openxmlformats.org/officeDocument/2006/relationships/image" Target="media/image148.wmf"/><Relationship Id="rId635" Type="http://schemas.openxmlformats.org/officeDocument/2006/relationships/image" Target="media/image246.wmf"/><Relationship Id="rId677" Type="http://schemas.openxmlformats.org/officeDocument/2006/relationships/oleObject" Target="embeddings/oleObject389.bin"/><Relationship Id="rId232" Type="http://schemas.openxmlformats.org/officeDocument/2006/relationships/oleObject" Target="embeddings/oleObject162.bin"/><Relationship Id="rId274" Type="http://schemas.openxmlformats.org/officeDocument/2006/relationships/oleObject" Target="embeddings/oleObject183.bin"/><Relationship Id="rId481" Type="http://schemas.openxmlformats.org/officeDocument/2006/relationships/oleObject" Target="embeddings/oleObject286.bin"/><Relationship Id="rId702" Type="http://schemas.openxmlformats.org/officeDocument/2006/relationships/image" Target="media/image278.wmf"/><Relationship Id="rId27" Type="http://schemas.openxmlformats.org/officeDocument/2006/relationships/oleObject" Target="embeddings/oleObject14.bin"/><Relationship Id="rId69" Type="http://schemas.openxmlformats.org/officeDocument/2006/relationships/oleObject" Target="embeddings/oleObject37.bin"/><Relationship Id="rId134" Type="http://schemas.openxmlformats.org/officeDocument/2006/relationships/oleObject" Target="embeddings/oleObject78.bin"/><Relationship Id="rId537" Type="http://schemas.openxmlformats.org/officeDocument/2006/relationships/oleObject" Target="embeddings/oleObject314.bin"/><Relationship Id="rId579" Type="http://schemas.openxmlformats.org/officeDocument/2006/relationships/image" Target="media/image220.wmf"/><Relationship Id="rId80" Type="http://schemas.openxmlformats.org/officeDocument/2006/relationships/image" Target="media/image29.wmf"/><Relationship Id="rId176" Type="http://schemas.openxmlformats.org/officeDocument/2006/relationships/oleObject" Target="embeddings/oleObject107.bin"/><Relationship Id="rId341" Type="http://schemas.openxmlformats.org/officeDocument/2006/relationships/image" Target="media/image112.wmf"/><Relationship Id="rId383" Type="http://schemas.openxmlformats.org/officeDocument/2006/relationships/image" Target="media/image126.wmf"/><Relationship Id="rId439" Type="http://schemas.openxmlformats.org/officeDocument/2006/relationships/oleObject" Target="embeddings/oleObject265.bin"/><Relationship Id="rId590" Type="http://schemas.openxmlformats.org/officeDocument/2006/relationships/oleObject" Target="embeddings/oleObject343.bin"/><Relationship Id="rId604" Type="http://schemas.openxmlformats.org/officeDocument/2006/relationships/image" Target="media/image231.wmf"/><Relationship Id="rId646" Type="http://schemas.openxmlformats.org/officeDocument/2006/relationships/oleObject" Target="embeddings/oleObject373.bin"/><Relationship Id="rId201" Type="http://schemas.openxmlformats.org/officeDocument/2006/relationships/oleObject" Target="embeddings/oleObject132.bin"/><Relationship Id="rId243" Type="http://schemas.openxmlformats.org/officeDocument/2006/relationships/oleObject" Target="embeddings/oleObject168.bin"/><Relationship Id="rId285" Type="http://schemas.openxmlformats.org/officeDocument/2006/relationships/image" Target="media/image84.wmf"/><Relationship Id="rId450" Type="http://schemas.openxmlformats.org/officeDocument/2006/relationships/image" Target="media/image158.wmf"/><Relationship Id="rId506" Type="http://schemas.openxmlformats.org/officeDocument/2006/relationships/image" Target="media/image186.wmf"/><Relationship Id="rId688" Type="http://schemas.openxmlformats.org/officeDocument/2006/relationships/oleObject" Target="embeddings/oleObject395.bin"/><Relationship Id="rId38" Type="http://schemas.openxmlformats.org/officeDocument/2006/relationships/image" Target="media/image9.wmf"/><Relationship Id="rId103" Type="http://schemas.openxmlformats.org/officeDocument/2006/relationships/oleObject" Target="embeddings/oleObject57.bin"/><Relationship Id="rId310" Type="http://schemas.openxmlformats.org/officeDocument/2006/relationships/oleObject" Target="embeddings/oleObject201.bin"/><Relationship Id="rId492" Type="http://schemas.openxmlformats.org/officeDocument/2006/relationships/image" Target="media/image179.wmf"/><Relationship Id="rId548" Type="http://schemas.openxmlformats.org/officeDocument/2006/relationships/image" Target="media/image207.wmf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6.bin"/><Relationship Id="rId187" Type="http://schemas.openxmlformats.org/officeDocument/2006/relationships/oleObject" Target="embeddings/oleObject118.bin"/><Relationship Id="rId352" Type="http://schemas.openxmlformats.org/officeDocument/2006/relationships/image" Target="media/image115.wmf"/><Relationship Id="rId394" Type="http://schemas.openxmlformats.org/officeDocument/2006/relationships/oleObject" Target="embeddings/oleObject241.bin"/><Relationship Id="rId408" Type="http://schemas.openxmlformats.org/officeDocument/2006/relationships/image" Target="media/image138.wmf"/><Relationship Id="rId615" Type="http://schemas.openxmlformats.org/officeDocument/2006/relationships/oleObject" Target="embeddings/oleObject357.bin"/><Relationship Id="rId212" Type="http://schemas.openxmlformats.org/officeDocument/2006/relationships/oleObject" Target="embeddings/oleObject142.bin"/><Relationship Id="rId254" Type="http://schemas.openxmlformats.org/officeDocument/2006/relationships/oleObject" Target="embeddings/oleObject173.bin"/><Relationship Id="rId657" Type="http://schemas.openxmlformats.org/officeDocument/2006/relationships/image" Target="media/image257.wmf"/><Relationship Id="rId699" Type="http://schemas.openxmlformats.org/officeDocument/2006/relationships/oleObject" Target="embeddings/oleObject401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4.bin"/><Relationship Id="rId296" Type="http://schemas.openxmlformats.org/officeDocument/2006/relationships/oleObject" Target="embeddings/oleObject194.bin"/><Relationship Id="rId461" Type="http://schemas.openxmlformats.org/officeDocument/2006/relationships/oleObject" Target="embeddings/oleObject276.bin"/><Relationship Id="rId517" Type="http://schemas.openxmlformats.org/officeDocument/2006/relationships/oleObject" Target="embeddings/oleObject304.bin"/><Relationship Id="rId559" Type="http://schemas.openxmlformats.org/officeDocument/2006/relationships/oleObject" Target="embeddings/oleObject325.bin"/><Relationship Id="rId60" Type="http://schemas.openxmlformats.org/officeDocument/2006/relationships/image" Target="media/image19.wmf"/><Relationship Id="rId156" Type="http://schemas.openxmlformats.org/officeDocument/2006/relationships/oleObject" Target="embeddings/oleObject95.bin"/><Relationship Id="rId198" Type="http://schemas.openxmlformats.org/officeDocument/2006/relationships/oleObject" Target="embeddings/oleObject129.bin"/><Relationship Id="rId321" Type="http://schemas.openxmlformats.org/officeDocument/2006/relationships/image" Target="media/image102.wmf"/><Relationship Id="rId363" Type="http://schemas.openxmlformats.org/officeDocument/2006/relationships/oleObject" Target="embeddings/oleObject223.bin"/><Relationship Id="rId419" Type="http://schemas.openxmlformats.org/officeDocument/2006/relationships/oleObject" Target="embeddings/oleObject254.bin"/><Relationship Id="rId570" Type="http://schemas.openxmlformats.org/officeDocument/2006/relationships/image" Target="media/image218.wmf"/><Relationship Id="rId626" Type="http://schemas.openxmlformats.org/officeDocument/2006/relationships/oleObject" Target="embeddings/oleObject363.bin"/><Relationship Id="rId223" Type="http://schemas.openxmlformats.org/officeDocument/2006/relationships/oleObject" Target="embeddings/oleObject153.bin"/><Relationship Id="rId430" Type="http://schemas.openxmlformats.org/officeDocument/2006/relationships/image" Target="media/image149.wmf"/><Relationship Id="rId668" Type="http://schemas.openxmlformats.org/officeDocument/2006/relationships/oleObject" Target="embeddings/oleObject384.bin"/><Relationship Id="rId18" Type="http://schemas.openxmlformats.org/officeDocument/2006/relationships/oleObject" Target="embeddings/oleObject6.bin"/><Relationship Id="rId265" Type="http://schemas.openxmlformats.org/officeDocument/2006/relationships/image" Target="media/image74.wmf"/><Relationship Id="rId472" Type="http://schemas.openxmlformats.org/officeDocument/2006/relationships/image" Target="media/image169.wmf"/><Relationship Id="rId528" Type="http://schemas.openxmlformats.org/officeDocument/2006/relationships/image" Target="media/image197.wmf"/><Relationship Id="rId125" Type="http://schemas.openxmlformats.org/officeDocument/2006/relationships/oleObject" Target="embeddings/oleObject72.bin"/><Relationship Id="rId167" Type="http://schemas.openxmlformats.org/officeDocument/2006/relationships/image" Target="media/image55.wmf"/><Relationship Id="rId332" Type="http://schemas.openxmlformats.org/officeDocument/2006/relationships/oleObject" Target="embeddings/oleObject212.bin"/><Relationship Id="rId374" Type="http://schemas.openxmlformats.org/officeDocument/2006/relationships/oleObject" Target="embeddings/oleObject231.bin"/><Relationship Id="rId581" Type="http://schemas.openxmlformats.org/officeDocument/2006/relationships/image" Target="media/image221.wmf"/><Relationship Id="rId71" Type="http://schemas.openxmlformats.org/officeDocument/2006/relationships/oleObject" Target="embeddings/oleObject38.bin"/><Relationship Id="rId234" Type="http://schemas.openxmlformats.org/officeDocument/2006/relationships/image" Target="media/image59.wmf"/><Relationship Id="rId637" Type="http://schemas.openxmlformats.org/officeDocument/2006/relationships/image" Target="media/image247.wmf"/><Relationship Id="rId679" Type="http://schemas.openxmlformats.org/officeDocument/2006/relationships/image" Target="media/image26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76" Type="http://schemas.openxmlformats.org/officeDocument/2006/relationships/oleObject" Target="embeddings/oleObject184.bin"/><Relationship Id="rId441" Type="http://schemas.openxmlformats.org/officeDocument/2006/relationships/oleObject" Target="embeddings/oleObject266.bin"/><Relationship Id="rId483" Type="http://schemas.openxmlformats.org/officeDocument/2006/relationships/oleObject" Target="embeddings/oleObject287.bin"/><Relationship Id="rId539" Type="http://schemas.openxmlformats.org/officeDocument/2006/relationships/oleObject" Target="embeddings/oleObject315.bin"/><Relationship Id="rId690" Type="http://schemas.openxmlformats.org/officeDocument/2006/relationships/oleObject" Target="embeddings/oleObject396.bin"/><Relationship Id="rId704" Type="http://schemas.openxmlformats.org/officeDocument/2006/relationships/oleObject" Target="embeddings/oleObject404.bin"/><Relationship Id="rId40" Type="http://schemas.openxmlformats.org/officeDocument/2006/relationships/image" Target="media/image10.wmf"/><Relationship Id="rId136" Type="http://schemas.openxmlformats.org/officeDocument/2006/relationships/oleObject" Target="embeddings/oleObject79.bin"/><Relationship Id="rId178" Type="http://schemas.openxmlformats.org/officeDocument/2006/relationships/oleObject" Target="embeddings/oleObject109.bin"/><Relationship Id="rId301" Type="http://schemas.openxmlformats.org/officeDocument/2006/relationships/image" Target="media/image92.wmf"/><Relationship Id="rId343" Type="http://schemas.openxmlformats.org/officeDocument/2006/relationships/image" Target="media/image113.wmf"/><Relationship Id="rId550" Type="http://schemas.openxmlformats.org/officeDocument/2006/relationships/image" Target="media/image208.wmf"/><Relationship Id="rId82" Type="http://schemas.openxmlformats.org/officeDocument/2006/relationships/image" Target="media/image30.wmf"/><Relationship Id="rId203" Type="http://schemas.openxmlformats.org/officeDocument/2006/relationships/oleObject" Target="embeddings/oleObject134.bin"/><Relationship Id="rId385" Type="http://schemas.openxmlformats.org/officeDocument/2006/relationships/image" Target="media/image127.wmf"/><Relationship Id="rId592" Type="http://schemas.openxmlformats.org/officeDocument/2006/relationships/oleObject" Target="embeddings/oleObject344.bin"/><Relationship Id="rId606" Type="http://schemas.openxmlformats.org/officeDocument/2006/relationships/image" Target="media/image232.wmf"/><Relationship Id="rId648" Type="http://schemas.openxmlformats.org/officeDocument/2006/relationships/oleObject" Target="embeddings/oleObject374.bin"/><Relationship Id="rId245" Type="http://schemas.openxmlformats.org/officeDocument/2006/relationships/image" Target="media/image64.wmf"/><Relationship Id="rId287" Type="http://schemas.openxmlformats.org/officeDocument/2006/relationships/image" Target="media/image85.wmf"/><Relationship Id="rId410" Type="http://schemas.openxmlformats.org/officeDocument/2006/relationships/image" Target="media/image139.wmf"/><Relationship Id="rId452" Type="http://schemas.openxmlformats.org/officeDocument/2006/relationships/image" Target="media/image159.wmf"/><Relationship Id="rId494" Type="http://schemas.openxmlformats.org/officeDocument/2006/relationships/image" Target="media/image180.wmf"/><Relationship Id="rId508" Type="http://schemas.openxmlformats.org/officeDocument/2006/relationships/image" Target="media/image187.wmf"/><Relationship Id="rId30" Type="http://schemas.openxmlformats.org/officeDocument/2006/relationships/image" Target="media/image5.wmf"/><Relationship Id="rId105" Type="http://schemas.openxmlformats.org/officeDocument/2006/relationships/oleObject" Target="embeddings/oleObject58.bin"/><Relationship Id="rId126" Type="http://schemas.openxmlformats.org/officeDocument/2006/relationships/image" Target="media/image42.wmf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101.bin"/><Relationship Id="rId312" Type="http://schemas.openxmlformats.org/officeDocument/2006/relationships/oleObject" Target="embeddings/oleObject202.bin"/><Relationship Id="rId333" Type="http://schemas.openxmlformats.org/officeDocument/2006/relationships/image" Target="media/image108.wmf"/><Relationship Id="rId354" Type="http://schemas.openxmlformats.org/officeDocument/2006/relationships/image" Target="NULL"/><Relationship Id="rId540" Type="http://schemas.openxmlformats.org/officeDocument/2006/relationships/image" Target="media/image203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5.wmf"/><Relationship Id="rId93" Type="http://schemas.openxmlformats.org/officeDocument/2006/relationships/image" Target="media/image33.wmf"/><Relationship Id="rId189" Type="http://schemas.openxmlformats.org/officeDocument/2006/relationships/oleObject" Target="embeddings/oleObject120.bin"/><Relationship Id="rId375" Type="http://schemas.openxmlformats.org/officeDocument/2006/relationships/image" Target="media/image122.wmf"/><Relationship Id="rId396" Type="http://schemas.openxmlformats.org/officeDocument/2006/relationships/oleObject" Target="embeddings/oleObject242.bin"/><Relationship Id="rId561" Type="http://schemas.openxmlformats.org/officeDocument/2006/relationships/oleObject" Target="embeddings/oleObject326.bin"/><Relationship Id="rId582" Type="http://schemas.openxmlformats.org/officeDocument/2006/relationships/oleObject" Target="embeddings/oleObject339.bin"/><Relationship Id="rId617" Type="http://schemas.openxmlformats.org/officeDocument/2006/relationships/oleObject" Target="embeddings/oleObject358.bin"/><Relationship Id="rId638" Type="http://schemas.openxmlformats.org/officeDocument/2006/relationships/oleObject" Target="embeddings/oleObject369.bin"/><Relationship Id="rId659" Type="http://schemas.openxmlformats.org/officeDocument/2006/relationships/image" Target="media/image258.wmf"/><Relationship Id="rId3" Type="http://schemas.openxmlformats.org/officeDocument/2006/relationships/styles" Target="styles.xml"/><Relationship Id="rId214" Type="http://schemas.openxmlformats.org/officeDocument/2006/relationships/oleObject" Target="embeddings/oleObject144.bin"/><Relationship Id="rId235" Type="http://schemas.openxmlformats.org/officeDocument/2006/relationships/oleObject" Target="embeddings/oleObject164.bin"/><Relationship Id="rId256" Type="http://schemas.openxmlformats.org/officeDocument/2006/relationships/oleObject" Target="embeddings/oleObject174.bin"/><Relationship Id="rId277" Type="http://schemas.openxmlformats.org/officeDocument/2006/relationships/image" Target="media/image80.wmf"/><Relationship Id="rId298" Type="http://schemas.openxmlformats.org/officeDocument/2006/relationships/oleObject" Target="embeddings/oleObject195.bin"/><Relationship Id="rId400" Type="http://schemas.openxmlformats.org/officeDocument/2006/relationships/image" Target="media/image134.wmf"/><Relationship Id="rId421" Type="http://schemas.openxmlformats.org/officeDocument/2006/relationships/oleObject" Target="embeddings/oleObject255.bin"/><Relationship Id="rId442" Type="http://schemas.openxmlformats.org/officeDocument/2006/relationships/image" Target="media/image154.wmf"/><Relationship Id="rId463" Type="http://schemas.openxmlformats.org/officeDocument/2006/relationships/oleObject" Target="embeddings/oleObject277.bin"/><Relationship Id="rId484" Type="http://schemas.openxmlformats.org/officeDocument/2006/relationships/image" Target="media/image175.wmf"/><Relationship Id="rId519" Type="http://schemas.openxmlformats.org/officeDocument/2006/relationships/oleObject" Target="embeddings/oleObject305.bin"/><Relationship Id="rId670" Type="http://schemas.openxmlformats.org/officeDocument/2006/relationships/oleObject" Target="embeddings/oleObject385.bin"/><Relationship Id="rId705" Type="http://schemas.openxmlformats.org/officeDocument/2006/relationships/image" Target="media/image279.wmf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6.bin"/><Relationship Id="rId302" Type="http://schemas.openxmlformats.org/officeDocument/2006/relationships/oleObject" Target="embeddings/oleObject197.bin"/><Relationship Id="rId323" Type="http://schemas.openxmlformats.org/officeDocument/2006/relationships/image" Target="media/image103.wmf"/><Relationship Id="rId344" Type="http://schemas.openxmlformats.org/officeDocument/2006/relationships/oleObject" Target="embeddings/oleObject218.bin"/><Relationship Id="rId530" Type="http://schemas.openxmlformats.org/officeDocument/2006/relationships/image" Target="media/image198.wmf"/><Relationship Id="rId691" Type="http://schemas.openxmlformats.org/officeDocument/2006/relationships/image" Target="media/image2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0.wmf"/><Relationship Id="rId83" Type="http://schemas.openxmlformats.org/officeDocument/2006/relationships/oleObject" Target="embeddings/oleObject44.bin"/><Relationship Id="rId179" Type="http://schemas.openxmlformats.org/officeDocument/2006/relationships/oleObject" Target="embeddings/oleObject110.bin"/><Relationship Id="rId365" Type="http://schemas.openxmlformats.org/officeDocument/2006/relationships/oleObject" Target="embeddings/oleObject225.bin"/><Relationship Id="rId386" Type="http://schemas.openxmlformats.org/officeDocument/2006/relationships/oleObject" Target="embeddings/oleObject237.bin"/><Relationship Id="rId551" Type="http://schemas.openxmlformats.org/officeDocument/2006/relationships/oleObject" Target="embeddings/oleObject321.bin"/><Relationship Id="rId572" Type="http://schemas.openxmlformats.org/officeDocument/2006/relationships/oleObject" Target="embeddings/oleObject332.bin"/><Relationship Id="rId593" Type="http://schemas.openxmlformats.org/officeDocument/2006/relationships/image" Target="media/image227.wmf"/><Relationship Id="rId607" Type="http://schemas.openxmlformats.org/officeDocument/2006/relationships/oleObject" Target="embeddings/oleObject353.bin"/><Relationship Id="rId628" Type="http://schemas.openxmlformats.org/officeDocument/2006/relationships/oleObject" Target="embeddings/oleObject364.bin"/><Relationship Id="rId649" Type="http://schemas.openxmlformats.org/officeDocument/2006/relationships/image" Target="media/image253.wmf"/><Relationship Id="rId190" Type="http://schemas.openxmlformats.org/officeDocument/2006/relationships/oleObject" Target="embeddings/oleObject121.bin"/><Relationship Id="rId204" Type="http://schemas.openxmlformats.org/officeDocument/2006/relationships/oleObject" Target="embeddings/oleObject135.bin"/><Relationship Id="rId225" Type="http://schemas.openxmlformats.org/officeDocument/2006/relationships/oleObject" Target="embeddings/oleObject155.bin"/><Relationship Id="rId246" Type="http://schemas.openxmlformats.org/officeDocument/2006/relationships/oleObject" Target="embeddings/oleObject169.bin"/><Relationship Id="rId267" Type="http://schemas.openxmlformats.org/officeDocument/2006/relationships/image" Target="media/image75.wmf"/><Relationship Id="rId288" Type="http://schemas.openxmlformats.org/officeDocument/2006/relationships/oleObject" Target="embeddings/oleObject190.bin"/><Relationship Id="rId411" Type="http://schemas.openxmlformats.org/officeDocument/2006/relationships/oleObject" Target="embeddings/oleObject250.bin"/><Relationship Id="rId432" Type="http://schemas.openxmlformats.org/officeDocument/2006/relationships/image" Target="media/image150.wmf"/><Relationship Id="rId453" Type="http://schemas.openxmlformats.org/officeDocument/2006/relationships/oleObject" Target="embeddings/oleObject272.bin"/><Relationship Id="rId474" Type="http://schemas.openxmlformats.org/officeDocument/2006/relationships/image" Target="media/image170.wmf"/><Relationship Id="rId509" Type="http://schemas.openxmlformats.org/officeDocument/2006/relationships/oleObject" Target="embeddings/oleObject300.bin"/><Relationship Id="rId660" Type="http://schemas.openxmlformats.org/officeDocument/2006/relationships/oleObject" Target="embeddings/oleObject380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3.bin"/><Relationship Id="rId313" Type="http://schemas.openxmlformats.org/officeDocument/2006/relationships/image" Target="media/image98.wmf"/><Relationship Id="rId495" Type="http://schemas.openxmlformats.org/officeDocument/2006/relationships/oleObject" Target="embeddings/oleObject293.bin"/><Relationship Id="rId681" Type="http://schemas.openxmlformats.org/officeDocument/2006/relationships/image" Target="media/image268.wmf"/><Relationship Id="rId10" Type="http://schemas.openxmlformats.org/officeDocument/2006/relationships/image" Target="media/image1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5.wmf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89.bin"/><Relationship Id="rId169" Type="http://schemas.openxmlformats.org/officeDocument/2006/relationships/image" Target="media/image56.wmf"/><Relationship Id="rId334" Type="http://schemas.openxmlformats.org/officeDocument/2006/relationships/oleObject" Target="embeddings/oleObject213.bin"/><Relationship Id="rId355" Type="http://schemas.openxmlformats.org/officeDocument/2006/relationships/image" Target="NULL"/><Relationship Id="rId376" Type="http://schemas.openxmlformats.org/officeDocument/2006/relationships/oleObject" Target="embeddings/oleObject232.bin"/><Relationship Id="rId397" Type="http://schemas.openxmlformats.org/officeDocument/2006/relationships/image" Target="media/image133.wmf"/><Relationship Id="rId520" Type="http://schemas.openxmlformats.org/officeDocument/2006/relationships/image" Target="media/image193.wmf"/><Relationship Id="rId541" Type="http://schemas.openxmlformats.org/officeDocument/2006/relationships/oleObject" Target="embeddings/oleObject316.bin"/><Relationship Id="rId562" Type="http://schemas.openxmlformats.org/officeDocument/2006/relationships/image" Target="media/image214.wmf"/><Relationship Id="rId583" Type="http://schemas.openxmlformats.org/officeDocument/2006/relationships/image" Target="media/image222.wmf"/><Relationship Id="rId618" Type="http://schemas.openxmlformats.org/officeDocument/2006/relationships/image" Target="media/image238.wmf"/><Relationship Id="rId639" Type="http://schemas.openxmlformats.org/officeDocument/2006/relationships/image" Target="media/image248.wmf"/><Relationship Id="rId4" Type="http://schemas.openxmlformats.org/officeDocument/2006/relationships/settings" Target="settings.xml"/><Relationship Id="rId180" Type="http://schemas.openxmlformats.org/officeDocument/2006/relationships/oleObject" Target="embeddings/oleObject111.bin"/><Relationship Id="rId215" Type="http://schemas.openxmlformats.org/officeDocument/2006/relationships/oleObject" Target="embeddings/oleObject145.bin"/><Relationship Id="rId236" Type="http://schemas.openxmlformats.org/officeDocument/2006/relationships/image" Target="media/image60.wmf"/><Relationship Id="rId257" Type="http://schemas.openxmlformats.org/officeDocument/2006/relationships/image" Target="media/image70.wmf"/><Relationship Id="rId278" Type="http://schemas.openxmlformats.org/officeDocument/2006/relationships/oleObject" Target="embeddings/oleObject185.bin"/><Relationship Id="rId401" Type="http://schemas.openxmlformats.org/officeDocument/2006/relationships/oleObject" Target="embeddings/oleObject245.bin"/><Relationship Id="rId422" Type="http://schemas.openxmlformats.org/officeDocument/2006/relationships/image" Target="media/image145.wmf"/><Relationship Id="rId443" Type="http://schemas.openxmlformats.org/officeDocument/2006/relationships/oleObject" Target="embeddings/oleObject267.bin"/><Relationship Id="rId464" Type="http://schemas.openxmlformats.org/officeDocument/2006/relationships/image" Target="media/image165.wmf"/><Relationship Id="rId650" Type="http://schemas.openxmlformats.org/officeDocument/2006/relationships/oleObject" Target="embeddings/oleObject375.bin"/><Relationship Id="rId303" Type="http://schemas.openxmlformats.org/officeDocument/2006/relationships/image" Target="media/image93.wmf"/><Relationship Id="rId485" Type="http://schemas.openxmlformats.org/officeDocument/2006/relationships/oleObject" Target="embeddings/oleObject288.bin"/><Relationship Id="rId692" Type="http://schemas.openxmlformats.org/officeDocument/2006/relationships/oleObject" Target="embeddings/oleObject397.bin"/><Relationship Id="rId706" Type="http://schemas.openxmlformats.org/officeDocument/2006/relationships/oleObject" Target="embeddings/oleObject405.bin"/><Relationship Id="rId42" Type="http://schemas.openxmlformats.org/officeDocument/2006/relationships/image" Target="media/image11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81.bin"/><Relationship Id="rId345" Type="http://schemas.openxmlformats.org/officeDocument/2006/relationships/image" Target="media/image114.wmf"/><Relationship Id="rId387" Type="http://schemas.openxmlformats.org/officeDocument/2006/relationships/image" Target="media/image128.wmf"/><Relationship Id="rId510" Type="http://schemas.openxmlformats.org/officeDocument/2006/relationships/image" Target="media/image188.wmf"/><Relationship Id="rId552" Type="http://schemas.openxmlformats.org/officeDocument/2006/relationships/image" Target="media/image209.wmf"/><Relationship Id="rId594" Type="http://schemas.openxmlformats.org/officeDocument/2006/relationships/oleObject" Target="embeddings/oleObject345.bin"/><Relationship Id="rId608" Type="http://schemas.openxmlformats.org/officeDocument/2006/relationships/image" Target="media/image233.wmf"/><Relationship Id="rId191" Type="http://schemas.openxmlformats.org/officeDocument/2006/relationships/oleObject" Target="embeddings/oleObject122.bin"/><Relationship Id="rId205" Type="http://schemas.openxmlformats.org/officeDocument/2006/relationships/oleObject" Target="embeddings/oleObject136.bin"/><Relationship Id="rId247" Type="http://schemas.openxmlformats.org/officeDocument/2006/relationships/image" Target="media/image65.wmf"/><Relationship Id="rId412" Type="http://schemas.openxmlformats.org/officeDocument/2006/relationships/image" Target="media/image140.wmf"/><Relationship Id="rId107" Type="http://schemas.openxmlformats.org/officeDocument/2006/relationships/oleObject" Target="embeddings/oleObject60.bin"/><Relationship Id="rId289" Type="http://schemas.openxmlformats.org/officeDocument/2006/relationships/image" Target="media/image86.wmf"/><Relationship Id="rId454" Type="http://schemas.openxmlformats.org/officeDocument/2006/relationships/image" Target="media/image160.wmf"/><Relationship Id="rId496" Type="http://schemas.openxmlformats.org/officeDocument/2006/relationships/image" Target="media/image181.wmf"/><Relationship Id="rId661" Type="http://schemas.openxmlformats.org/officeDocument/2006/relationships/image" Target="media/image259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9.bin"/><Relationship Id="rId149" Type="http://schemas.openxmlformats.org/officeDocument/2006/relationships/oleObject" Target="embeddings/oleObject90.bin"/><Relationship Id="rId314" Type="http://schemas.openxmlformats.org/officeDocument/2006/relationships/oleObject" Target="embeddings/oleObject203.bin"/><Relationship Id="rId356" Type="http://schemas.openxmlformats.org/officeDocument/2006/relationships/image" Target="NULL"/><Relationship Id="rId398" Type="http://schemas.openxmlformats.org/officeDocument/2006/relationships/oleObject" Target="embeddings/oleObject243.bin"/><Relationship Id="rId521" Type="http://schemas.openxmlformats.org/officeDocument/2006/relationships/oleObject" Target="embeddings/oleObject306.bin"/><Relationship Id="rId563" Type="http://schemas.openxmlformats.org/officeDocument/2006/relationships/oleObject" Target="embeddings/oleObject327.bin"/><Relationship Id="rId619" Type="http://schemas.openxmlformats.org/officeDocument/2006/relationships/oleObject" Target="embeddings/oleObject359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7.bin"/><Relationship Id="rId216" Type="http://schemas.openxmlformats.org/officeDocument/2006/relationships/oleObject" Target="embeddings/oleObject146.bin"/><Relationship Id="rId423" Type="http://schemas.openxmlformats.org/officeDocument/2006/relationships/oleObject" Target="embeddings/oleObject256.bin"/><Relationship Id="rId258" Type="http://schemas.openxmlformats.org/officeDocument/2006/relationships/oleObject" Target="embeddings/oleObject175.bin"/><Relationship Id="rId465" Type="http://schemas.openxmlformats.org/officeDocument/2006/relationships/oleObject" Target="embeddings/oleObject278.bin"/><Relationship Id="rId630" Type="http://schemas.openxmlformats.org/officeDocument/2006/relationships/oleObject" Target="embeddings/oleObject365.bin"/><Relationship Id="rId672" Type="http://schemas.openxmlformats.org/officeDocument/2006/relationships/oleObject" Target="embeddings/oleObject386.bin"/><Relationship Id="rId22" Type="http://schemas.openxmlformats.org/officeDocument/2006/relationships/oleObject" Target="embeddings/oleObject10.bin"/><Relationship Id="rId64" Type="http://schemas.openxmlformats.org/officeDocument/2006/relationships/image" Target="media/image21.wmf"/><Relationship Id="rId118" Type="http://schemas.openxmlformats.org/officeDocument/2006/relationships/image" Target="media/image39.wmf"/><Relationship Id="rId325" Type="http://schemas.openxmlformats.org/officeDocument/2006/relationships/image" Target="media/image104.wmf"/><Relationship Id="rId367" Type="http://schemas.openxmlformats.org/officeDocument/2006/relationships/oleObject" Target="embeddings/oleObject227.bin"/><Relationship Id="rId532" Type="http://schemas.openxmlformats.org/officeDocument/2006/relationships/image" Target="media/image199.wmf"/><Relationship Id="rId574" Type="http://schemas.openxmlformats.org/officeDocument/2006/relationships/oleObject" Target="embeddings/oleObject333.bin"/><Relationship Id="rId171" Type="http://schemas.openxmlformats.org/officeDocument/2006/relationships/image" Target="media/image57.wmf"/><Relationship Id="rId227" Type="http://schemas.openxmlformats.org/officeDocument/2006/relationships/oleObject" Target="embeddings/oleObject157.bin"/><Relationship Id="rId269" Type="http://schemas.openxmlformats.org/officeDocument/2006/relationships/image" Target="media/image76.wmf"/><Relationship Id="rId434" Type="http://schemas.openxmlformats.org/officeDocument/2006/relationships/image" Target="media/image151.wmf"/><Relationship Id="rId476" Type="http://schemas.openxmlformats.org/officeDocument/2006/relationships/image" Target="media/image171.wmf"/><Relationship Id="rId641" Type="http://schemas.openxmlformats.org/officeDocument/2006/relationships/image" Target="media/image249.wmf"/><Relationship Id="rId683" Type="http://schemas.openxmlformats.org/officeDocument/2006/relationships/image" Target="media/image269.wmf"/><Relationship Id="rId33" Type="http://schemas.openxmlformats.org/officeDocument/2006/relationships/oleObject" Target="embeddings/oleObject18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86.bin"/><Relationship Id="rId336" Type="http://schemas.openxmlformats.org/officeDocument/2006/relationships/oleObject" Target="embeddings/oleObject214.bin"/><Relationship Id="rId501" Type="http://schemas.openxmlformats.org/officeDocument/2006/relationships/oleObject" Target="embeddings/oleObject296.bin"/><Relationship Id="rId543" Type="http://schemas.openxmlformats.org/officeDocument/2006/relationships/oleObject" Target="embeddings/oleObject317.bin"/><Relationship Id="rId75" Type="http://schemas.openxmlformats.org/officeDocument/2006/relationships/oleObject" Target="embeddings/oleObject40.bin"/><Relationship Id="rId140" Type="http://schemas.openxmlformats.org/officeDocument/2006/relationships/image" Target="media/image46.wmf"/><Relationship Id="rId182" Type="http://schemas.openxmlformats.org/officeDocument/2006/relationships/oleObject" Target="embeddings/oleObject113.bin"/><Relationship Id="rId378" Type="http://schemas.openxmlformats.org/officeDocument/2006/relationships/oleObject" Target="embeddings/oleObject233.bin"/><Relationship Id="rId403" Type="http://schemas.openxmlformats.org/officeDocument/2006/relationships/oleObject" Target="embeddings/oleObject246.bin"/><Relationship Id="rId585" Type="http://schemas.openxmlformats.org/officeDocument/2006/relationships/image" Target="media/image223.wmf"/><Relationship Id="rId6" Type="http://schemas.openxmlformats.org/officeDocument/2006/relationships/footnotes" Target="footnotes.xml"/><Relationship Id="rId238" Type="http://schemas.openxmlformats.org/officeDocument/2006/relationships/image" Target="media/image61.wmf"/><Relationship Id="rId445" Type="http://schemas.openxmlformats.org/officeDocument/2006/relationships/oleObject" Target="embeddings/oleObject268.bin"/><Relationship Id="rId487" Type="http://schemas.openxmlformats.org/officeDocument/2006/relationships/oleObject" Target="embeddings/oleObject289.bin"/><Relationship Id="rId610" Type="http://schemas.openxmlformats.org/officeDocument/2006/relationships/image" Target="media/image234.wmf"/><Relationship Id="rId652" Type="http://schemas.openxmlformats.org/officeDocument/2006/relationships/oleObject" Target="embeddings/oleObject376.bin"/><Relationship Id="rId694" Type="http://schemas.openxmlformats.org/officeDocument/2006/relationships/oleObject" Target="embeddings/oleObject398.bin"/><Relationship Id="rId708" Type="http://schemas.openxmlformats.org/officeDocument/2006/relationships/hyperlink" Target="https://ru.wikipedia.org/wiki/%D0%A5%D0%BB%D0%BE%D1%80%D0%B8%D0%B4_%D0%BD%D0%B0%D1%82%D1%80%D0%B8%D1%8F" TargetMode="External"/><Relationship Id="rId291" Type="http://schemas.openxmlformats.org/officeDocument/2006/relationships/image" Target="media/image87.wmf"/><Relationship Id="rId305" Type="http://schemas.openxmlformats.org/officeDocument/2006/relationships/image" Target="media/image94.wmf"/><Relationship Id="rId347" Type="http://schemas.openxmlformats.org/officeDocument/2006/relationships/image" Target="NULL"/><Relationship Id="rId512" Type="http://schemas.openxmlformats.org/officeDocument/2006/relationships/image" Target="media/image189.wmf"/><Relationship Id="rId44" Type="http://schemas.openxmlformats.org/officeDocument/2006/relationships/image" Target="media/image12.wmf"/><Relationship Id="rId86" Type="http://schemas.openxmlformats.org/officeDocument/2006/relationships/oleObject" Target="embeddings/oleObject46.bin"/><Relationship Id="rId151" Type="http://schemas.openxmlformats.org/officeDocument/2006/relationships/oleObject" Target="embeddings/oleObject91.bin"/><Relationship Id="rId389" Type="http://schemas.openxmlformats.org/officeDocument/2006/relationships/image" Target="media/image129.wmf"/><Relationship Id="rId554" Type="http://schemas.openxmlformats.org/officeDocument/2006/relationships/image" Target="media/image210.wmf"/><Relationship Id="rId596" Type="http://schemas.openxmlformats.org/officeDocument/2006/relationships/oleObject" Target="embeddings/oleObject346.bin"/><Relationship Id="rId193" Type="http://schemas.openxmlformats.org/officeDocument/2006/relationships/oleObject" Target="embeddings/oleObject124.bin"/><Relationship Id="rId207" Type="http://schemas.openxmlformats.org/officeDocument/2006/relationships/oleObject" Target="embeddings/oleObject137.bin"/><Relationship Id="rId249" Type="http://schemas.openxmlformats.org/officeDocument/2006/relationships/image" Target="media/image66.wmf"/><Relationship Id="rId414" Type="http://schemas.openxmlformats.org/officeDocument/2006/relationships/image" Target="media/image141.wmf"/><Relationship Id="rId456" Type="http://schemas.openxmlformats.org/officeDocument/2006/relationships/image" Target="media/image161.wmf"/><Relationship Id="rId498" Type="http://schemas.openxmlformats.org/officeDocument/2006/relationships/image" Target="media/image182.wmf"/><Relationship Id="rId621" Type="http://schemas.openxmlformats.org/officeDocument/2006/relationships/oleObject" Target="embeddings/oleObject360.bin"/><Relationship Id="rId663" Type="http://schemas.openxmlformats.org/officeDocument/2006/relationships/image" Target="media/image260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76.bin"/><Relationship Id="rId316" Type="http://schemas.openxmlformats.org/officeDocument/2006/relationships/oleObject" Target="embeddings/oleObject204.bin"/><Relationship Id="rId523" Type="http://schemas.openxmlformats.org/officeDocument/2006/relationships/oleObject" Target="embeddings/oleObject307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9.bin"/><Relationship Id="rId358" Type="http://schemas.openxmlformats.org/officeDocument/2006/relationships/oleObject" Target="embeddings/oleObject220.bin"/><Relationship Id="rId565" Type="http://schemas.openxmlformats.org/officeDocument/2006/relationships/oleObject" Target="embeddings/oleObject328.bin"/><Relationship Id="rId162" Type="http://schemas.openxmlformats.org/officeDocument/2006/relationships/oleObject" Target="embeddings/oleObject98.bin"/><Relationship Id="rId218" Type="http://schemas.openxmlformats.org/officeDocument/2006/relationships/oleObject" Target="embeddings/oleObject148.bin"/><Relationship Id="rId425" Type="http://schemas.openxmlformats.org/officeDocument/2006/relationships/oleObject" Target="embeddings/oleObject257.bin"/><Relationship Id="rId467" Type="http://schemas.openxmlformats.org/officeDocument/2006/relationships/oleObject" Target="embeddings/oleObject279.bin"/><Relationship Id="rId632" Type="http://schemas.openxmlformats.org/officeDocument/2006/relationships/oleObject" Target="embeddings/oleObject366.bin"/><Relationship Id="rId271" Type="http://schemas.openxmlformats.org/officeDocument/2006/relationships/image" Target="media/image77.wmf"/><Relationship Id="rId674" Type="http://schemas.openxmlformats.org/officeDocument/2006/relationships/oleObject" Target="embeddings/oleObject387.bin"/><Relationship Id="rId24" Type="http://schemas.openxmlformats.org/officeDocument/2006/relationships/oleObject" Target="embeddings/oleObject12.bin"/><Relationship Id="rId66" Type="http://schemas.openxmlformats.org/officeDocument/2006/relationships/image" Target="media/image22.wmf"/><Relationship Id="rId131" Type="http://schemas.openxmlformats.org/officeDocument/2006/relationships/image" Target="media/image43.wmf"/><Relationship Id="rId327" Type="http://schemas.openxmlformats.org/officeDocument/2006/relationships/image" Target="media/image105.wmf"/><Relationship Id="rId369" Type="http://schemas.openxmlformats.org/officeDocument/2006/relationships/image" Target="media/image119.wmf"/><Relationship Id="rId534" Type="http://schemas.openxmlformats.org/officeDocument/2006/relationships/image" Target="media/image200.wmf"/><Relationship Id="rId576" Type="http://schemas.openxmlformats.org/officeDocument/2006/relationships/oleObject" Target="embeddings/oleObject335.bin"/><Relationship Id="rId173" Type="http://schemas.openxmlformats.org/officeDocument/2006/relationships/oleObject" Target="embeddings/oleObject104.bin"/><Relationship Id="rId229" Type="http://schemas.openxmlformats.org/officeDocument/2006/relationships/oleObject" Target="embeddings/oleObject159.bin"/><Relationship Id="rId380" Type="http://schemas.openxmlformats.org/officeDocument/2006/relationships/oleObject" Target="embeddings/oleObject234.bin"/><Relationship Id="rId436" Type="http://schemas.openxmlformats.org/officeDocument/2006/relationships/image" Target="media/image152.wmf"/><Relationship Id="rId601" Type="http://schemas.openxmlformats.org/officeDocument/2006/relationships/oleObject" Target="embeddings/oleObject350.bin"/><Relationship Id="rId643" Type="http://schemas.openxmlformats.org/officeDocument/2006/relationships/image" Target="media/image250.wmf"/><Relationship Id="rId240" Type="http://schemas.openxmlformats.org/officeDocument/2006/relationships/image" Target="media/image62.wmf"/><Relationship Id="rId478" Type="http://schemas.openxmlformats.org/officeDocument/2006/relationships/image" Target="media/image172.wmf"/><Relationship Id="rId685" Type="http://schemas.openxmlformats.org/officeDocument/2006/relationships/image" Target="media/image270.wmf"/><Relationship Id="rId35" Type="http://schemas.openxmlformats.org/officeDocument/2006/relationships/oleObject" Target="embeddings/oleObject19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4.wmf"/><Relationship Id="rId282" Type="http://schemas.openxmlformats.org/officeDocument/2006/relationships/oleObject" Target="embeddings/oleObject187.bin"/><Relationship Id="rId338" Type="http://schemas.openxmlformats.org/officeDocument/2006/relationships/oleObject" Target="embeddings/oleObject215.bin"/><Relationship Id="rId503" Type="http://schemas.openxmlformats.org/officeDocument/2006/relationships/oleObject" Target="embeddings/oleObject297.bin"/><Relationship Id="rId545" Type="http://schemas.openxmlformats.org/officeDocument/2006/relationships/oleObject" Target="embeddings/oleObject318.bin"/><Relationship Id="rId587" Type="http://schemas.openxmlformats.org/officeDocument/2006/relationships/image" Target="media/image224.wmf"/><Relationship Id="rId710" Type="http://schemas.openxmlformats.org/officeDocument/2006/relationships/oleObject" Target="embeddings/oleObject406.bin"/><Relationship Id="rId8" Type="http://schemas.openxmlformats.org/officeDocument/2006/relationships/footer" Target="footer1.xml"/><Relationship Id="rId142" Type="http://schemas.openxmlformats.org/officeDocument/2006/relationships/oleObject" Target="embeddings/oleObject84.bin"/><Relationship Id="rId184" Type="http://schemas.openxmlformats.org/officeDocument/2006/relationships/oleObject" Target="embeddings/oleObject115.bin"/><Relationship Id="rId391" Type="http://schemas.openxmlformats.org/officeDocument/2006/relationships/image" Target="media/image130.wmf"/><Relationship Id="rId405" Type="http://schemas.openxmlformats.org/officeDocument/2006/relationships/oleObject" Target="embeddings/oleObject247.bin"/><Relationship Id="rId447" Type="http://schemas.openxmlformats.org/officeDocument/2006/relationships/oleObject" Target="embeddings/oleObject269.bin"/><Relationship Id="rId612" Type="http://schemas.openxmlformats.org/officeDocument/2006/relationships/image" Target="media/image235.wmf"/><Relationship Id="rId251" Type="http://schemas.openxmlformats.org/officeDocument/2006/relationships/image" Target="media/image67.wmf"/><Relationship Id="rId489" Type="http://schemas.openxmlformats.org/officeDocument/2006/relationships/oleObject" Target="embeddings/oleObject290.bin"/><Relationship Id="rId654" Type="http://schemas.openxmlformats.org/officeDocument/2006/relationships/oleObject" Target="embeddings/oleObject377.bin"/><Relationship Id="rId696" Type="http://schemas.openxmlformats.org/officeDocument/2006/relationships/image" Target="media/image275.wmf"/><Relationship Id="rId46" Type="http://schemas.openxmlformats.org/officeDocument/2006/relationships/oleObject" Target="embeddings/oleObject25.bin"/><Relationship Id="rId293" Type="http://schemas.openxmlformats.org/officeDocument/2006/relationships/image" Target="media/image88.wmf"/><Relationship Id="rId307" Type="http://schemas.openxmlformats.org/officeDocument/2006/relationships/image" Target="media/image95.wmf"/><Relationship Id="rId349" Type="http://schemas.openxmlformats.org/officeDocument/2006/relationships/image" Target="NULL"/><Relationship Id="rId514" Type="http://schemas.openxmlformats.org/officeDocument/2006/relationships/image" Target="media/image190.wmf"/><Relationship Id="rId556" Type="http://schemas.openxmlformats.org/officeDocument/2006/relationships/image" Target="media/image211.wmf"/><Relationship Id="rId88" Type="http://schemas.openxmlformats.org/officeDocument/2006/relationships/image" Target="NULL"/><Relationship Id="rId111" Type="http://schemas.openxmlformats.org/officeDocument/2006/relationships/oleObject" Target="embeddings/oleObject62.bin"/><Relationship Id="rId153" Type="http://schemas.openxmlformats.org/officeDocument/2006/relationships/oleObject" Target="embeddings/oleObject92.bin"/><Relationship Id="rId195" Type="http://schemas.openxmlformats.org/officeDocument/2006/relationships/oleObject" Target="embeddings/oleObject126.bin"/><Relationship Id="rId209" Type="http://schemas.openxmlformats.org/officeDocument/2006/relationships/oleObject" Target="embeddings/oleObject139.bin"/><Relationship Id="rId360" Type="http://schemas.openxmlformats.org/officeDocument/2006/relationships/oleObject" Target="embeddings/oleObject221.bin"/><Relationship Id="rId416" Type="http://schemas.openxmlformats.org/officeDocument/2006/relationships/image" Target="media/image142.wmf"/><Relationship Id="rId598" Type="http://schemas.openxmlformats.org/officeDocument/2006/relationships/image" Target="media/image229.wmf"/><Relationship Id="rId220" Type="http://schemas.openxmlformats.org/officeDocument/2006/relationships/oleObject" Target="embeddings/oleObject150.bin"/><Relationship Id="rId458" Type="http://schemas.openxmlformats.org/officeDocument/2006/relationships/image" Target="media/image162.wmf"/><Relationship Id="rId623" Type="http://schemas.openxmlformats.org/officeDocument/2006/relationships/image" Target="media/image240.wmf"/><Relationship Id="rId665" Type="http://schemas.openxmlformats.org/officeDocument/2006/relationships/image" Target="media/image261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31.bin"/><Relationship Id="rId262" Type="http://schemas.openxmlformats.org/officeDocument/2006/relationships/oleObject" Target="embeddings/oleObject177.bin"/><Relationship Id="rId318" Type="http://schemas.openxmlformats.org/officeDocument/2006/relationships/oleObject" Target="embeddings/oleObject205.bin"/><Relationship Id="rId525" Type="http://schemas.openxmlformats.org/officeDocument/2006/relationships/oleObject" Target="embeddings/oleObject308.bin"/><Relationship Id="rId567" Type="http://schemas.openxmlformats.org/officeDocument/2006/relationships/oleObject" Target="embeddings/oleObject329.bin"/><Relationship Id="rId99" Type="http://schemas.openxmlformats.org/officeDocument/2006/relationships/oleObject" Target="embeddings/oleObject54.bin"/><Relationship Id="rId122" Type="http://schemas.openxmlformats.org/officeDocument/2006/relationships/image" Target="media/image40.wmf"/><Relationship Id="rId164" Type="http://schemas.openxmlformats.org/officeDocument/2006/relationships/oleObject" Target="embeddings/oleObject99.bin"/><Relationship Id="rId371" Type="http://schemas.openxmlformats.org/officeDocument/2006/relationships/image" Target="media/image120.wmf"/><Relationship Id="rId427" Type="http://schemas.openxmlformats.org/officeDocument/2006/relationships/oleObject" Target="embeddings/oleObject258.bin"/><Relationship Id="rId469" Type="http://schemas.openxmlformats.org/officeDocument/2006/relationships/oleObject" Target="embeddings/oleObject280.bin"/><Relationship Id="rId634" Type="http://schemas.openxmlformats.org/officeDocument/2006/relationships/oleObject" Target="embeddings/oleObject367.bin"/><Relationship Id="rId676" Type="http://schemas.openxmlformats.org/officeDocument/2006/relationships/image" Target="media/image266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61.bin"/><Relationship Id="rId273" Type="http://schemas.openxmlformats.org/officeDocument/2006/relationships/image" Target="media/image78.wmf"/><Relationship Id="rId329" Type="http://schemas.openxmlformats.org/officeDocument/2006/relationships/image" Target="media/image106.wmf"/><Relationship Id="rId480" Type="http://schemas.openxmlformats.org/officeDocument/2006/relationships/image" Target="media/image173.wmf"/><Relationship Id="rId536" Type="http://schemas.openxmlformats.org/officeDocument/2006/relationships/image" Target="media/image201.wmf"/><Relationship Id="rId701" Type="http://schemas.openxmlformats.org/officeDocument/2006/relationships/oleObject" Target="embeddings/oleObject402.bin"/><Relationship Id="rId68" Type="http://schemas.openxmlformats.org/officeDocument/2006/relationships/image" Target="media/image23.wmf"/><Relationship Id="rId133" Type="http://schemas.openxmlformats.org/officeDocument/2006/relationships/image" Target="media/image44.wmf"/><Relationship Id="rId175" Type="http://schemas.openxmlformats.org/officeDocument/2006/relationships/oleObject" Target="embeddings/oleObject106.bin"/><Relationship Id="rId340" Type="http://schemas.openxmlformats.org/officeDocument/2006/relationships/oleObject" Target="embeddings/oleObject216.bin"/><Relationship Id="rId578" Type="http://schemas.openxmlformats.org/officeDocument/2006/relationships/oleObject" Target="embeddings/oleObject337.bin"/><Relationship Id="rId200" Type="http://schemas.openxmlformats.org/officeDocument/2006/relationships/oleObject" Target="embeddings/oleObject131.bin"/><Relationship Id="rId382" Type="http://schemas.openxmlformats.org/officeDocument/2006/relationships/oleObject" Target="embeddings/oleObject235.bin"/><Relationship Id="rId438" Type="http://schemas.openxmlformats.org/officeDocument/2006/relationships/oleObject" Target="embeddings/oleObject264.bin"/><Relationship Id="rId603" Type="http://schemas.openxmlformats.org/officeDocument/2006/relationships/oleObject" Target="embeddings/oleObject351.bin"/><Relationship Id="rId645" Type="http://schemas.openxmlformats.org/officeDocument/2006/relationships/image" Target="media/image251.wmf"/><Relationship Id="rId687" Type="http://schemas.openxmlformats.org/officeDocument/2006/relationships/image" Target="media/image271.wmf"/><Relationship Id="rId242" Type="http://schemas.openxmlformats.org/officeDocument/2006/relationships/image" Target="media/image63.wmf"/><Relationship Id="rId284" Type="http://schemas.openxmlformats.org/officeDocument/2006/relationships/oleObject" Target="embeddings/oleObject188.bin"/><Relationship Id="rId491" Type="http://schemas.openxmlformats.org/officeDocument/2006/relationships/oleObject" Target="embeddings/oleObject291.bin"/><Relationship Id="rId505" Type="http://schemas.openxmlformats.org/officeDocument/2006/relationships/oleObject" Target="embeddings/oleObject298.bin"/><Relationship Id="rId712" Type="http://schemas.openxmlformats.org/officeDocument/2006/relationships/theme" Target="theme/theme1.xml"/><Relationship Id="rId37" Type="http://schemas.openxmlformats.org/officeDocument/2006/relationships/oleObject" Target="embeddings/oleObject20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6.bin"/><Relationship Id="rId144" Type="http://schemas.openxmlformats.org/officeDocument/2006/relationships/image" Target="media/image47.wmf"/><Relationship Id="rId547" Type="http://schemas.openxmlformats.org/officeDocument/2006/relationships/oleObject" Target="embeddings/oleObject319.bin"/><Relationship Id="rId589" Type="http://schemas.openxmlformats.org/officeDocument/2006/relationships/image" Target="media/image225.wmf"/><Relationship Id="rId90" Type="http://schemas.openxmlformats.org/officeDocument/2006/relationships/image" Target="media/image32.wmf"/><Relationship Id="rId186" Type="http://schemas.openxmlformats.org/officeDocument/2006/relationships/oleObject" Target="embeddings/oleObject117.bin"/><Relationship Id="rId351" Type="http://schemas.openxmlformats.org/officeDocument/2006/relationships/image" Target="NULL"/><Relationship Id="rId393" Type="http://schemas.openxmlformats.org/officeDocument/2006/relationships/image" Target="media/image131.wmf"/><Relationship Id="rId407" Type="http://schemas.openxmlformats.org/officeDocument/2006/relationships/oleObject" Target="embeddings/oleObject248.bin"/><Relationship Id="rId449" Type="http://schemas.openxmlformats.org/officeDocument/2006/relationships/oleObject" Target="embeddings/oleObject270.bin"/><Relationship Id="rId614" Type="http://schemas.openxmlformats.org/officeDocument/2006/relationships/image" Target="media/image236.wmf"/><Relationship Id="rId656" Type="http://schemas.openxmlformats.org/officeDocument/2006/relationships/oleObject" Target="embeddings/oleObject378.bin"/><Relationship Id="rId211" Type="http://schemas.openxmlformats.org/officeDocument/2006/relationships/oleObject" Target="embeddings/oleObject141.bin"/><Relationship Id="rId253" Type="http://schemas.openxmlformats.org/officeDocument/2006/relationships/image" Target="media/image68.wmf"/><Relationship Id="rId295" Type="http://schemas.openxmlformats.org/officeDocument/2006/relationships/image" Target="media/image89.wmf"/><Relationship Id="rId309" Type="http://schemas.openxmlformats.org/officeDocument/2006/relationships/image" Target="media/image96.wmf"/><Relationship Id="rId460" Type="http://schemas.openxmlformats.org/officeDocument/2006/relationships/image" Target="media/image163.wmf"/><Relationship Id="rId516" Type="http://schemas.openxmlformats.org/officeDocument/2006/relationships/image" Target="media/image191.wmf"/><Relationship Id="rId698" Type="http://schemas.openxmlformats.org/officeDocument/2006/relationships/image" Target="media/image276.wmf"/><Relationship Id="rId48" Type="http://schemas.openxmlformats.org/officeDocument/2006/relationships/image" Target="media/image13.wmf"/><Relationship Id="rId113" Type="http://schemas.openxmlformats.org/officeDocument/2006/relationships/oleObject" Target="embeddings/oleObject63.bin"/><Relationship Id="rId320" Type="http://schemas.openxmlformats.org/officeDocument/2006/relationships/oleObject" Target="embeddings/oleObject206.bin"/><Relationship Id="rId558" Type="http://schemas.openxmlformats.org/officeDocument/2006/relationships/image" Target="media/image212.wmf"/><Relationship Id="rId155" Type="http://schemas.openxmlformats.org/officeDocument/2006/relationships/oleObject" Target="embeddings/oleObject94.bin"/><Relationship Id="rId197" Type="http://schemas.openxmlformats.org/officeDocument/2006/relationships/oleObject" Target="embeddings/oleObject128.bin"/><Relationship Id="rId362" Type="http://schemas.openxmlformats.org/officeDocument/2006/relationships/oleObject" Target="embeddings/oleObject222.bin"/><Relationship Id="rId418" Type="http://schemas.openxmlformats.org/officeDocument/2006/relationships/image" Target="media/image143.wmf"/><Relationship Id="rId625" Type="http://schemas.openxmlformats.org/officeDocument/2006/relationships/image" Target="media/image241.wmf"/><Relationship Id="rId222" Type="http://schemas.openxmlformats.org/officeDocument/2006/relationships/oleObject" Target="embeddings/oleObject152.bin"/><Relationship Id="rId264" Type="http://schemas.openxmlformats.org/officeDocument/2006/relationships/oleObject" Target="embeddings/oleObject178.bin"/><Relationship Id="rId471" Type="http://schemas.openxmlformats.org/officeDocument/2006/relationships/oleObject" Target="embeddings/oleObject281.bin"/><Relationship Id="rId667" Type="http://schemas.openxmlformats.org/officeDocument/2006/relationships/image" Target="media/image262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32.bin"/><Relationship Id="rId124" Type="http://schemas.openxmlformats.org/officeDocument/2006/relationships/image" Target="media/image41.wmf"/><Relationship Id="rId527" Type="http://schemas.openxmlformats.org/officeDocument/2006/relationships/oleObject" Target="embeddings/oleObject309.bin"/><Relationship Id="rId569" Type="http://schemas.openxmlformats.org/officeDocument/2006/relationships/oleObject" Target="embeddings/oleObject330.bin"/><Relationship Id="rId70" Type="http://schemas.openxmlformats.org/officeDocument/2006/relationships/image" Target="media/image24.wmf"/><Relationship Id="rId166" Type="http://schemas.openxmlformats.org/officeDocument/2006/relationships/oleObject" Target="embeddings/oleObject100.bin"/><Relationship Id="rId331" Type="http://schemas.openxmlformats.org/officeDocument/2006/relationships/image" Target="media/image107.wmf"/><Relationship Id="rId373" Type="http://schemas.openxmlformats.org/officeDocument/2006/relationships/image" Target="media/image121.wmf"/><Relationship Id="rId429" Type="http://schemas.openxmlformats.org/officeDocument/2006/relationships/oleObject" Target="embeddings/oleObject259.bin"/><Relationship Id="rId580" Type="http://schemas.openxmlformats.org/officeDocument/2006/relationships/oleObject" Target="embeddings/oleObject338.bin"/><Relationship Id="rId636" Type="http://schemas.openxmlformats.org/officeDocument/2006/relationships/oleObject" Target="embeddings/oleObject36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63.bin"/><Relationship Id="rId440" Type="http://schemas.openxmlformats.org/officeDocument/2006/relationships/image" Target="media/image153.wmf"/><Relationship Id="rId678" Type="http://schemas.openxmlformats.org/officeDocument/2006/relationships/oleObject" Target="embeddings/oleObject390.bin"/><Relationship Id="rId28" Type="http://schemas.openxmlformats.org/officeDocument/2006/relationships/oleObject" Target="embeddings/oleObject15.bin"/><Relationship Id="rId275" Type="http://schemas.openxmlformats.org/officeDocument/2006/relationships/image" Target="media/image79.wmf"/><Relationship Id="rId300" Type="http://schemas.openxmlformats.org/officeDocument/2006/relationships/oleObject" Target="embeddings/oleObject196.bin"/><Relationship Id="rId482" Type="http://schemas.openxmlformats.org/officeDocument/2006/relationships/image" Target="media/image174.wmf"/><Relationship Id="rId538" Type="http://schemas.openxmlformats.org/officeDocument/2006/relationships/image" Target="media/image202.wmf"/><Relationship Id="rId703" Type="http://schemas.openxmlformats.org/officeDocument/2006/relationships/oleObject" Target="embeddings/oleObject403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45.wmf"/><Relationship Id="rId177" Type="http://schemas.openxmlformats.org/officeDocument/2006/relationships/oleObject" Target="embeddings/oleObject108.bin"/><Relationship Id="rId342" Type="http://schemas.openxmlformats.org/officeDocument/2006/relationships/oleObject" Target="embeddings/oleObject217.bin"/><Relationship Id="rId384" Type="http://schemas.openxmlformats.org/officeDocument/2006/relationships/oleObject" Target="embeddings/oleObject236.bin"/><Relationship Id="rId591" Type="http://schemas.openxmlformats.org/officeDocument/2006/relationships/image" Target="media/image226.wmf"/><Relationship Id="rId605" Type="http://schemas.openxmlformats.org/officeDocument/2006/relationships/oleObject" Target="embeddings/oleObject352.bin"/><Relationship Id="rId202" Type="http://schemas.openxmlformats.org/officeDocument/2006/relationships/oleObject" Target="embeddings/oleObject133.bin"/><Relationship Id="rId244" Type="http://schemas.openxmlformats.org/officeDocument/2006/relationships/hyperlink" Target="https://ru.wikipedia.org/wiki/%D0%92%D0%B0%D0%B0%D0%B3%D0%B5,_%D0%9F%D0%B5%D1%82%D0%B5%D1%80" TargetMode="External"/><Relationship Id="rId647" Type="http://schemas.openxmlformats.org/officeDocument/2006/relationships/image" Target="media/image252.wmf"/><Relationship Id="rId689" Type="http://schemas.openxmlformats.org/officeDocument/2006/relationships/image" Target="media/image272.wmf"/><Relationship Id="rId39" Type="http://schemas.openxmlformats.org/officeDocument/2006/relationships/oleObject" Target="embeddings/oleObject21.bin"/><Relationship Id="rId286" Type="http://schemas.openxmlformats.org/officeDocument/2006/relationships/oleObject" Target="embeddings/oleObject189.bin"/><Relationship Id="rId451" Type="http://schemas.openxmlformats.org/officeDocument/2006/relationships/oleObject" Target="embeddings/oleObject271.bin"/><Relationship Id="rId493" Type="http://schemas.openxmlformats.org/officeDocument/2006/relationships/oleObject" Target="embeddings/oleObject292.bin"/><Relationship Id="rId507" Type="http://schemas.openxmlformats.org/officeDocument/2006/relationships/oleObject" Target="embeddings/oleObject299.bin"/><Relationship Id="rId549" Type="http://schemas.openxmlformats.org/officeDocument/2006/relationships/oleObject" Target="embeddings/oleObject320.bin"/><Relationship Id="rId50" Type="http://schemas.openxmlformats.org/officeDocument/2006/relationships/image" Target="media/image14.wmf"/><Relationship Id="rId104" Type="http://schemas.openxmlformats.org/officeDocument/2006/relationships/image" Target="media/image35.wmf"/><Relationship Id="rId146" Type="http://schemas.openxmlformats.org/officeDocument/2006/relationships/oleObject" Target="embeddings/oleObject87.bin"/><Relationship Id="rId188" Type="http://schemas.openxmlformats.org/officeDocument/2006/relationships/oleObject" Target="embeddings/oleObject119.bin"/><Relationship Id="rId311" Type="http://schemas.openxmlformats.org/officeDocument/2006/relationships/image" Target="media/image97.wmf"/><Relationship Id="rId353" Type="http://schemas.openxmlformats.org/officeDocument/2006/relationships/oleObject" Target="embeddings/_________Microsoft_Office_Word_97_-_20031.doc"/><Relationship Id="rId395" Type="http://schemas.openxmlformats.org/officeDocument/2006/relationships/image" Target="media/image132.wmf"/><Relationship Id="rId409" Type="http://schemas.openxmlformats.org/officeDocument/2006/relationships/oleObject" Target="embeddings/oleObject249.bin"/><Relationship Id="rId560" Type="http://schemas.openxmlformats.org/officeDocument/2006/relationships/image" Target="media/image213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43.bin"/><Relationship Id="rId420" Type="http://schemas.openxmlformats.org/officeDocument/2006/relationships/image" Target="media/image144.wmf"/><Relationship Id="rId616" Type="http://schemas.openxmlformats.org/officeDocument/2006/relationships/image" Target="media/image237.wmf"/><Relationship Id="rId658" Type="http://schemas.openxmlformats.org/officeDocument/2006/relationships/oleObject" Target="embeddings/oleObject379.bin"/><Relationship Id="rId255" Type="http://schemas.openxmlformats.org/officeDocument/2006/relationships/image" Target="media/image69.wmf"/><Relationship Id="rId297" Type="http://schemas.openxmlformats.org/officeDocument/2006/relationships/image" Target="media/image90.wmf"/><Relationship Id="rId462" Type="http://schemas.openxmlformats.org/officeDocument/2006/relationships/image" Target="media/image164.wmf"/><Relationship Id="rId518" Type="http://schemas.openxmlformats.org/officeDocument/2006/relationships/image" Target="media/image192.wmf"/><Relationship Id="rId115" Type="http://schemas.openxmlformats.org/officeDocument/2006/relationships/oleObject" Target="embeddings/oleObject65.bin"/><Relationship Id="rId157" Type="http://schemas.openxmlformats.org/officeDocument/2006/relationships/image" Target="media/image50.wmf"/><Relationship Id="rId322" Type="http://schemas.openxmlformats.org/officeDocument/2006/relationships/oleObject" Target="embeddings/oleObject207.bin"/><Relationship Id="rId364" Type="http://schemas.openxmlformats.org/officeDocument/2006/relationships/oleObject" Target="embeddings/oleObject224.bin"/><Relationship Id="rId61" Type="http://schemas.openxmlformats.org/officeDocument/2006/relationships/oleObject" Target="embeddings/oleObject33.bin"/><Relationship Id="rId199" Type="http://schemas.openxmlformats.org/officeDocument/2006/relationships/oleObject" Target="embeddings/oleObject130.bin"/><Relationship Id="rId571" Type="http://schemas.openxmlformats.org/officeDocument/2006/relationships/oleObject" Target="embeddings/oleObject331.bin"/><Relationship Id="rId627" Type="http://schemas.openxmlformats.org/officeDocument/2006/relationships/image" Target="media/image242.wmf"/><Relationship Id="rId669" Type="http://schemas.openxmlformats.org/officeDocument/2006/relationships/image" Target="media/image26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54.bin"/><Relationship Id="rId266" Type="http://schemas.openxmlformats.org/officeDocument/2006/relationships/oleObject" Target="embeddings/oleObject179.bin"/><Relationship Id="rId431" Type="http://schemas.openxmlformats.org/officeDocument/2006/relationships/oleObject" Target="embeddings/oleObject260.bin"/><Relationship Id="rId473" Type="http://schemas.openxmlformats.org/officeDocument/2006/relationships/oleObject" Target="embeddings/oleObject282.bin"/><Relationship Id="rId529" Type="http://schemas.openxmlformats.org/officeDocument/2006/relationships/oleObject" Target="embeddings/oleObject310.bin"/><Relationship Id="rId680" Type="http://schemas.openxmlformats.org/officeDocument/2006/relationships/oleObject" Target="embeddings/oleObject3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916F-58C5-43E1-815C-1EE8C02F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138</Pages>
  <Words>28298</Words>
  <Characters>161303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2022-09-12T08:42:00Z</dcterms:created>
  <dcterms:modified xsi:type="dcterms:W3CDTF">2022-09-12T09:44:00Z</dcterms:modified>
</cp:coreProperties>
</file>